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35E7" w:rsidRPr="00541D89" w:rsidRDefault="003A35E7" w:rsidP="003A35E7">
      <w:pPr>
        <w:widowControl w:val="0"/>
        <w:ind w:firstLine="0"/>
        <w:jc w:val="center"/>
        <w:rPr>
          <w:bCs w:val="0"/>
          <w:sz w:val="24"/>
          <w:szCs w:val="24"/>
        </w:rPr>
      </w:pPr>
    </w:p>
    <w:p w:rsidR="003A35E7" w:rsidRDefault="003A35E7" w:rsidP="003A35E7">
      <w:pPr>
        <w:widowControl w:val="0"/>
        <w:ind w:firstLine="0"/>
        <w:jc w:val="center"/>
        <w:rPr>
          <w:bCs w:val="0"/>
          <w:sz w:val="24"/>
          <w:szCs w:val="24"/>
        </w:rPr>
      </w:pPr>
    </w:p>
    <w:p w:rsidR="003A35E7" w:rsidRDefault="003A35E7" w:rsidP="003A35E7">
      <w:pPr>
        <w:widowControl w:val="0"/>
        <w:ind w:firstLine="0"/>
        <w:jc w:val="center"/>
        <w:rPr>
          <w:bCs w:val="0"/>
          <w:sz w:val="24"/>
          <w:szCs w:val="24"/>
        </w:rPr>
      </w:pPr>
    </w:p>
    <w:p w:rsidR="003A35E7" w:rsidRDefault="003A35E7" w:rsidP="003A35E7">
      <w:pPr>
        <w:widowControl w:val="0"/>
        <w:ind w:firstLine="0"/>
        <w:jc w:val="center"/>
        <w:rPr>
          <w:bCs w:val="0"/>
          <w:sz w:val="24"/>
          <w:szCs w:val="24"/>
        </w:rPr>
      </w:pPr>
    </w:p>
    <w:p w:rsidR="003A35E7" w:rsidRDefault="003A35E7" w:rsidP="003A35E7">
      <w:pPr>
        <w:widowControl w:val="0"/>
        <w:ind w:firstLine="0"/>
        <w:jc w:val="center"/>
        <w:rPr>
          <w:bCs w:val="0"/>
          <w:sz w:val="24"/>
          <w:szCs w:val="24"/>
        </w:rPr>
      </w:pPr>
    </w:p>
    <w:p w:rsidR="003A35E7" w:rsidRDefault="003A35E7" w:rsidP="003A35E7">
      <w:pPr>
        <w:widowControl w:val="0"/>
        <w:ind w:firstLine="0"/>
        <w:jc w:val="center"/>
        <w:rPr>
          <w:bCs w:val="0"/>
          <w:sz w:val="24"/>
          <w:szCs w:val="24"/>
        </w:rPr>
      </w:pPr>
    </w:p>
    <w:p w:rsidR="003A35E7" w:rsidRDefault="003A35E7" w:rsidP="003A35E7">
      <w:pPr>
        <w:widowControl w:val="0"/>
        <w:ind w:firstLine="0"/>
        <w:jc w:val="center"/>
        <w:rPr>
          <w:bCs w:val="0"/>
          <w:sz w:val="24"/>
          <w:szCs w:val="24"/>
        </w:rPr>
      </w:pPr>
    </w:p>
    <w:p w:rsidR="003A35E7" w:rsidRDefault="003A35E7" w:rsidP="003A35E7">
      <w:pPr>
        <w:widowControl w:val="0"/>
        <w:ind w:firstLine="0"/>
        <w:jc w:val="center"/>
        <w:rPr>
          <w:bCs w:val="0"/>
          <w:sz w:val="24"/>
          <w:szCs w:val="24"/>
        </w:rPr>
      </w:pPr>
    </w:p>
    <w:p w:rsidR="003A35E7" w:rsidRDefault="003A35E7" w:rsidP="003A35E7">
      <w:pPr>
        <w:widowControl w:val="0"/>
        <w:ind w:firstLine="0"/>
        <w:jc w:val="center"/>
        <w:rPr>
          <w:bCs w:val="0"/>
          <w:sz w:val="24"/>
          <w:szCs w:val="24"/>
        </w:rPr>
      </w:pPr>
    </w:p>
    <w:p w:rsidR="003A35E7" w:rsidRPr="00541D89" w:rsidRDefault="003A35E7" w:rsidP="003A35E7">
      <w:pPr>
        <w:widowControl w:val="0"/>
        <w:ind w:firstLine="0"/>
        <w:jc w:val="center"/>
        <w:rPr>
          <w:bCs w:val="0"/>
          <w:sz w:val="24"/>
          <w:szCs w:val="24"/>
        </w:rPr>
      </w:pPr>
      <w:r>
        <w:rPr>
          <w:bCs w:val="0"/>
          <w:sz w:val="24"/>
          <w:szCs w:val="24"/>
        </w:rPr>
        <w:t>ОТЧЁТ</w:t>
      </w:r>
    </w:p>
    <w:p w:rsidR="003A35E7" w:rsidRDefault="003A35E7" w:rsidP="003A35E7">
      <w:pPr>
        <w:jc w:val="center"/>
        <w:rPr>
          <w:sz w:val="24"/>
          <w:szCs w:val="24"/>
        </w:rPr>
      </w:pPr>
      <w:r>
        <w:rPr>
          <w:sz w:val="24"/>
          <w:szCs w:val="24"/>
        </w:rPr>
        <w:t>по результатам независимой оценки</w:t>
      </w:r>
      <w:r w:rsidRPr="00FF011A">
        <w:rPr>
          <w:sz w:val="24"/>
          <w:szCs w:val="24"/>
        </w:rPr>
        <w:t xml:space="preserve"> качества </w:t>
      </w:r>
      <w:r>
        <w:rPr>
          <w:sz w:val="24"/>
          <w:szCs w:val="24"/>
        </w:rPr>
        <w:t xml:space="preserve">условий осуществления </w:t>
      </w:r>
      <w:r w:rsidRPr="00FF011A">
        <w:rPr>
          <w:sz w:val="24"/>
          <w:szCs w:val="24"/>
        </w:rPr>
        <w:t>образовательной деятельности организаций, осуществляющих образовательную деятельность</w:t>
      </w:r>
      <w:r>
        <w:rPr>
          <w:sz w:val="24"/>
          <w:szCs w:val="24"/>
        </w:rPr>
        <w:t xml:space="preserve"> на территории ГО «город </w:t>
      </w:r>
      <w:proofErr w:type="spellStart"/>
      <w:r>
        <w:rPr>
          <w:sz w:val="24"/>
          <w:szCs w:val="24"/>
        </w:rPr>
        <w:t>Южно</w:t>
      </w:r>
      <w:proofErr w:type="spellEnd"/>
      <w:r>
        <w:rPr>
          <w:sz w:val="24"/>
          <w:szCs w:val="24"/>
        </w:rPr>
        <w:t xml:space="preserve"> –</w:t>
      </w:r>
      <w:proofErr w:type="spellStart"/>
      <w:r>
        <w:rPr>
          <w:sz w:val="24"/>
          <w:szCs w:val="24"/>
        </w:rPr>
        <w:t>Сухокумск</w:t>
      </w:r>
      <w:proofErr w:type="spellEnd"/>
      <w:r>
        <w:rPr>
          <w:sz w:val="24"/>
          <w:szCs w:val="24"/>
        </w:rPr>
        <w:t>».</w:t>
      </w: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p>
    <w:p w:rsidR="003A35E7" w:rsidRDefault="003A35E7" w:rsidP="003A35E7">
      <w:pPr>
        <w:jc w:val="center"/>
        <w:rPr>
          <w:sz w:val="24"/>
          <w:szCs w:val="24"/>
        </w:rPr>
      </w:pPr>
      <w:r>
        <w:rPr>
          <w:sz w:val="24"/>
          <w:szCs w:val="24"/>
        </w:rPr>
        <w:t>2021 г.</w:t>
      </w:r>
    </w:p>
    <w:p w:rsidR="003A35E7" w:rsidRDefault="003A35E7" w:rsidP="003A35E7">
      <w:pPr>
        <w:pStyle w:val="14"/>
      </w:pPr>
      <w:r>
        <w:lastRenderedPageBreak/>
        <w:t>ВЫЯВЛЕННЫЕ НЕДОСТАТКИ</w:t>
      </w:r>
    </w:p>
    <w:tbl>
      <w:tblPr>
        <w:tblpPr w:leftFromText="180" w:rightFromText="180" w:vertAnchor="text" w:horzAnchor="margin" w:tblpY="26"/>
        <w:tblW w:w="9911" w:type="dxa"/>
        <w:tblLayout w:type="fixed"/>
        <w:tblLook w:val="04A0" w:firstRow="1" w:lastRow="0" w:firstColumn="1" w:lastColumn="0" w:noHBand="0" w:noVBand="1"/>
      </w:tblPr>
      <w:tblGrid>
        <w:gridCol w:w="1413"/>
        <w:gridCol w:w="8498"/>
      </w:tblGrid>
      <w:tr w:rsidR="003A35E7" w:rsidRPr="00A05208" w:rsidTr="003A35E7">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35E7" w:rsidRPr="00A05208" w:rsidRDefault="003A35E7" w:rsidP="003A35E7">
            <w:pPr>
              <w:autoSpaceDE/>
              <w:autoSpaceDN/>
              <w:adjustRightInd/>
              <w:ind w:firstLine="0"/>
              <w:jc w:val="center"/>
              <w:rPr>
                <w:bCs w:val="0"/>
                <w:color w:val="000000"/>
                <w:sz w:val="22"/>
                <w:szCs w:val="22"/>
              </w:rPr>
            </w:pPr>
            <w:r w:rsidRPr="00A05208">
              <w:rPr>
                <w:bCs w:val="0"/>
                <w:color w:val="000000"/>
                <w:sz w:val="22"/>
                <w:szCs w:val="22"/>
              </w:rPr>
              <w:t>МКОУ " Средняя общеобразовательная школа №1 им</w:t>
            </w:r>
            <w:r>
              <w:rPr>
                <w:bCs w:val="0"/>
                <w:color w:val="000000"/>
                <w:sz w:val="22"/>
                <w:szCs w:val="22"/>
              </w:rPr>
              <w:t xml:space="preserve">. </w:t>
            </w:r>
            <w:r w:rsidRPr="00A05208">
              <w:rPr>
                <w:bCs w:val="0"/>
                <w:color w:val="000000"/>
                <w:sz w:val="22"/>
                <w:szCs w:val="22"/>
              </w:rPr>
              <w:t>М-Г</w:t>
            </w:r>
            <w:r>
              <w:rPr>
                <w:bCs w:val="0"/>
                <w:color w:val="000000"/>
                <w:sz w:val="22"/>
                <w:szCs w:val="22"/>
              </w:rPr>
              <w:t xml:space="preserve">. </w:t>
            </w:r>
            <w:r w:rsidRPr="00A05208">
              <w:rPr>
                <w:bCs w:val="0"/>
                <w:color w:val="000000"/>
                <w:sz w:val="22"/>
                <w:szCs w:val="22"/>
              </w:rPr>
              <w:t>Зульпукарова" г</w:t>
            </w:r>
            <w:r>
              <w:rPr>
                <w:bCs w:val="0"/>
                <w:color w:val="000000"/>
                <w:sz w:val="22"/>
                <w:szCs w:val="22"/>
              </w:rPr>
              <w:t xml:space="preserve">. </w:t>
            </w:r>
            <w:r w:rsidRPr="00A05208">
              <w:rPr>
                <w:bCs w:val="0"/>
                <w:color w:val="000000"/>
                <w:sz w:val="22"/>
                <w:szCs w:val="22"/>
              </w:rPr>
              <w:t>Южно-Сухокумск</w:t>
            </w:r>
          </w:p>
        </w:tc>
        <w:tc>
          <w:tcPr>
            <w:tcW w:w="8498" w:type="dxa"/>
            <w:tcBorders>
              <w:top w:val="single" w:sz="4" w:space="0" w:color="auto"/>
              <w:left w:val="nil"/>
              <w:bottom w:val="single" w:sz="4" w:space="0" w:color="auto"/>
              <w:right w:val="single" w:sz="4" w:space="0" w:color="auto"/>
            </w:tcBorders>
            <w:shd w:val="clear" w:color="auto" w:fill="auto"/>
            <w:noWrap/>
            <w:vAlign w:val="bottom"/>
            <w:hideMark/>
          </w:tcPr>
          <w:p w:rsidR="003A35E7" w:rsidRPr="00A05208" w:rsidRDefault="003A35E7" w:rsidP="003A35E7">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Pr>
                <w:bCs w:val="0"/>
                <w:color w:val="000000"/>
                <w:sz w:val="22"/>
                <w:szCs w:val="22"/>
              </w:rPr>
              <w:t xml:space="preserve"> </w:t>
            </w:r>
            <w:r w:rsidRPr="00A05208">
              <w:rPr>
                <w:bCs w:val="0"/>
                <w:color w:val="000000"/>
                <w:sz w:val="22"/>
                <w:szCs w:val="22"/>
              </w:rPr>
              <w:t>с требованиями нормативных правовых актов</w:t>
            </w:r>
            <w:r>
              <w:rPr>
                <w:bCs w:val="0"/>
                <w:color w:val="000000"/>
                <w:sz w:val="22"/>
                <w:szCs w:val="22"/>
              </w:rPr>
              <w:t xml:space="preserve">. </w:t>
            </w:r>
            <w:r w:rsidRPr="00A05208">
              <w:rPr>
                <w:bCs w:val="0"/>
                <w:color w:val="000000"/>
                <w:sz w:val="22"/>
                <w:szCs w:val="22"/>
              </w:rPr>
              <w:t>Привести информацию на официальном</w:t>
            </w:r>
            <w:r>
              <w:rPr>
                <w:bCs w:val="0"/>
                <w:color w:val="000000"/>
                <w:sz w:val="22"/>
                <w:szCs w:val="22"/>
              </w:rPr>
              <w:t xml:space="preserve"> </w:t>
            </w:r>
            <w:r w:rsidRPr="00A05208">
              <w:rPr>
                <w:bCs w:val="0"/>
                <w:color w:val="000000"/>
                <w:sz w:val="22"/>
                <w:szCs w:val="22"/>
              </w:rPr>
              <w:t>сайте организации в соответствие</w:t>
            </w:r>
            <w:r>
              <w:rPr>
                <w:bCs w:val="0"/>
                <w:color w:val="000000"/>
                <w:sz w:val="22"/>
                <w:szCs w:val="22"/>
              </w:rPr>
              <w:t xml:space="preserve"> </w:t>
            </w:r>
            <w:r w:rsidRPr="00A05208">
              <w:rPr>
                <w:bCs w:val="0"/>
                <w:color w:val="000000"/>
                <w:sz w:val="22"/>
                <w:szCs w:val="22"/>
              </w:rPr>
              <w:t>с требованиями нормативных правовых актов</w:t>
            </w:r>
            <w:r>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Pr>
                <w:bCs w:val="0"/>
                <w:color w:val="000000"/>
                <w:sz w:val="22"/>
                <w:szCs w:val="22"/>
              </w:rPr>
              <w:t xml:space="preserve">; </w:t>
            </w:r>
            <w:r w:rsidRPr="00A05208">
              <w:rPr>
                <w:bCs w:val="0"/>
                <w:color w:val="000000"/>
                <w:sz w:val="22"/>
                <w:szCs w:val="22"/>
              </w:rPr>
              <w:t>адаптированные</w:t>
            </w:r>
            <w:r>
              <w:rPr>
                <w:bCs w:val="0"/>
                <w:color w:val="000000"/>
                <w:sz w:val="22"/>
                <w:szCs w:val="22"/>
              </w:rPr>
              <w:t xml:space="preserve"> </w:t>
            </w:r>
            <w:r w:rsidRPr="00A05208">
              <w:rPr>
                <w:bCs w:val="0"/>
                <w:color w:val="000000"/>
                <w:sz w:val="22"/>
                <w:szCs w:val="22"/>
              </w:rPr>
              <w:t>лифты, поручни, расширенные дверные проемы</w:t>
            </w:r>
            <w:r>
              <w:rPr>
                <w:bCs w:val="0"/>
                <w:color w:val="000000"/>
                <w:sz w:val="22"/>
                <w:szCs w:val="22"/>
              </w:rPr>
              <w:t xml:space="preserve">; </w:t>
            </w:r>
            <w:r w:rsidRPr="00A05208">
              <w:rPr>
                <w:bCs w:val="0"/>
                <w:color w:val="000000"/>
                <w:sz w:val="22"/>
                <w:szCs w:val="22"/>
              </w:rPr>
              <w:t>сменные кресло-коляски</w:t>
            </w:r>
            <w:r>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Pr>
                <w:bCs w:val="0"/>
                <w:color w:val="000000"/>
                <w:sz w:val="22"/>
                <w:szCs w:val="22"/>
              </w:rPr>
              <w:t xml:space="preserve">; </w:t>
            </w:r>
            <w:r w:rsidRPr="00A05208">
              <w:rPr>
                <w:bCs w:val="0"/>
                <w:color w:val="000000"/>
                <w:sz w:val="22"/>
                <w:szCs w:val="22"/>
              </w:rPr>
              <w:t xml:space="preserve">возможность представления инвалидам по слуху (слуху и зрению) услуг </w:t>
            </w:r>
            <w:proofErr w:type="spellStart"/>
            <w:r w:rsidRPr="00A05208">
              <w:rPr>
                <w:bCs w:val="0"/>
                <w:color w:val="000000"/>
                <w:sz w:val="22"/>
                <w:szCs w:val="22"/>
              </w:rPr>
              <w:t>сурдопереводчика</w:t>
            </w:r>
            <w:proofErr w:type="spellEnd"/>
            <w:r w:rsidRPr="00A05208">
              <w:rPr>
                <w:bCs w:val="0"/>
                <w:color w:val="000000"/>
                <w:sz w:val="22"/>
                <w:szCs w:val="22"/>
              </w:rPr>
              <w:t xml:space="preserve"> (</w:t>
            </w:r>
            <w:proofErr w:type="spellStart"/>
            <w:r w:rsidRPr="00A05208">
              <w:rPr>
                <w:bCs w:val="0"/>
                <w:color w:val="000000"/>
                <w:sz w:val="22"/>
                <w:szCs w:val="22"/>
              </w:rPr>
              <w:t>тифлосурдопереводчика</w:t>
            </w:r>
            <w:proofErr w:type="spellEnd"/>
            <w:r w:rsidRPr="00A05208">
              <w:rPr>
                <w:bCs w:val="0"/>
                <w:color w:val="000000"/>
                <w:sz w:val="22"/>
                <w:szCs w:val="22"/>
              </w:rPr>
              <w:t>)</w:t>
            </w:r>
            <w:r>
              <w:rPr>
                <w:bCs w:val="0"/>
                <w:color w:val="000000"/>
                <w:sz w:val="22"/>
                <w:szCs w:val="22"/>
              </w:rPr>
              <w:t xml:space="preserve">; </w:t>
            </w:r>
          </w:p>
        </w:tc>
      </w:tr>
      <w:tr w:rsidR="003A35E7" w:rsidRPr="00A05208" w:rsidTr="003A35E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3A35E7" w:rsidRPr="00A05208" w:rsidRDefault="003A35E7" w:rsidP="007311A4">
            <w:pPr>
              <w:autoSpaceDE/>
              <w:autoSpaceDN/>
              <w:adjustRightInd/>
              <w:ind w:firstLine="0"/>
              <w:rPr>
                <w:bCs w:val="0"/>
                <w:color w:val="000000"/>
                <w:sz w:val="22"/>
                <w:szCs w:val="22"/>
              </w:rPr>
            </w:pPr>
            <w:bookmarkStart w:id="0" w:name="_GoBack"/>
            <w:r w:rsidRPr="00A05208">
              <w:rPr>
                <w:bCs w:val="0"/>
                <w:color w:val="000000"/>
                <w:sz w:val="22"/>
                <w:szCs w:val="22"/>
              </w:rPr>
              <w:t>МБОУ ДО "Центр детско-юношеского творчества"</w:t>
            </w:r>
            <w:bookmarkEnd w:id="0"/>
          </w:p>
        </w:tc>
        <w:tc>
          <w:tcPr>
            <w:tcW w:w="8498" w:type="dxa"/>
            <w:tcBorders>
              <w:top w:val="nil"/>
              <w:left w:val="nil"/>
              <w:bottom w:val="single" w:sz="4" w:space="0" w:color="auto"/>
              <w:right w:val="single" w:sz="4" w:space="0" w:color="auto"/>
            </w:tcBorders>
            <w:shd w:val="clear" w:color="auto" w:fill="auto"/>
            <w:noWrap/>
            <w:vAlign w:val="bottom"/>
            <w:hideMark/>
          </w:tcPr>
          <w:p w:rsidR="003A35E7" w:rsidRPr="00A05208" w:rsidRDefault="003A35E7" w:rsidP="003A35E7">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Pr>
                <w:bCs w:val="0"/>
                <w:color w:val="000000"/>
                <w:sz w:val="22"/>
                <w:szCs w:val="22"/>
              </w:rPr>
              <w:t xml:space="preserve"> </w:t>
            </w:r>
            <w:r w:rsidRPr="00A05208">
              <w:rPr>
                <w:bCs w:val="0"/>
                <w:color w:val="000000"/>
                <w:sz w:val="22"/>
                <w:szCs w:val="22"/>
              </w:rPr>
              <w:t>с требованиями нормативных правовых актов</w:t>
            </w:r>
            <w:r>
              <w:rPr>
                <w:bCs w:val="0"/>
                <w:color w:val="000000"/>
                <w:sz w:val="22"/>
                <w:szCs w:val="22"/>
              </w:rPr>
              <w:t xml:space="preserve">. </w:t>
            </w:r>
            <w:r w:rsidRPr="00A05208">
              <w:rPr>
                <w:bCs w:val="0"/>
                <w:color w:val="000000"/>
                <w:sz w:val="22"/>
                <w:szCs w:val="22"/>
              </w:rPr>
              <w:t>Привести информацию на официальном</w:t>
            </w:r>
            <w:r>
              <w:rPr>
                <w:bCs w:val="0"/>
                <w:color w:val="000000"/>
                <w:sz w:val="22"/>
                <w:szCs w:val="22"/>
              </w:rPr>
              <w:t xml:space="preserve"> </w:t>
            </w:r>
            <w:r w:rsidRPr="00A05208">
              <w:rPr>
                <w:bCs w:val="0"/>
                <w:color w:val="000000"/>
                <w:sz w:val="22"/>
                <w:szCs w:val="22"/>
              </w:rPr>
              <w:t>сайте организации в соответствие</w:t>
            </w:r>
            <w:r>
              <w:rPr>
                <w:bCs w:val="0"/>
                <w:color w:val="000000"/>
                <w:sz w:val="22"/>
                <w:szCs w:val="22"/>
              </w:rPr>
              <w:t xml:space="preserve"> </w:t>
            </w:r>
            <w:r w:rsidRPr="00A05208">
              <w:rPr>
                <w:bCs w:val="0"/>
                <w:color w:val="000000"/>
                <w:sz w:val="22"/>
                <w:szCs w:val="22"/>
              </w:rPr>
              <w:t>с требованиями нормативных правовых актов</w:t>
            </w:r>
            <w:r>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Pr>
                <w:bCs w:val="0"/>
                <w:color w:val="000000"/>
                <w:sz w:val="22"/>
                <w:szCs w:val="22"/>
              </w:rPr>
              <w:t xml:space="preserve">; </w:t>
            </w:r>
            <w:r w:rsidRPr="00A05208">
              <w:rPr>
                <w:bCs w:val="0"/>
                <w:color w:val="000000"/>
                <w:sz w:val="22"/>
                <w:szCs w:val="22"/>
              </w:rPr>
              <w:t>сменные кресло-коляски</w:t>
            </w:r>
            <w:r>
              <w:rPr>
                <w:bCs w:val="0"/>
                <w:color w:val="000000"/>
                <w:sz w:val="22"/>
                <w:szCs w:val="22"/>
              </w:rPr>
              <w:t xml:space="preserve">; </w:t>
            </w:r>
            <w:r w:rsidRPr="00A05208">
              <w:rPr>
                <w:bCs w:val="0"/>
                <w:color w:val="000000"/>
                <w:sz w:val="22"/>
                <w:szCs w:val="22"/>
              </w:rPr>
              <w:t>специально оборудованные санитарно-</w:t>
            </w:r>
            <w:r>
              <w:rPr>
                <w:bCs w:val="0"/>
                <w:color w:val="000000"/>
                <w:sz w:val="22"/>
                <w:szCs w:val="22"/>
              </w:rPr>
              <w:t>гигиенические</w:t>
            </w:r>
            <w:r w:rsidRPr="00A05208">
              <w:rPr>
                <w:bCs w:val="0"/>
                <w:color w:val="000000"/>
                <w:sz w:val="22"/>
                <w:szCs w:val="22"/>
              </w:rPr>
              <w:t xml:space="preserve"> помещения в организации</w:t>
            </w:r>
            <w:r>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Pr>
                <w:bCs w:val="0"/>
                <w:color w:val="000000"/>
                <w:sz w:val="22"/>
                <w:szCs w:val="22"/>
              </w:rPr>
              <w:t xml:space="preserve">: </w:t>
            </w:r>
            <w:r w:rsidRPr="00A05208">
              <w:rPr>
                <w:bCs w:val="0"/>
                <w:color w:val="000000"/>
                <w:sz w:val="22"/>
                <w:szCs w:val="22"/>
              </w:rPr>
              <w:t xml:space="preserve">возможность представления инвалидам по слуху (слуху и зрению) услуг </w:t>
            </w:r>
            <w:proofErr w:type="spellStart"/>
            <w:r w:rsidRPr="00A05208">
              <w:rPr>
                <w:bCs w:val="0"/>
                <w:color w:val="000000"/>
                <w:sz w:val="22"/>
                <w:szCs w:val="22"/>
              </w:rPr>
              <w:t>сурдопереводчика</w:t>
            </w:r>
            <w:proofErr w:type="spellEnd"/>
            <w:r w:rsidRPr="00A05208">
              <w:rPr>
                <w:bCs w:val="0"/>
                <w:color w:val="000000"/>
                <w:sz w:val="22"/>
                <w:szCs w:val="22"/>
              </w:rPr>
              <w:t xml:space="preserve"> (</w:t>
            </w:r>
            <w:proofErr w:type="spellStart"/>
            <w:r w:rsidRPr="00A05208">
              <w:rPr>
                <w:bCs w:val="0"/>
                <w:color w:val="000000"/>
                <w:sz w:val="22"/>
                <w:szCs w:val="22"/>
              </w:rPr>
              <w:t>тифлосурдопереводчика</w:t>
            </w:r>
            <w:proofErr w:type="spellEnd"/>
            <w:r w:rsidRPr="00A05208">
              <w:rPr>
                <w:bCs w:val="0"/>
                <w:color w:val="000000"/>
                <w:sz w:val="22"/>
                <w:szCs w:val="22"/>
              </w:rPr>
              <w:t>)</w:t>
            </w:r>
            <w:r>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bCs w:val="0"/>
                <w:color w:val="000000"/>
                <w:sz w:val="22"/>
                <w:szCs w:val="22"/>
              </w:rPr>
              <w:t xml:space="preserve">; </w:t>
            </w:r>
          </w:p>
        </w:tc>
      </w:tr>
      <w:tr w:rsidR="003A35E7" w:rsidRPr="00A05208" w:rsidTr="003A35E7">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3A35E7" w:rsidRPr="00A05208" w:rsidRDefault="003A35E7" w:rsidP="003A35E7">
            <w:pPr>
              <w:autoSpaceDE/>
              <w:autoSpaceDN/>
              <w:adjustRightInd/>
              <w:ind w:firstLine="0"/>
              <w:jc w:val="center"/>
              <w:rPr>
                <w:bCs w:val="0"/>
                <w:color w:val="000000"/>
                <w:sz w:val="22"/>
                <w:szCs w:val="22"/>
              </w:rPr>
            </w:pPr>
            <w:r w:rsidRPr="00A05208">
              <w:rPr>
                <w:bCs w:val="0"/>
                <w:color w:val="000000"/>
                <w:sz w:val="22"/>
                <w:szCs w:val="22"/>
              </w:rPr>
              <w:t>МБОУ культуры "Детская школа искусств"</w:t>
            </w:r>
          </w:p>
        </w:tc>
        <w:tc>
          <w:tcPr>
            <w:tcW w:w="8498" w:type="dxa"/>
            <w:tcBorders>
              <w:top w:val="nil"/>
              <w:left w:val="nil"/>
              <w:bottom w:val="single" w:sz="4" w:space="0" w:color="auto"/>
              <w:right w:val="single" w:sz="4" w:space="0" w:color="auto"/>
            </w:tcBorders>
            <w:shd w:val="clear" w:color="auto" w:fill="auto"/>
            <w:noWrap/>
            <w:vAlign w:val="bottom"/>
            <w:hideMark/>
          </w:tcPr>
          <w:p w:rsidR="003A35E7" w:rsidRPr="00A05208" w:rsidRDefault="003A35E7" w:rsidP="003A35E7">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Pr>
                <w:bCs w:val="0"/>
                <w:color w:val="000000"/>
                <w:sz w:val="22"/>
                <w:szCs w:val="22"/>
              </w:rPr>
              <w:t xml:space="preserve"> </w:t>
            </w:r>
            <w:r w:rsidRPr="00A05208">
              <w:rPr>
                <w:bCs w:val="0"/>
                <w:color w:val="000000"/>
                <w:sz w:val="22"/>
                <w:szCs w:val="22"/>
              </w:rPr>
              <w:t>с требованиями нормативных правовых актов</w:t>
            </w:r>
            <w:r>
              <w:rPr>
                <w:bCs w:val="0"/>
                <w:color w:val="000000"/>
                <w:sz w:val="22"/>
                <w:szCs w:val="22"/>
              </w:rPr>
              <w:t xml:space="preserve">. </w:t>
            </w:r>
            <w:r w:rsidRPr="00A05208">
              <w:rPr>
                <w:bCs w:val="0"/>
                <w:color w:val="000000"/>
                <w:sz w:val="22"/>
                <w:szCs w:val="22"/>
              </w:rPr>
              <w:t>Привести информацию на официальном</w:t>
            </w:r>
            <w:r>
              <w:rPr>
                <w:bCs w:val="0"/>
                <w:color w:val="000000"/>
                <w:sz w:val="22"/>
                <w:szCs w:val="22"/>
              </w:rPr>
              <w:t xml:space="preserve"> </w:t>
            </w:r>
            <w:r w:rsidRPr="00A05208">
              <w:rPr>
                <w:bCs w:val="0"/>
                <w:color w:val="000000"/>
                <w:sz w:val="22"/>
                <w:szCs w:val="22"/>
              </w:rPr>
              <w:t>сайте организации в соответствие</w:t>
            </w:r>
            <w:r>
              <w:rPr>
                <w:bCs w:val="0"/>
                <w:color w:val="000000"/>
                <w:sz w:val="22"/>
                <w:szCs w:val="22"/>
              </w:rPr>
              <w:t xml:space="preserve"> </w:t>
            </w:r>
            <w:r w:rsidRPr="00A05208">
              <w:rPr>
                <w:bCs w:val="0"/>
                <w:color w:val="000000"/>
                <w:sz w:val="22"/>
                <w:szCs w:val="22"/>
              </w:rPr>
              <w:t>с требованиями нормативных правовых актов</w:t>
            </w:r>
            <w:r>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Pr>
                <w:bCs w:val="0"/>
                <w:color w:val="000000"/>
                <w:sz w:val="22"/>
                <w:szCs w:val="22"/>
              </w:rPr>
              <w:t xml:space="preserve">; </w:t>
            </w:r>
            <w:r w:rsidRPr="00A05208">
              <w:rPr>
                <w:bCs w:val="0"/>
                <w:color w:val="000000"/>
                <w:sz w:val="22"/>
                <w:szCs w:val="22"/>
              </w:rPr>
              <w:t xml:space="preserve">возможность представления инвалидам по слуху (слуху и зрению) услуг </w:t>
            </w:r>
            <w:proofErr w:type="spellStart"/>
            <w:r w:rsidRPr="00A05208">
              <w:rPr>
                <w:bCs w:val="0"/>
                <w:color w:val="000000"/>
                <w:sz w:val="22"/>
                <w:szCs w:val="22"/>
              </w:rPr>
              <w:t>сурдопереводчика</w:t>
            </w:r>
            <w:proofErr w:type="spellEnd"/>
            <w:r w:rsidRPr="00A05208">
              <w:rPr>
                <w:bCs w:val="0"/>
                <w:color w:val="000000"/>
                <w:sz w:val="22"/>
                <w:szCs w:val="22"/>
              </w:rPr>
              <w:t xml:space="preserve"> (</w:t>
            </w:r>
            <w:proofErr w:type="spellStart"/>
            <w:r w:rsidRPr="00A05208">
              <w:rPr>
                <w:bCs w:val="0"/>
                <w:color w:val="000000"/>
                <w:sz w:val="22"/>
                <w:szCs w:val="22"/>
              </w:rPr>
              <w:t>тифлосурдопереводчика</w:t>
            </w:r>
            <w:proofErr w:type="spellEnd"/>
            <w:r w:rsidRPr="00A05208">
              <w:rPr>
                <w:bCs w:val="0"/>
                <w:color w:val="000000"/>
                <w:sz w:val="22"/>
                <w:szCs w:val="22"/>
              </w:rPr>
              <w:t>)</w:t>
            </w:r>
            <w:r>
              <w:rPr>
                <w:bCs w:val="0"/>
                <w:color w:val="000000"/>
                <w:sz w:val="22"/>
                <w:szCs w:val="22"/>
              </w:rPr>
              <w:t xml:space="preserve">; </w:t>
            </w:r>
          </w:p>
        </w:tc>
      </w:tr>
    </w:tbl>
    <w:p w:rsidR="00F12C76" w:rsidRDefault="00F12C76" w:rsidP="003A35E7">
      <w:pPr>
        <w:ind w:firstLine="0"/>
      </w:pPr>
    </w:p>
    <w:p w:rsidR="00373DC9" w:rsidRDefault="00373DC9" w:rsidP="00373DC9">
      <w:pPr>
        <w:pStyle w:val="14"/>
      </w:pPr>
      <w:bookmarkStart w:id="1" w:name="_Toc90927322"/>
      <w:r>
        <w:lastRenderedPageBreak/>
        <w:t>РЕКОМЕНДАЦИИ ПО СОВЕРШЕНСТВОВАНИЮ ДЕЯТЕЛЬНОСТИ ОРГАНИЗАЦИЙ</w:t>
      </w:r>
      <w:bookmarkEnd w:id="1"/>
    </w:p>
    <w:p w:rsidR="00373DC9" w:rsidRPr="00373DC9" w:rsidRDefault="00373DC9" w:rsidP="00373DC9"/>
    <w:tbl>
      <w:tblPr>
        <w:tblW w:w="0" w:type="auto"/>
        <w:tblLayout w:type="fixed"/>
        <w:tblLook w:val="04A0" w:firstRow="1" w:lastRow="0" w:firstColumn="1" w:lastColumn="0" w:noHBand="0" w:noVBand="1"/>
      </w:tblPr>
      <w:tblGrid>
        <w:gridCol w:w="1413"/>
        <w:gridCol w:w="8498"/>
      </w:tblGrid>
      <w:tr w:rsidR="00373DC9" w:rsidRPr="00A05208" w:rsidTr="00373DC9">
        <w:trPr>
          <w:trHeight w:val="30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3DC9" w:rsidRPr="00A05208" w:rsidRDefault="00373DC9" w:rsidP="00373DC9">
            <w:pPr>
              <w:autoSpaceDE/>
              <w:autoSpaceDN/>
              <w:adjustRightInd/>
              <w:ind w:firstLine="0"/>
              <w:jc w:val="left"/>
              <w:rPr>
                <w:bCs w:val="0"/>
                <w:color w:val="000000"/>
                <w:sz w:val="22"/>
                <w:szCs w:val="22"/>
              </w:rPr>
            </w:pPr>
            <w:r w:rsidRPr="00A05208">
              <w:rPr>
                <w:bCs w:val="0"/>
                <w:color w:val="000000"/>
                <w:sz w:val="22"/>
                <w:szCs w:val="22"/>
              </w:rPr>
              <w:t>МКОУ " Средняя общеобразовательная школа №1 им</w:t>
            </w:r>
            <w:r>
              <w:rPr>
                <w:bCs w:val="0"/>
                <w:color w:val="000000"/>
                <w:sz w:val="22"/>
                <w:szCs w:val="22"/>
              </w:rPr>
              <w:t xml:space="preserve">. </w:t>
            </w:r>
            <w:r w:rsidRPr="00A05208">
              <w:rPr>
                <w:bCs w:val="0"/>
                <w:color w:val="000000"/>
                <w:sz w:val="22"/>
                <w:szCs w:val="22"/>
              </w:rPr>
              <w:t>М-Г</w:t>
            </w:r>
            <w:r>
              <w:rPr>
                <w:bCs w:val="0"/>
                <w:color w:val="000000"/>
                <w:sz w:val="22"/>
                <w:szCs w:val="22"/>
              </w:rPr>
              <w:t xml:space="preserve">. </w:t>
            </w:r>
            <w:r w:rsidRPr="00A05208">
              <w:rPr>
                <w:bCs w:val="0"/>
                <w:color w:val="000000"/>
                <w:sz w:val="22"/>
                <w:szCs w:val="22"/>
              </w:rPr>
              <w:t>Зульпукарова" г</w:t>
            </w:r>
            <w:r>
              <w:rPr>
                <w:bCs w:val="0"/>
                <w:color w:val="000000"/>
                <w:sz w:val="22"/>
                <w:szCs w:val="22"/>
              </w:rPr>
              <w:t xml:space="preserve">. </w:t>
            </w:r>
            <w:r w:rsidRPr="00A05208">
              <w:rPr>
                <w:bCs w:val="0"/>
                <w:color w:val="000000"/>
                <w:sz w:val="22"/>
                <w:szCs w:val="22"/>
              </w:rPr>
              <w:t>Южно-Сухокумск</w:t>
            </w:r>
          </w:p>
        </w:tc>
        <w:tc>
          <w:tcPr>
            <w:tcW w:w="8498" w:type="dxa"/>
            <w:tcBorders>
              <w:top w:val="single" w:sz="4" w:space="0" w:color="auto"/>
              <w:left w:val="nil"/>
              <w:bottom w:val="single" w:sz="4" w:space="0" w:color="auto"/>
              <w:right w:val="single" w:sz="4" w:space="0" w:color="auto"/>
            </w:tcBorders>
            <w:shd w:val="clear" w:color="auto" w:fill="auto"/>
            <w:noWrap/>
            <w:vAlign w:val="bottom"/>
            <w:hideMark/>
          </w:tcPr>
          <w:p w:rsidR="00373DC9" w:rsidRPr="00A05208" w:rsidRDefault="00373DC9" w:rsidP="00373DC9">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Pr>
                <w:bCs w:val="0"/>
                <w:color w:val="000000"/>
                <w:sz w:val="22"/>
                <w:szCs w:val="22"/>
              </w:rPr>
              <w:t xml:space="preserve"> </w:t>
            </w:r>
            <w:r w:rsidRPr="00A05208">
              <w:rPr>
                <w:bCs w:val="0"/>
                <w:color w:val="000000"/>
                <w:sz w:val="22"/>
                <w:szCs w:val="22"/>
              </w:rPr>
              <w:t>с требованиями нормативных правовых актов</w:t>
            </w:r>
            <w:r>
              <w:rPr>
                <w:bCs w:val="0"/>
                <w:color w:val="000000"/>
                <w:sz w:val="22"/>
                <w:szCs w:val="22"/>
              </w:rPr>
              <w:t xml:space="preserve">. </w:t>
            </w:r>
            <w:r w:rsidRPr="00A05208">
              <w:rPr>
                <w:bCs w:val="0"/>
                <w:color w:val="000000"/>
                <w:sz w:val="22"/>
                <w:szCs w:val="22"/>
              </w:rPr>
              <w:t>Привести информацию на официальном</w:t>
            </w:r>
            <w:r>
              <w:rPr>
                <w:bCs w:val="0"/>
                <w:color w:val="000000"/>
                <w:sz w:val="22"/>
                <w:szCs w:val="22"/>
              </w:rPr>
              <w:t xml:space="preserve"> </w:t>
            </w:r>
            <w:r w:rsidRPr="00A05208">
              <w:rPr>
                <w:bCs w:val="0"/>
                <w:color w:val="000000"/>
                <w:sz w:val="22"/>
                <w:szCs w:val="22"/>
              </w:rPr>
              <w:t>сайте организации в соответствие</w:t>
            </w:r>
            <w:r>
              <w:rPr>
                <w:bCs w:val="0"/>
                <w:color w:val="000000"/>
                <w:sz w:val="22"/>
                <w:szCs w:val="22"/>
              </w:rPr>
              <w:t xml:space="preserve"> </w:t>
            </w:r>
            <w:r w:rsidRPr="00A05208">
              <w:rPr>
                <w:bCs w:val="0"/>
                <w:color w:val="000000"/>
                <w:sz w:val="22"/>
                <w:szCs w:val="22"/>
              </w:rPr>
              <w:t>с требованиями нормативных правовых актов</w:t>
            </w:r>
            <w:r>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Pr>
                <w:bCs w:val="0"/>
                <w:color w:val="000000"/>
                <w:sz w:val="22"/>
                <w:szCs w:val="22"/>
              </w:rPr>
              <w:t xml:space="preserve">: </w:t>
            </w:r>
            <w:r w:rsidRPr="00A05208">
              <w:rPr>
                <w:bCs w:val="0"/>
                <w:color w:val="000000"/>
                <w:sz w:val="22"/>
                <w:szCs w:val="22"/>
              </w:rPr>
              <w:t>оборудованные группы пандусами/подъемными платформами</w:t>
            </w:r>
            <w:r>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Pr>
                <w:bCs w:val="0"/>
                <w:color w:val="000000"/>
                <w:sz w:val="22"/>
                <w:szCs w:val="22"/>
              </w:rPr>
              <w:t xml:space="preserve">; </w:t>
            </w:r>
            <w:r w:rsidRPr="00A05208">
              <w:rPr>
                <w:bCs w:val="0"/>
                <w:color w:val="000000"/>
                <w:sz w:val="22"/>
                <w:szCs w:val="22"/>
              </w:rPr>
              <w:t>адаптированные</w:t>
            </w:r>
            <w:r>
              <w:rPr>
                <w:bCs w:val="0"/>
                <w:color w:val="000000"/>
                <w:sz w:val="22"/>
                <w:szCs w:val="22"/>
              </w:rPr>
              <w:t xml:space="preserve"> </w:t>
            </w:r>
            <w:r w:rsidRPr="00A05208">
              <w:rPr>
                <w:bCs w:val="0"/>
                <w:color w:val="000000"/>
                <w:sz w:val="22"/>
                <w:szCs w:val="22"/>
              </w:rPr>
              <w:t>лифты, поручни, расширенные дверные проемы</w:t>
            </w:r>
            <w:r>
              <w:rPr>
                <w:bCs w:val="0"/>
                <w:color w:val="000000"/>
                <w:sz w:val="22"/>
                <w:szCs w:val="22"/>
              </w:rPr>
              <w:t xml:space="preserve">; </w:t>
            </w:r>
            <w:r w:rsidRPr="00A05208">
              <w:rPr>
                <w:bCs w:val="0"/>
                <w:color w:val="000000"/>
                <w:sz w:val="22"/>
                <w:szCs w:val="22"/>
              </w:rPr>
              <w:t>сменные кресло-коляски</w:t>
            </w:r>
            <w:r>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Pr>
                <w:bCs w:val="0"/>
                <w:color w:val="000000"/>
                <w:sz w:val="22"/>
                <w:szCs w:val="22"/>
              </w:rPr>
              <w:t xml:space="preserve">; </w:t>
            </w:r>
            <w:r w:rsidRPr="00A05208">
              <w:rPr>
                <w:bCs w:val="0"/>
                <w:color w:val="000000"/>
                <w:sz w:val="22"/>
                <w:szCs w:val="22"/>
              </w:rPr>
              <w:t xml:space="preserve">возможность представления инвалидам по слуху (слуху и зрению) услуг </w:t>
            </w:r>
            <w:proofErr w:type="spellStart"/>
            <w:r w:rsidRPr="00A05208">
              <w:rPr>
                <w:bCs w:val="0"/>
                <w:color w:val="000000"/>
                <w:sz w:val="22"/>
                <w:szCs w:val="22"/>
              </w:rPr>
              <w:t>сурдопереводчика</w:t>
            </w:r>
            <w:proofErr w:type="spellEnd"/>
            <w:r w:rsidRPr="00A05208">
              <w:rPr>
                <w:bCs w:val="0"/>
                <w:color w:val="000000"/>
                <w:sz w:val="22"/>
                <w:szCs w:val="22"/>
              </w:rPr>
              <w:t xml:space="preserve"> (</w:t>
            </w:r>
            <w:proofErr w:type="spellStart"/>
            <w:r w:rsidRPr="00A05208">
              <w:rPr>
                <w:bCs w:val="0"/>
                <w:color w:val="000000"/>
                <w:sz w:val="22"/>
                <w:szCs w:val="22"/>
              </w:rPr>
              <w:t>тифлосурдопереводчика</w:t>
            </w:r>
            <w:proofErr w:type="spellEnd"/>
            <w:r w:rsidRPr="00A05208">
              <w:rPr>
                <w:bCs w:val="0"/>
                <w:color w:val="000000"/>
                <w:sz w:val="22"/>
                <w:szCs w:val="22"/>
              </w:rPr>
              <w:t>)</w:t>
            </w:r>
            <w:r>
              <w:rPr>
                <w:bCs w:val="0"/>
                <w:color w:val="000000"/>
                <w:sz w:val="22"/>
                <w:szCs w:val="22"/>
              </w:rPr>
              <w:t xml:space="preserve">; </w:t>
            </w:r>
          </w:p>
        </w:tc>
      </w:tr>
      <w:tr w:rsidR="00373DC9" w:rsidRPr="00A05208" w:rsidTr="00373DC9">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373DC9" w:rsidRPr="00A05208" w:rsidRDefault="00373DC9" w:rsidP="00373DC9">
            <w:pPr>
              <w:autoSpaceDE/>
              <w:autoSpaceDN/>
              <w:adjustRightInd/>
              <w:ind w:firstLine="0"/>
              <w:jc w:val="left"/>
              <w:rPr>
                <w:bCs w:val="0"/>
                <w:color w:val="000000"/>
                <w:sz w:val="22"/>
                <w:szCs w:val="22"/>
              </w:rPr>
            </w:pPr>
            <w:r w:rsidRPr="00A05208">
              <w:rPr>
                <w:bCs w:val="0"/>
                <w:color w:val="000000"/>
                <w:sz w:val="22"/>
                <w:szCs w:val="22"/>
              </w:rPr>
              <w:t>МБОУ ДО "Центр детско-юношеского творчества"</w:t>
            </w:r>
          </w:p>
        </w:tc>
        <w:tc>
          <w:tcPr>
            <w:tcW w:w="8498" w:type="dxa"/>
            <w:tcBorders>
              <w:top w:val="nil"/>
              <w:left w:val="nil"/>
              <w:bottom w:val="single" w:sz="4" w:space="0" w:color="auto"/>
              <w:right w:val="single" w:sz="4" w:space="0" w:color="auto"/>
            </w:tcBorders>
            <w:shd w:val="clear" w:color="auto" w:fill="auto"/>
            <w:noWrap/>
            <w:vAlign w:val="bottom"/>
            <w:hideMark/>
          </w:tcPr>
          <w:p w:rsidR="00373DC9" w:rsidRPr="00A05208" w:rsidRDefault="00373DC9" w:rsidP="00373DC9">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Pr>
                <w:bCs w:val="0"/>
                <w:color w:val="000000"/>
                <w:sz w:val="22"/>
                <w:szCs w:val="22"/>
              </w:rPr>
              <w:t xml:space="preserve"> </w:t>
            </w:r>
            <w:r w:rsidRPr="00A05208">
              <w:rPr>
                <w:bCs w:val="0"/>
                <w:color w:val="000000"/>
                <w:sz w:val="22"/>
                <w:szCs w:val="22"/>
              </w:rPr>
              <w:t>с требованиями нормативных правовых актов</w:t>
            </w:r>
            <w:r>
              <w:rPr>
                <w:bCs w:val="0"/>
                <w:color w:val="000000"/>
                <w:sz w:val="22"/>
                <w:szCs w:val="22"/>
              </w:rPr>
              <w:t xml:space="preserve">. </w:t>
            </w:r>
            <w:r w:rsidRPr="00A05208">
              <w:rPr>
                <w:bCs w:val="0"/>
                <w:color w:val="000000"/>
                <w:sz w:val="22"/>
                <w:szCs w:val="22"/>
              </w:rPr>
              <w:t>Привести информацию на официальном</w:t>
            </w:r>
            <w:r>
              <w:rPr>
                <w:bCs w:val="0"/>
                <w:color w:val="000000"/>
                <w:sz w:val="22"/>
                <w:szCs w:val="22"/>
              </w:rPr>
              <w:t xml:space="preserve"> </w:t>
            </w:r>
            <w:r w:rsidRPr="00A05208">
              <w:rPr>
                <w:bCs w:val="0"/>
                <w:color w:val="000000"/>
                <w:sz w:val="22"/>
                <w:szCs w:val="22"/>
              </w:rPr>
              <w:t>сайте организации в соответствие</w:t>
            </w:r>
            <w:r>
              <w:rPr>
                <w:bCs w:val="0"/>
                <w:color w:val="000000"/>
                <w:sz w:val="22"/>
                <w:szCs w:val="22"/>
              </w:rPr>
              <w:t xml:space="preserve"> </w:t>
            </w:r>
            <w:r w:rsidRPr="00A05208">
              <w:rPr>
                <w:bCs w:val="0"/>
                <w:color w:val="000000"/>
                <w:sz w:val="22"/>
                <w:szCs w:val="22"/>
              </w:rPr>
              <w:t>с требованиями нормативных правовых актов</w:t>
            </w:r>
            <w:r>
              <w:rPr>
                <w:bCs w:val="0"/>
                <w:color w:val="000000"/>
                <w:sz w:val="22"/>
                <w:szCs w:val="22"/>
              </w:rPr>
              <w:t xml:space="preserve">. </w:t>
            </w:r>
            <w:r w:rsidRPr="00A05208">
              <w:rPr>
                <w:bCs w:val="0"/>
                <w:color w:val="000000"/>
                <w:sz w:val="22"/>
                <w:szCs w:val="22"/>
              </w:rPr>
              <w:t>Обеспечить оборудование территории, прилегающей к организации, и ее помещений с учетом доступности для инвалидов</w:t>
            </w:r>
            <w:r>
              <w:rPr>
                <w:bCs w:val="0"/>
                <w:color w:val="000000"/>
                <w:sz w:val="22"/>
                <w:szCs w:val="22"/>
              </w:rPr>
              <w:t xml:space="preserve">: </w:t>
            </w:r>
            <w:r w:rsidRPr="00A05208">
              <w:rPr>
                <w:bCs w:val="0"/>
                <w:color w:val="000000"/>
                <w:sz w:val="22"/>
                <w:szCs w:val="22"/>
              </w:rPr>
              <w:t>выделенные стоянки для автотранспортных средств инвалидов</w:t>
            </w:r>
            <w:r>
              <w:rPr>
                <w:bCs w:val="0"/>
                <w:color w:val="000000"/>
                <w:sz w:val="22"/>
                <w:szCs w:val="22"/>
              </w:rPr>
              <w:t xml:space="preserve">; </w:t>
            </w:r>
            <w:r w:rsidRPr="00A05208">
              <w:rPr>
                <w:bCs w:val="0"/>
                <w:color w:val="000000"/>
                <w:sz w:val="22"/>
                <w:szCs w:val="22"/>
              </w:rPr>
              <w:t>сменные кресло-коляски</w:t>
            </w:r>
            <w:r>
              <w:rPr>
                <w:bCs w:val="0"/>
                <w:color w:val="000000"/>
                <w:sz w:val="22"/>
                <w:szCs w:val="22"/>
              </w:rPr>
              <w:t xml:space="preserve">; </w:t>
            </w:r>
            <w:r w:rsidRPr="00A05208">
              <w:rPr>
                <w:bCs w:val="0"/>
                <w:color w:val="000000"/>
                <w:sz w:val="22"/>
                <w:szCs w:val="22"/>
              </w:rPr>
              <w:t>специально оборудованные санитарно-</w:t>
            </w:r>
            <w:r>
              <w:rPr>
                <w:bCs w:val="0"/>
                <w:color w:val="000000"/>
                <w:sz w:val="22"/>
                <w:szCs w:val="22"/>
              </w:rPr>
              <w:t>гигиенические</w:t>
            </w:r>
            <w:r w:rsidRPr="00A05208">
              <w:rPr>
                <w:bCs w:val="0"/>
                <w:color w:val="000000"/>
                <w:sz w:val="22"/>
                <w:szCs w:val="22"/>
              </w:rPr>
              <w:t xml:space="preserve"> помещения в организации</w:t>
            </w:r>
            <w:r>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Pr>
                <w:bCs w:val="0"/>
                <w:color w:val="000000"/>
                <w:sz w:val="22"/>
                <w:szCs w:val="22"/>
              </w:rPr>
              <w:t xml:space="preserve">: </w:t>
            </w:r>
            <w:r w:rsidRPr="00A05208">
              <w:rPr>
                <w:bCs w:val="0"/>
                <w:color w:val="000000"/>
                <w:sz w:val="22"/>
                <w:szCs w:val="22"/>
              </w:rPr>
              <w:t xml:space="preserve">возможность представления инвалидам по слуху (слуху и зрению) услуг </w:t>
            </w:r>
            <w:proofErr w:type="spellStart"/>
            <w:r w:rsidRPr="00A05208">
              <w:rPr>
                <w:bCs w:val="0"/>
                <w:color w:val="000000"/>
                <w:sz w:val="22"/>
                <w:szCs w:val="22"/>
              </w:rPr>
              <w:t>сурдопереводчика</w:t>
            </w:r>
            <w:proofErr w:type="spellEnd"/>
            <w:r w:rsidRPr="00A05208">
              <w:rPr>
                <w:bCs w:val="0"/>
                <w:color w:val="000000"/>
                <w:sz w:val="22"/>
                <w:szCs w:val="22"/>
              </w:rPr>
              <w:t xml:space="preserve"> (</w:t>
            </w:r>
            <w:proofErr w:type="spellStart"/>
            <w:r w:rsidRPr="00A05208">
              <w:rPr>
                <w:bCs w:val="0"/>
                <w:color w:val="000000"/>
                <w:sz w:val="22"/>
                <w:szCs w:val="22"/>
              </w:rPr>
              <w:t>тифлосурдопереводчика</w:t>
            </w:r>
            <w:proofErr w:type="spellEnd"/>
            <w:r w:rsidRPr="00A05208">
              <w:rPr>
                <w:bCs w:val="0"/>
                <w:color w:val="000000"/>
                <w:sz w:val="22"/>
                <w:szCs w:val="22"/>
              </w:rPr>
              <w:t>)</w:t>
            </w:r>
            <w:r>
              <w:rPr>
                <w:bCs w:val="0"/>
                <w:color w:val="000000"/>
                <w:sz w:val="22"/>
                <w:szCs w:val="22"/>
              </w:rPr>
              <w:t xml:space="preserve">; </w:t>
            </w:r>
            <w:r w:rsidRPr="00A05208">
              <w:rPr>
                <w:bCs w:val="0"/>
                <w:color w:val="000000"/>
                <w:sz w:val="22"/>
                <w:szCs w:val="22"/>
              </w:rPr>
              <w:t>помощь, оказываемая работниками организации, прошедшими необходимое обучение (инструктирование) (возможность сопровождения работниками организации)</w:t>
            </w:r>
            <w:r>
              <w:rPr>
                <w:bCs w:val="0"/>
                <w:color w:val="000000"/>
                <w:sz w:val="22"/>
                <w:szCs w:val="22"/>
              </w:rPr>
              <w:t xml:space="preserve">; </w:t>
            </w:r>
          </w:p>
        </w:tc>
      </w:tr>
      <w:tr w:rsidR="00373DC9" w:rsidRPr="00A05208" w:rsidTr="00373DC9">
        <w:trPr>
          <w:trHeight w:val="300"/>
        </w:trPr>
        <w:tc>
          <w:tcPr>
            <w:tcW w:w="1413" w:type="dxa"/>
            <w:tcBorders>
              <w:top w:val="nil"/>
              <w:left w:val="single" w:sz="4" w:space="0" w:color="auto"/>
              <w:bottom w:val="single" w:sz="4" w:space="0" w:color="auto"/>
              <w:right w:val="single" w:sz="4" w:space="0" w:color="auto"/>
            </w:tcBorders>
            <w:shd w:val="clear" w:color="auto" w:fill="auto"/>
            <w:noWrap/>
            <w:vAlign w:val="bottom"/>
            <w:hideMark/>
          </w:tcPr>
          <w:p w:rsidR="00373DC9" w:rsidRPr="00A05208" w:rsidRDefault="00373DC9" w:rsidP="00373DC9">
            <w:pPr>
              <w:autoSpaceDE/>
              <w:autoSpaceDN/>
              <w:adjustRightInd/>
              <w:ind w:firstLine="0"/>
              <w:jc w:val="left"/>
              <w:rPr>
                <w:bCs w:val="0"/>
                <w:color w:val="000000"/>
                <w:sz w:val="22"/>
                <w:szCs w:val="22"/>
              </w:rPr>
            </w:pPr>
            <w:r w:rsidRPr="00A05208">
              <w:rPr>
                <w:bCs w:val="0"/>
                <w:color w:val="000000"/>
                <w:sz w:val="22"/>
                <w:szCs w:val="22"/>
              </w:rPr>
              <w:t>МБОУ культуры "Детская школа искусств"</w:t>
            </w:r>
          </w:p>
        </w:tc>
        <w:tc>
          <w:tcPr>
            <w:tcW w:w="8498" w:type="dxa"/>
            <w:tcBorders>
              <w:top w:val="nil"/>
              <w:left w:val="nil"/>
              <w:bottom w:val="single" w:sz="4" w:space="0" w:color="auto"/>
              <w:right w:val="single" w:sz="4" w:space="0" w:color="auto"/>
            </w:tcBorders>
            <w:shd w:val="clear" w:color="auto" w:fill="auto"/>
            <w:noWrap/>
            <w:vAlign w:val="bottom"/>
            <w:hideMark/>
          </w:tcPr>
          <w:p w:rsidR="00373DC9" w:rsidRPr="00A05208" w:rsidRDefault="00373DC9" w:rsidP="00373DC9">
            <w:pPr>
              <w:autoSpaceDE/>
              <w:autoSpaceDN/>
              <w:adjustRightInd/>
              <w:ind w:firstLine="0"/>
              <w:jc w:val="left"/>
              <w:rPr>
                <w:bCs w:val="0"/>
                <w:color w:val="000000"/>
                <w:sz w:val="22"/>
                <w:szCs w:val="22"/>
              </w:rPr>
            </w:pPr>
            <w:r w:rsidRPr="00A05208">
              <w:rPr>
                <w:bCs w:val="0"/>
                <w:color w:val="000000"/>
                <w:sz w:val="22"/>
                <w:szCs w:val="22"/>
              </w:rPr>
              <w:t>Привести информацию на стендах внутри организации в соответствие</w:t>
            </w:r>
            <w:r>
              <w:rPr>
                <w:bCs w:val="0"/>
                <w:color w:val="000000"/>
                <w:sz w:val="22"/>
                <w:szCs w:val="22"/>
              </w:rPr>
              <w:t xml:space="preserve"> </w:t>
            </w:r>
            <w:r w:rsidRPr="00A05208">
              <w:rPr>
                <w:bCs w:val="0"/>
                <w:color w:val="000000"/>
                <w:sz w:val="22"/>
                <w:szCs w:val="22"/>
              </w:rPr>
              <w:t>с требованиями нормативных правовых актов</w:t>
            </w:r>
            <w:r>
              <w:rPr>
                <w:bCs w:val="0"/>
                <w:color w:val="000000"/>
                <w:sz w:val="22"/>
                <w:szCs w:val="22"/>
              </w:rPr>
              <w:t xml:space="preserve">. </w:t>
            </w:r>
            <w:r w:rsidRPr="00A05208">
              <w:rPr>
                <w:bCs w:val="0"/>
                <w:color w:val="000000"/>
                <w:sz w:val="22"/>
                <w:szCs w:val="22"/>
              </w:rPr>
              <w:t>Привести информацию на официальном</w:t>
            </w:r>
            <w:r>
              <w:rPr>
                <w:bCs w:val="0"/>
                <w:color w:val="000000"/>
                <w:sz w:val="22"/>
                <w:szCs w:val="22"/>
              </w:rPr>
              <w:t xml:space="preserve"> </w:t>
            </w:r>
            <w:r w:rsidRPr="00A05208">
              <w:rPr>
                <w:bCs w:val="0"/>
                <w:color w:val="000000"/>
                <w:sz w:val="22"/>
                <w:szCs w:val="22"/>
              </w:rPr>
              <w:t>сайте организации в соответствие</w:t>
            </w:r>
            <w:r>
              <w:rPr>
                <w:bCs w:val="0"/>
                <w:color w:val="000000"/>
                <w:sz w:val="22"/>
                <w:szCs w:val="22"/>
              </w:rPr>
              <w:t xml:space="preserve"> </w:t>
            </w:r>
            <w:r w:rsidRPr="00A05208">
              <w:rPr>
                <w:bCs w:val="0"/>
                <w:color w:val="000000"/>
                <w:sz w:val="22"/>
                <w:szCs w:val="22"/>
              </w:rPr>
              <w:t>с требованиями нормативных правовых актов</w:t>
            </w:r>
            <w:r>
              <w:rPr>
                <w:bCs w:val="0"/>
                <w:color w:val="000000"/>
                <w:sz w:val="22"/>
                <w:szCs w:val="22"/>
              </w:rPr>
              <w:t xml:space="preserve">. </w:t>
            </w:r>
            <w:r w:rsidRPr="00A05208">
              <w:rPr>
                <w:bCs w:val="0"/>
                <w:color w:val="000000"/>
                <w:sz w:val="22"/>
                <w:szCs w:val="22"/>
              </w:rPr>
              <w:t>Обеспечить условия доступности, позволяющие инвалидам получать услуги наравне с другими</w:t>
            </w:r>
            <w:r>
              <w:rPr>
                <w:bCs w:val="0"/>
                <w:color w:val="000000"/>
                <w:sz w:val="22"/>
                <w:szCs w:val="22"/>
              </w:rPr>
              <w:t xml:space="preserve">: </w:t>
            </w:r>
            <w:r w:rsidRPr="00A05208">
              <w:rPr>
                <w:bCs w:val="0"/>
                <w:color w:val="000000"/>
                <w:sz w:val="22"/>
                <w:szCs w:val="22"/>
              </w:rPr>
              <w:t>дублирование для инвалидов по слуху и зрению звуковой и зрительной информации</w:t>
            </w:r>
            <w:r>
              <w:rPr>
                <w:bCs w:val="0"/>
                <w:color w:val="000000"/>
                <w:sz w:val="22"/>
                <w:szCs w:val="22"/>
              </w:rPr>
              <w:t xml:space="preserve">; </w:t>
            </w:r>
            <w:r w:rsidRPr="00A05208">
              <w:rPr>
                <w:bCs w:val="0"/>
                <w:color w:val="000000"/>
                <w:sz w:val="22"/>
                <w:szCs w:val="22"/>
              </w:rPr>
              <w:t>дублирование надписей, знаков и иной текстовой и графической информации знаками, выполненными рельефно-точечным шрифтом Брайля</w:t>
            </w:r>
            <w:r>
              <w:rPr>
                <w:bCs w:val="0"/>
                <w:color w:val="000000"/>
                <w:sz w:val="22"/>
                <w:szCs w:val="22"/>
              </w:rPr>
              <w:t xml:space="preserve">; </w:t>
            </w:r>
            <w:r w:rsidRPr="00A05208">
              <w:rPr>
                <w:bCs w:val="0"/>
                <w:color w:val="000000"/>
                <w:sz w:val="22"/>
                <w:szCs w:val="22"/>
              </w:rPr>
              <w:t xml:space="preserve">возможность представления инвалидам по слуху (слуху и зрению) услуг </w:t>
            </w:r>
            <w:proofErr w:type="spellStart"/>
            <w:r w:rsidRPr="00A05208">
              <w:rPr>
                <w:bCs w:val="0"/>
                <w:color w:val="000000"/>
                <w:sz w:val="22"/>
                <w:szCs w:val="22"/>
              </w:rPr>
              <w:t>сурдопереводчика</w:t>
            </w:r>
            <w:proofErr w:type="spellEnd"/>
            <w:r w:rsidRPr="00A05208">
              <w:rPr>
                <w:bCs w:val="0"/>
                <w:color w:val="000000"/>
                <w:sz w:val="22"/>
                <w:szCs w:val="22"/>
              </w:rPr>
              <w:t xml:space="preserve"> (</w:t>
            </w:r>
            <w:proofErr w:type="spellStart"/>
            <w:r w:rsidRPr="00A05208">
              <w:rPr>
                <w:bCs w:val="0"/>
                <w:color w:val="000000"/>
                <w:sz w:val="22"/>
                <w:szCs w:val="22"/>
              </w:rPr>
              <w:t>тифлосурдопереводчика</w:t>
            </w:r>
            <w:proofErr w:type="spellEnd"/>
            <w:r w:rsidRPr="00A05208">
              <w:rPr>
                <w:bCs w:val="0"/>
                <w:color w:val="000000"/>
                <w:sz w:val="22"/>
                <w:szCs w:val="22"/>
              </w:rPr>
              <w:t>)</w:t>
            </w:r>
            <w:r>
              <w:rPr>
                <w:bCs w:val="0"/>
                <w:color w:val="000000"/>
                <w:sz w:val="22"/>
                <w:szCs w:val="22"/>
              </w:rPr>
              <w:t xml:space="preserve">; </w:t>
            </w:r>
          </w:p>
        </w:tc>
      </w:tr>
    </w:tbl>
    <w:p w:rsidR="00373DC9" w:rsidRPr="00373DC9" w:rsidRDefault="00373DC9" w:rsidP="00373DC9"/>
    <w:p w:rsidR="003A35E7" w:rsidRDefault="003A35E7" w:rsidP="003A35E7"/>
    <w:p w:rsidR="00373DC9" w:rsidRDefault="00373DC9" w:rsidP="003A35E7"/>
    <w:p w:rsidR="00373DC9" w:rsidRDefault="00373DC9" w:rsidP="003A35E7">
      <w:r>
        <w:t>\</w:t>
      </w:r>
    </w:p>
    <w:p w:rsidR="00373DC9" w:rsidRDefault="00373DC9" w:rsidP="003A35E7"/>
    <w:p w:rsidR="00373DC9" w:rsidRDefault="00373DC9" w:rsidP="003A35E7"/>
    <w:p w:rsidR="00373DC9" w:rsidRDefault="00373DC9" w:rsidP="003A35E7"/>
    <w:p w:rsidR="00373DC9" w:rsidRDefault="00373DC9" w:rsidP="003A35E7"/>
    <w:p w:rsidR="00373DC9" w:rsidRDefault="00373DC9" w:rsidP="003A35E7"/>
    <w:p w:rsidR="00373DC9" w:rsidRDefault="00373DC9" w:rsidP="003A35E7"/>
    <w:p w:rsidR="00373DC9" w:rsidRDefault="00373DC9" w:rsidP="003A35E7"/>
    <w:p w:rsidR="00373DC9" w:rsidRDefault="00373DC9" w:rsidP="003A35E7"/>
    <w:p w:rsidR="00373DC9" w:rsidRDefault="00373DC9" w:rsidP="003A35E7"/>
    <w:p w:rsidR="00373DC9" w:rsidRDefault="00373DC9" w:rsidP="003A35E7"/>
    <w:p w:rsidR="00373DC9" w:rsidRDefault="00373DC9" w:rsidP="003A35E7"/>
    <w:p w:rsidR="003A35E7" w:rsidRPr="003A35E7" w:rsidRDefault="003A35E7" w:rsidP="003A35E7"/>
    <w:p w:rsidR="006603B3" w:rsidRPr="00BF63EE" w:rsidRDefault="006603B3" w:rsidP="006603B3">
      <w:pPr>
        <w:tabs>
          <w:tab w:val="left" w:pos="5880"/>
        </w:tabs>
        <w:ind w:firstLine="0"/>
        <w:jc w:val="center"/>
        <w:outlineLvl w:val="1"/>
        <w:rPr>
          <w:b/>
          <w:color w:val="1B587C"/>
          <w:sz w:val="36"/>
          <w:szCs w:val="36"/>
        </w:rPr>
      </w:pPr>
      <w:bookmarkStart w:id="2" w:name="_Toc52981317"/>
      <w:bookmarkStart w:id="3" w:name="_Toc91116488"/>
      <w:r w:rsidRPr="00BF63EE">
        <w:rPr>
          <w:b/>
          <w:color w:val="1B587C"/>
          <w:sz w:val="36"/>
          <w:szCs w:val="36"/>
        </w:rPr>
        <w:t>Итоги по муниципальным образованиям</w:t>
      </w:r>
      <w:bookmarkEnd w:id="2"/>
      <w:bookmarkEnd w:id="3"/>
    </w:p>
    <w:p w:rsidR="006603B3" w:rsidRPr="00BF63EE" w:rsidRDefault="006603B3" w:rsidP="006603B3">
      <w:pPr>
        <w:autoSpaceDE/>
        <w:autoSpaceDN/>
        <w:adjustRightInd/>
        <w:ind w:firstLine="709"/>
        <w:rPr>
          <w:bCs w:val="0"/>
        </w:rPr>
      </w:pPr>
    </w:p>
    <w:p w:rsidR="006603B3" w:rsidRDefault="006603B3" w:rsidP="006603B3">
      <w:pPr>
        <w:autoSpaceDE/>
        <w:autoSpaceDN/>
        <w:adjustRightInd/>
        <w:ind w:firstLine="709"/>
        <w:rPr>
          <w:bCs w:val="0"/>
        </w:rPr>
      </w:pPr>
      <w:r w:rsidRPr="00BF63EE">
        <w:rPr>
          <w:bCs w:val="0"/>
        </w:rPr>
        <w:t>Наиболее высокий средний балл (85 и выше) отмечается в образовательных организациях следующих муниципальных образований:</w:t>
      </w:r>
    </w:p>
    <w:p w:rsidR="00A5745D" w:rsidRPr="00BF63EE" w:rsidRDefault="00A5745D" w:rsidP="006603B3">
      <w:pPr>
        <w:autoSpaceDE/>
        <w:autoSpaceDN/>
        <w:adjustRightInd/>
        <w:ind w:firstLine="709"/>
        <w:rPr>
          <w:bCs w:val="0"/>
        </w:rPr>
      </w:pPr>
    </w:p>
    <w:p w:rsidR="006603B3" w:rsidRPr="00F46EC1" w:rsidRDefault="006603B3" w:rsidP="006603B3">
      <w:pPr>
        <w:numPr>
          <w:ilvl w:val="0"/>
          <w:numId w:val="1"/>
        </w:numPr>
        <w:autoSpaceDE/>
        <w:autoSpaceDN/>
        <w:adjustRightInd/>
        <w:jc w:val="left"/>
        <w:rPr>
          <w:bCs w:val="0"/>
          <w:color w:val="000000"/>
        </w:rPr>
      </w:pPr>
      <w:r w:rsidRPr="00F46EC1">
        <w:rPr>
          <w:bCs w:val="0"/>
          <w:color w:val="000000"/>
        </w:rPr>
        <w:t>г.Южно-Сухокумск</w:t>
      </w:r>
    </w:p>
    <w:p w:rsidR="006603B3" w:rsidRDefault="006603B3" w:rsidP="006603B3"/>
    <w:p w:rsidR="006603B3" w:rsidRDefault="006603B3" w:rsidP="006603B3">
      <w:r>
        <w:t xml:space="preserve">Предсказуемо занимают лидирующие позиции государственные образовательные организации и организации г. Махачкалы. Далее следуют организации Дербентского, </w:t>
      </w:r>
      <w:proofErr w:type="spellStart"/>
      <w:r>
        <w:t>Унцукульского</w:t>
      </w:r>
      <w:proofErr w:type="spellEnd"/>
      <w:r>
        <w:t xml:space="preserve"> районов, гг. Южно-Сухокумска и Буйнакска.</w:t>
      </w:r>
    </w:p>
    <w:p w:rsidR="00A5745D" w:rsidRPr="00BF63EE" w:rsidRDefault="00A5745D" w:rsidP="00A5745D">
      <w:pPr>
        <w:autoSpaceDE/>
        <w:autoSpaceDN/>
        <w:adjustRightInd/>
        <w:spacing w:line="360" w:lineRule="auto"/>
        <w:ind w:firstLine="709"/>
        <w:rPr>
          <w:bCs w:val="0"/>
        </w:rPr>
      </w:pPr>
    </w:p>
    <w:p w:rsidR="00A5745D" w:rsidRPr="00BF63EE" w:rsidRDefault="00A5745D" w:rsidP="00A5745D">
      <w:pPr>
        <w:autoSpaceDE/>
        <w:autoSpaceDN/>
        <w:adjustRightInd/>
        <w:ind w:firstLine="709"/>
        <w:rPr>
          <w:bCs w:val="0"/>
        </w:rPr>
      </w:pPr>
      <w:r w:rsidRPr="00BF63EE">
        <w:rPr>
          <w:bCs w:val="0"/>
        </w:rPr>
        <w:t xml:space="preserve">По критерию </w:t>
      </w:r>
      <w:r w:rsidRPr="00BF63EE">
        <w:rPr>
          <w:b/>
          <w:u w:val="single"/>
        </w:rPr>
        <w:t>комфортности условий, в которых осуществляется образовательная деятельность,</w:t>
      </w:r>
      <w:r w:rsidRPr="00BF63EE">
        <w:rPr>
          <w:bCs w:val="0"/>
        </w:rPr>
        <w:t xml:space="preserve"> лидируют следующие муниципальные образования:</w:t>
      </w:r>
    </w:p>
    <w:p w:rsidR="00A5745D" w:rsidRDefault="00A5745D" w:rsidP="00A5745D">
      <w:pPr>
        <w:numPr>
          <w:ilvl w:val="0"/>
          <w:numId w:val="1"/>
        </w:numPr>
        <w:autoSpaceDE/>
        <w:autoSpaceDN/>
        <w:adjustRightInd/>
        <w:spacing w:line="360" w:lineRule="auto"/>
        <w:jc w:val="left"/>
        <w:rPr>
          <w:bCs w:val="0"/>
          <w:color w:val="000000"/>
        </w:rPr>
      </w:pPr>
      <w:r w:rsidRPr="00870C1A">
        <w:rPr>
          <w:bCs w:val="0"/>
          <w:color w:val="000000"/>
        </w:rPr>
        <w:t>г.Южно-Сухокумск</w:t>
      </w:r>
    </w:p>
    <w:p w:rsidR="00EA5F71" w:rsidRPr="00870C1A" w:rsidRDefault="00EA5F71" w:rsidP="00A5745D">
      <w:pPr>
        <w:numPr>
          <w:ilvl w:val="0"/>
          <w:numId w:val="1"/>
        </w:numPr>
        <w:autoSpaceDE/>
        <w:autoSpaceDN/>
        <w:adjustRightInd/>
        <w:spacing w:line="360" w:lineRule="auto"/>
        <w:jc w:val="left"/>
        <w:rPr>
          <w:bCs w:val="0"/>
          <w:color w:val="000000"/>
        </w:rPr>
      </w:pPr>
    </w:p>
    <w:p w:rsidR="00A5745D" w:rsidRPr="00BF63EE" w:rsidRDefault="00A5745D" w:rsidP="00A5745D">
      <w:pPr>
        <w:autoSpaceDE/>
        <w:autoSpaceDN/>
        <w:adjustRightInd/>
        <w:ind w:firstLine="709"/>
        <w:rPr>
          <w:bCs w:val="0"/>
        </w:rPr>
      </w:pPr>
      <w:r w:rsidRPr="00BF63EE">
        <w:rPr>
          <w:bCs w:val="0"/>
        </w:rPr>
        <w:t xml:space="preserve">По критерию </w:t>
      </w:r>
      <w:r w:rsidRPr="00BF63EE">
        <w:rPr>
          <w:b/>
          <w:u w:val="single"/>
        </w:rPr>
        <w:t>доступности образовательной деятельности для инвалидов,</w:t>
      </w:r>
      <w:r w:rsidRPr="00BF63EE">
        <w:rPr>
          <w:bCs w:val="0"/>
        </w:rPr>
        <w:t xml:space="preserve"> на первые места выходят следующие муниципальные образования:</w:t>
      </w:r>
    </w:p>
    <w:p w:rsidR="00A5745D" w:rsidRDefault="00A5745D" w:rsidP="00A5745D">
      <w:pPr>
        <w:numPr>
          <w:ilvl w:val="0"/>
          <w:numId w:val="1"/>
        </w:numPr>
        <w:autoSpaceDE/>
        <w:autoSpaceDN/>
        <w:adjustRightInd/>
        <w:spacing w:line="360" w:lineRule="auto"/>
        <w:jc w:val="left"/>
        <w:rPr>
          <w:bCs w:val="0"/>
          <w:color w:val="000000"/>
        </w:rPr>
      </w:pPr>
      <w:r w:rsidRPr="008C1C92">
        <w:rPr>
          <w:bCs w:val="0"/>
          <w:color w:val="000000"/>
        </w:rPr>
        <w:t>г.Южно-Сухокумск</w:t>
      </w:r>
    </w:p>
    <w:p w:rsidR="00EA5F71" w:rsidRPr="008C1C92" w:rsidRDefault="00EA5F71" w:rsidP="00A5745D">
      <w:pPr>
        <w:numPr>
          <w:ilvl w:val="0"/>
          <w:numId w:val="1"/>
        </w:numPr>
        <w:autoSpaceDE/>
        <w:autoSpaceDN/>
        <w:adjustRightInd/>
        <w:spacing w:line="360" w:lineRule="auto"/>
        <w:jc w:val="left"/>
        <w:rPr>
          <w:bCs w:val="0"/>
          <w:color w:val="000000"/>
        </w:rPr>
      </w:pPr>
    </w:p>
    <w:p w:rsidR="00A5745D" w:rsidRDefault="00A5745D" w:rsidP="00A5745D">
      <w:pPr>
        <w:autoSpaceDE/>
        <w:autoSpaceDN/>
        <w:adjustRightInd/>
        <w:ind w:firstLine="709"/>
      </w:pPr>
      <w:r>
        <w:t>Показательно, что по данному критерию лидируют в первую очередь городские муниципальные образования, хотя присутствуют и муниципальные районы.</w:t>
      </w:r>
    </w:p>
    <w:p w:rsidR="00A5745D" w:rsidRPr="00BF63EE" w:rsidRDefault="00A5745D" w:rsidP="00A5745D">
      <w:pPr>
        <w:autoSpaceDE/>
        <w:autoSpaceDN/>
        <w:adjustRightInd/>
        <w:ind w:firstLine="709"/>
        <w:rPr>
          <w:bCs w:val="0"/>
        </w:rPr>
      </w:pPr>
      <w:r w:rsidRPr="009C4C12">
        <w:rPr>
          <w:bCs w:val="0"/>
        </w:rPr>
        <w:t xml:space="preserve"> </w:t>
      </w:r>
      <w:r w:rsidRPr="00BF63EE">
        <w:rPr>
          <w:bCs w:val="0"/>
        </w:rPr>
        <w:t xml:space="preserve">По критерию </w:t>
      </w:r>
      <w:r w:rsidRPr="00BF63EE">
        <w:rPr>
          <w:b/>
          <w:u w:val="single"/>
        </w:rPr>
        <w:t>доброжелательности и вежливости работников образовательных организаций,</w:t>
      </w:r>
      <w:r w:rsidRPr="00BF63EE">
        <w:rPr>
          <w:bCs w:val="0"/>
        </w:rPr>
        <w:t xml:space="preserve"> на первые места выходят следующие муниципальные образования:</w:t>
      </w:r>
    </w:p>
    <w:p w:rsidR="00A5745D" w:rsidRPr="00BB23B7" w:rsidRDefault="00A5745D" w:rsidP="00A5745D">
      <w:pPr>
        <w:autoSpaceDE/>
        <w:autoSpaceDN/>
        <w:adjustRightInd/>
        <w:spacing w:line="360" w:lineRule="auto"/>
        <w:jc w:val="left"/>
        <w:rPr>
          <w:bCs w:val="0"/>
          <w:color w:val="000000"/>
        </w:rPr>
      </w:pPr>
    </w:p>
    <w:p w:rsidR="00A5745D" w:rsidRPr="008C1C92" w:rsidRDefault="00A5745D" w:rsidP="00A5745D">
      <w:pPr>
        <w:numPr>
          <w:ilvl w:val="0"/>
          <w:numId w:val="1"/>
        </w:numPr>
        <w:autoSpaceDE/>
        <w:autoSpaceDN/>
        <w:adjustRightInd/>
        <w:spacing w:line="360" w:lineRule="auto"/>
        <w:jc w:val="left"/>
        <w:rPr>
          <w:bCs w:val="0"/>
          <w:color w:val="000000"/>
        </w:rPr>
      </w:pPr>
      <w:r w:rsidRPr="008C1C92">
        <w:rPr>
          <w:bCs w:val="0"/>
          <w:color w:val="000000"/>
        </w:rPr>
        <w:t>г.Южно-Сухокумск</w:t>
      </w:r>
    </w:p>
    <w:p w:rsidR="00EA5F71" w:rsidRPr="00BF63EE" w:rsidRDefault="00A5745D" w:rsidP="00EA5F71">
      <w:pPr>
        <w:autoSpaceDE/>
        <w:autoSpaceDN/>
        <w:adjustRightInd/>
        <w:ind w:firstLine="709"/>
        <w:rPr>
          <w:bCs w:val="0"/>
        </w:rPr>
      </w:pPr>
      <w:r w:rsidRPr="00BF63EE">
        <w:rPr>
          <w:bCs w:val="0"/>
        </w:rPr>
        <w:t>Показательно, что среди лидеров по данному показателю много сельских районов. Это объясняется тем, что в этих районах находятся малокомплектные сельские школы, которые, проигрывают городским школам с точки зрения материально-технического обеспечения, доступной среды, но при этом малая численность классов позволяет уделить детям больше внимания.</w:t>
      </w:r>
      <w:r w:rsidR="00EA5F71" w:rsidRPr="00EA5F71">
        <w:rPr>
          <w:bCs w:val="0"/>
        </w:rPr>
        <w:t xml:space="preserve"> </w:t>
      </w:r>
      <w:r w:rsidR="00EA5F71" w:rsidRPr="00BF63EE">
        <w:rPr>
          <w:bCs w:val="0"/>
        </w:rPr>
        <w:t xml:space="preserve">По критерию </w:t>
      </w:r>
      <w:r w:rsidR="00EA5F71" w:rsidRPr="00BF63EE">
        <w:rPr>
          <w:b/>
          <w:u w:val="single"/>
        </w:rPr>
        <w:t>удовлетворённости условиями осуществления образовательной деятельности,</w:t>
      </w:r>
      <w:r w:rsidR="00EA5F71" w:rsidRPr="00BF63EE">
        <w:rPr>
          <w:bCs w:val="0"/>
        </w:rPr>
        <w:t xml:space="preserve"> на первые места выходят следующие муниципальные образования:</w:t>
      </w:r>
    </w:p>
    <w:p w:rsidR="00EA5F71" w:rsidRPr="00AB1201" w:rsidRDefault="00EA5F71" w:rsidP="00EA5F71">
      <w:pPr>
        <w:numPr>
          <w:ilvl w:val="0"/>
          <w:numId w:val="1"/>
        </w:numPr>
        <w:autoSpaceDE/>
        <w:autoSpaceDN/>
        <w:adjustRightInd/>
        <w:spacing w:line="360" w:lineRule="auto"/>
        <w:jc w:val="left"/>
        <w:rPr>
          <w:bCs w:val="0"/>
          <w:color w:val="000000"/>
        </w:rPr>
      </w:pPr>
      <w:r w:rsidRPr="00AB1201">
        <w:rPr>
          <w:bCs w:val="0"/>
          <w:color w:val="000000"/>
        </w:rPr>
        <w:t>г.Южно-Сухокумск</w:t>
      </w:r>
    </w:p>
    <w:p w:rsidR="00A5745D" w:rsidRPr="00BF63EE" w:rsidRDefault="00A5745D" w:rsidP="00A5745D">
      <w:pPr>
        <w:autoSpaceDE/>
        <w:autoSpaceDN/>
        <w:adjustRightInd/>
        <w:ind w:firstLine="709"/>
        <w:rPr>
          <w:bCs w:val="0"/>
        </w:rPr>
      </w:pPr>
    </w:p>
    <w:p w:rsidR="00A5745D" w:rsidRDefault="00A5745D" w:rsidP="00A5745D">
      <w:pPr>
        <w:autoSpaceDE/>
        <w:autoSpaceDN/>
        <w:adjustRightInd/>
        <w:ind w:firstLine="709"/>
        <w:rPr>
          <w:bCs w:val="0"/>
        </w:rPr>
      </w:pPr>
    </w:p>
    <w:p w:rsidR="00A5745D" w:rsidRPr="00BF63EE" w:rsidRDefault="00A5745D" w:rsidP="00A5745D">
      <w:pPr>
        <w:autoSpaceDE/>
        <w:autoSpaceDN/>
        <w:adjustRightInd/>
        <w:ind w:firstLine="709"/>
        <w:rPr>
          <w:bCs w:val="0"/>
        </w:rPr>
      </w:pPr>
    </w:p>
    <w:p w:rsidR="006603B3" w:rsidRDefault="006603B3" w:rsidP="006603B3">
      <w:pPr>
        <w:autoSpaceDE/>
        <w:autoSpaceDN/>
        <w:adjustRightInd/>
        <w:spacing w:after="200" w:line="276" w:lineRule="auto"/>
        <w:ind w:firstLine="0"/>
        <w:jc w:val="left"/>
      </w:pPr>
    </w:p>
    <w:tbl>
      <w:tblPr>
        <w:tblpPr w:leftFromText="180" w:rightFromText="180" w:horzAnchor="margin" w:tblpXSpec="center" w:tblpY="-270"/>
        <w:tblW w:w="10490" w:type="dxa"/>
        <w:tblLayout w:type="fixed"/>
        <w:tblLook w:val="04A0" w:firstRow="1" w:lastRow="0" w:firstColumn="1" w:lastColumn="0" w:noHBand="0" w:noVBand="1"/>
      </w:tblPr>
      <w:tblGrid>
        <w:gridCol w:w="3403"/>
        <w:gridCol w:w="1134"/>
        <w:gridCol w:w="1134"/>
        <w:gridCol w:w="1134"/>
        <w:gridCol w:w="1134"/>
        <w:gridCol w:w="1134"/>
        <w:gridCol w:w="1417"/>
      </w:tblGrid>
      <w:tr w:rsidR="006603B3" w:rsidRPr="00BF63EE" w:rsidTr="00074D46">
        <w:trPr>
          <w:trHeight w:val="255"/>
        </w:trPr>
        <w:tc>
          <w:tcPr>
            <w:tcW w:w="340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603B3" w:rsidRPr="00BF63EE" w:rsidRDefault="006603B3" w:rsidP="00074D46">
            <w:pPr>
              <w:autoSpaceDE/>
              <w:autoSpaceDN/>
              <w:adjustRightInd/>
              <w:ind w:firstLine="0"/>
              <w:jc w:val="left"/>
              <w:rPr>
                <w:bCs w:val="0"/>
                <w:color w:val="1C4853"/>
                <w:sz w:val="24"/>
                <w:szCs w:val="24"/>
              </w:rPr>
            </w:pPr>
            <w:r w:rsidRPr="00BF63EE">
              <w:rPr>
                <w:bCs w:val="0"/>
                <w:color w:val="1C4853"/>
                <w:sz w:val="24"/>
                <w:szCs w:val="24"/>
              </w:rPr>
              <w:t> </w:t>
            </w:r>
          </w:p>
        </w:tc>
        <w:tc>
          <w:tcPr>
            <w:tcW w:w="1134" w:type="dxa"/>
            <w:tcBorders>
              <w:top w:val="single" w:sz="4" w:space="0" w:color="auto"/>
              <w:left w:val="nil"/>
              <w:bottom w:val="single" w:sz="4" w:space="0" w:color="auto"/>
              <w:right w:val="single" w:sz="4" w:space="0" w:color="auto"/>
            </w:tcBorders>
            <w:shd w:val="clear" w:color="000000" w:fill="FDDCB0"/>
            <w:vAlign w:val="bottom"/>
            <w:hideMark/>
          </w:tcPr>
          <w:p w:rsidR="006603B3" w:rsidRPr="00BF63EE" w:rsidRDefault="006603B3" w:rsidP="00074D46">
            <w:pPr>
              <w:autoSpaceDE/>
              <w:autoSpaceDN/>
              <w:adjustRightInd/>
              <w:ind w:firstLine="0"/>
              <w:jc w:val="center"/>
              <w:rPr>
                <w:bCs w:val="0"/>
                <w:color w:val="000000"/>
                <w:sz w:val="24"/>
                <w:szCs w:val="24"/>
              </w:rPr>
            </w:pPr>
            <w:r w:rsidRPr="00BF63EE">
              <w:rPr>
                <w:bCs w:val="0"/>
                <w:color w:val="000000"/>
                <w:sz w:val="24"/>
                <w:szCs w:val="24"/>
              </w:rPr>
              <w:t>Крит</w:t>
            </w:r>
            <w:r>
              <w:rPr>
                <w:bCs w:val="0"/>
                <w:color w:val="000000"/>
                <w:sz w:val="24"/>
                <w:szCs w:val="24"/>
              </w:rPr>
              <w:t xml:space="preserve">. </w:t>
            </w:r>
            <w:r w:rsidRPr="00BF63EE">
              <w:rPr>
                <w:bCs w:val="0"/>
                <w:color w:val="000000"/>
                <w:sz w:val="24"/>
                <w:szCs w:val="24"/>
              </w:rPr>
              <w:t>1</w:t>
            </w:r>
          </w:p>
        </w:tc>
        <w:tc>
          <w:tcPr>
            <w:tcW w:w="1134" w:type="dxa"/>
            <w:tcBorders>
              <w:top w:val="single" w:sz="4" w:space="0" w:color="auto"/>
              <w:left w:val="nil"/>
              <w:bottom w:val="single" w:sz="4" w:space="0" w:color="auto"/>
              <w:right w:val="single" w:sz="4" w:space="0" w:color="auto"/>
            </w:tcBorders>
            <w:shd w:val="clear" w:color="000000" w:fill="FDDCB0"/>
            <w:vAlign w:val="bottom"/>
            <w:hideMark/>
          </w:tcPr>
          <w:p w:rsidR="006603B3" w:rsidRPr="00BF63EE" w:rsidRDefault="006603B3" w:rsidP="00074D46">
            <w:pPr>
              <w:autoSpaceDE/>
              <w:autoSpaceDN/>
              <w:adjustRightInd/>
              <w:ind w:firstLine="0"/>
              <w:jc w:val="center"/>
              <w:rPr>
                <w:bCs w:val="0"/>
                <w:color w:val="000000"/>
                <w:sz w:val="24"/>
                <w:szCs w:val="24"/>
              </w:rPr>
            </w:pPr>
            <w:r w:rsidRPr="00BF63EE">
              <w:rPr>
                <w:bCs w:val="0"/>
                <w:color w:val="000000"/>
                <w:sz w:val="24"/>
                <w:szCs w:val="24"/>
              </w:rPr>
              <w:t>Крит</w:t>
            </w:r>
            <w:r>
              <w:rPr>
                <w:bCs w:val="0"/>
                <w:color w:val="000000"/>
                <w:sz w:val="24"/>
                <w:szCs w:val="24"/>
              </w:rPr>
              <w:t>.</w:t>
            </w:r>
            <w:r w:rsidRPr="00BF63EE">
              <w:rPr>
                <w:bCs w:val="0"/>
                <w:color w:val="000000"/>
                <w:sz w:val="24"/>
                <w:szCs w:val="24"/>
              </w:rPr>
              <w:t>2</w:t>
            </w:r>
          </w:p>
        </w:tc>
        <w:tc>
          <w:tcPr>
            <w:tcW w:w="1134" w:type="dxa"/>
            <w:tcBorders>
              <w:top w:val="single" w:sz="4" w:space="0" w:color="auto"/>
              <w:left w:val="nil"/>
              <w:bottom w:val="single" w:sz="4" w:space="0" w:color="auto"/>
              <w:right w:val="single" w:sz="4" w:space="0" w:color="auto"/>
            </w:tcBorders>
            <w:shd w:val="clear" w:color="000000" w:fill="FDDCB0"/>
            <w:vAlign w:val="bottom"/>
            <w:hideMark/>
          </w:tcPr>
          <w:p w:rsidR="006603B3" w:rsidRPr="00BF63EE" w:rsidRDefault="006603B3" w:rsidP="00074D46">
            <w:pPr>
              <w:autoSpaceDE/>
              <w:autoSpaceDN/>
              <w:adjustRightInd/>
              <w:ind w:firstLine="0"/>
              <w:jc w:val="center"/>
              <w:rPr>
                <w:bCs w:val="0"/>
                <w:color w:val="000000"/>
                <w:sz w:val="24"/>
                <w:szCs w:val="24"/>
              </w:rPr>
            </w:pPr>
            <w:r w:rsidRPr="00BF63EE">
              <w:rPr>
                <w:bCs w:val="0"/>
                <w:color w:val="000000"/>
                <w:sz w:val="24"/>
                <w:szCs w:val="24"/>
              </w:rPr>
              <w:t>Крит</w:t>
            </w:r>
            <w:r>
              <w:rPr>
                <w:bCs w:val="0"/>
                <w:color w:val="000000"/>
                <w:sz w:val="24"/>
                <w:szCs w:val="24"/>
              </w:rPr>
              <w:t>.</w:t>
            </w:r>
            <w:r w:rsidRPr="00BF63EE">
              <w:rPr>
                <w:bCs w:val="0"/>
                <w:color w:val="000000"/>
                <w:sz w:val="24"/>
                <w:szCs w:val="24"/>
              </w:rPr>
              <w:t>3</w:t>
            </w:r>
          </w:p>
        </w:tc>
        <w:tc>
          <w:tcPr>
            <w:tcW w:w="1134" w:type="dxa"/>
            <w:tcBorders>
              <w:top w:val="single" w:sz="4" w:space="0" w:color="auto"/>
              <w:left w:val="nil"/>
              <w:bottom w:val="single" w:sz="4" w:space="0" w:color="auto"/>
              <w:right w:val="single" w:sz="4" w:space="0" w:color="auto"/>
            </w:tcBorders>
            <w:shd w:val="clear" w:color="000000" w:fill="FDDCB0"/>
            <w:vAlign w:val="bottom"/>
            <w:hideMark/>
          </w:tcPr>
          <w:p w:rsidR="006603B3" w:rsidRPr="00BF63EE" w:rsidRDefault="006603B3" w:rsidP="00074D46">
            <w:pPr>
              <w:autoSpaceDE/>
              <w:autoSpaceDN/>
              <w:adjustRightInd/>
              <w:ind w:firstLine="0"/>
              <w:jc w:val="center"/>
              <w:rPr>
                <w:bCs w:val="0"/>
                <w:color w:val="000000"/>
                <w:sz w:val="24"/>
                <w:szCs w:val="24"/>
              </w:rPr>
            </w:pPr>
            <w:r w:rsidRPr="00BF63EE">
              <w:rPr>
                <w:bCs w:val="0"/>
                <w:color w:val="000000"/>
                <w:sz w:val="24"/>
                <w:szCs w:val="24"/>
              </w:rPr>
              <w:t>Крит</w:t>
            </w:r>
            <w:r>
              <w:rPr>
                <w:bCs w:val="0"/>
                <w:color w:val="000000"/>
                <w:sz w:val="24"/>
                <w:szCs w:val="24"/>
              </w:rPr>
              <w:t xml:space="preserve">. </w:t>
            </w:r>
            <w:r w:rsidRPr="00BF63EE">
              <w:rPr>
                <w:bCs w:val="0"/>
                <w:color w:val="000000"/>
                <w:sz w:val="24"/>
                <w:szCs w:val="24"/>
              </w:rPr>
              <w:t>4</w:t>
            </w:r>
          </w:p>
        </w:tc>
        <w:tc>
          <w:tcPr>
            <w:tcW w:w="1134" w:type="dxa"/>
            <w:tcBorders>
              <w:top w:val="single" w:sz="4" w:space="0" w:color="auto"/>
              <w:left w:val="nil"/>
              <w:bottom w:val="single" w:sz="4" w:space="0" w:color="auto"/>
              <w:right w:val="single" w:sz="4" w:space="0" w:color="auto"/>
            </w:tcBorders>
            <w:shd w:val="clear" w:color="000000" w:fill="FDDCB0"/>
            <w:vAlign w:val="bottom"/>
            <w:hideMark/>
          </w:tcPr>
          <w:p w:rsidR="006603B3" w:rsidRPr="00BF63EE" w:rsidRDefault="006603B3" w:rsidP="00074D46">
            <w:pPr>
              <w:autoSpaceDE/>
              <w:autoSpaceDN/>
              <w:adjustRightInd/>
              <w:ind w:firstLine="0"/>
              <w:jc w:val="center"/>
              <w:rPr>
                <w:bCs w:val="0"/>
                <w:color w:val="000000"/>
                <w:sz w:val="24"/>
                <w:szCs w:val="24"/>
              </w:rPr>
            </w:pPr>
            <w:r w:rsidRPr="00BF63EE">
              <w:rPr>
                <w:bCs w:val="0"/>
                <w:color w:val="000000"/>
                <w:sz w:val="24"/>
                <w:szCs w:val="24"/>
              </w:rPr>
              <w:t>Крит</w:t>
            </w:r>
            <w:r>
              <w:rPr>
                <w:bCs w:val="0"/>
                <w:color w:val="000000"/>
                <w:sz w:val="24"/>
                <w:szCs w:val="24"/>
              </w:rPr>
              <w:t xml:space="preserve">. </w:t>
            </w:r>
            <w:r w:rsidRPr="00BF63EE">
              <w:rPr>
                <w:bCs w:val="0"/>
                <w:color w:val="000000"/>
                <w:sz w:val="24"/>
                <w:szCs w:val="24"/>
              </w:rPr>
              <w:t>5</w:t>
            </w:r>
          </w:p>
        </w:tc>
        <w:tc>
          <w:tcPr>
            <w:tcW w:w="1417" w:type="dxa"/>
            <w:tcBorders>
              <w:top w:val="single" w:sz="4" w:space="0" w:color="auto"/>
              <w:left w:val="nil"/>
              <w:bottom w:val="single" w:sz="4" w:space="0" w:color="auto"/>
              <w:right w:val="single" w:sz="4" w:space="0" w:color="auto"/>
            </w:tcBorders>
            <w:shd w:val="clear" w:color="000000" w:fill="EDBCB1"/>
            <w:vAlign w:val="bottom"/>
            <w:hideMark/>
          </w:tcPr>
          <w:p w:rsidR="006603B3" w:rsidRPr="00BF63EE" w:rsidRDefault="006603B3" w:rsidP="00074D46">
            <w:pPr>
              <w:autoSpaceDE/>
              <w:autoSpaceDN/>
              <w:adjustRightInd/>
              <w:ind w:firstLine="0"/>
              <w:jc w:val="center"/>
              <w:rPr>
                <w:bCs w:val="0"/>
                <w:color w:val="000000"/>
                <w:sz w:val="24"/>
                <w:szCs w:val="24"/>
              </w:rPr>
            </w:pPr>
            <w:r w:rsidRPr="00BF63EE">
              <w:rPr>
                <w:bCs w:val="0"/>
                <w:color w:val="000000"/>
                <w:sz w:val="24"/>
                <w:szCs w:val="24"/>
              </w:rPr>
              <w:t>Общ</w:t>
            </w:r>
            <w:r>
              <w:rPr>
                <w:bCs w:val="0"/>
                <w:color w:val="000000"/>
                <w:sz w:val="24"/>
                <w:szCs w:val="24"/>
              </w:rPr>
              <w:t xml:space="preserve">. </w:t>
            </w:r>
            <w:r w:rsidRPr="00BF63EE">
              <w:rPr>
                <w:bCs w:val="0"/>
                <w:color w:val="000000"/>
                <w:sz w:val="24"/>
                <w:szCs w:val="24"/>
              </w:rPr>
              <w:t xml:space="preserve"> балл</w:t>
            </w:r>
          </w:p>
        </w:tc>
      </w:tr>
      <w:tr w:rsidR="006603B3" w:rsidRPr="00BF63EE" w:rsidTr="00074D46">
        <w:trPr>
          <w:trHeight w:val="255"/>
        </w:trPr>
        <w:tc>
          <w:tcPr>
            <w:tcW w:w="3403" w:type="dxa"/>
            <w:tcBorders>
              <w:top w:val="nil"/>
              <w:left w:val="single" w:sz="4" w:space="0" w:color="auto"/>
              <w:bottom w:val="single" w:sz="4" w:space="0" w:color="auto"/>
              <w:right w:val="single" w:sz="4" w:space="0" w:color="auto"/>
            </w:tcBorders>
            <w:shd w:val="clear" w:color="000000" w:fill="A0C6E0"/>
            <w:hideMark/>
          </w:tcPr>
          <w:p w:rsidR="006603B3" w:rsidRPr="00C45456" w:rsidRDefault="006603B3" w:rsidP="00074D46">
            <w:pPr>
              <w:autoSpaceDE/>
              <w:autoSpaceDN/>
              <w:adjustRightInd/>
              <w:ind w:firstLine="0"/>
              <w:jc w:val="left"/>
              <w:rPr>
                <w:bCs w:val="0"/>
                <w:color w:val="1C4853"/>
                <w:sz w:val="22"/>
                <w:szCs w:val="22"/>
              </w:rPr>
            </w:pPr>
            <w:r w:rsidRPr="00C45456">
              <w:rPr>
                <w:color w:val="993300"/>
                <w:sz w:val="22"/>
                <w:szCs w:val="22"/>
              </w:rPr>
              <w:t>г.Южно-Сухокумск</w:t>
            </w:r>
          </w:p>
        </w:tc>
        <w:tc>
          <w:tcPr>
            <w:tcW w:w="1134" w:type="dxa"/>
            <w:tcBorders>
              <w:top w:val="nil"/>
              <w:left w:val="nil"/>
              <w:bottom w:val="single" w:sz="4" w:space="0" w:color="auto"/>
              <w:right w:val="single" w:sz="4" w:space="0" w:color="auto"/>
            </w:tcBorders>
            <w:shd w:val="clear" w:color="auto" w:fill="auto"/>
            <w:noWrap/>
            <w:hideMark/>
          </w:tcPr>
          <w:p w:rsidR="006603B3" w:rsidRPr="00C45456" w:rsidRDefault="006603B3" w:rsidP="00074D46">
            <w:pPr>
              <w:autoSpaceDE/>
              <w:autoSpaceDN/>
              <w:adjustRightInd/>
              <w:ind w:firstLine="0"/>
              <w:jc w:val="right"/>
              <w:rPr>
                <w:bCs w:val="0"/>
                <w:color w:val="000000"/>
                <w:sz w:val="22"/>
                <w:szCs w:val="22"/>
              </w:rPr>
            </w:pPr>
            <w:r w:rsidRPr="00C45456">
              <w:rPr>
                <w:color w:val="000000"/>
                <w:sz w:val="22"/>
                <w:szCs w:val="22"/>
              </w:rPr>
              <w:t>93,8</w:t>
            </w:r>
          </w:p>
        </w:tc>
        <w:tc>
          <w:tcPr>
            <w:tcW w:w="1134" w:type="dxa"/>
            <w:tcBorders>
              <w:top w:val="nil"/>
              <w:left w:val="nil"/>
              <w:bottom w:val="single" w:sz="4" w:space="0" w:color="auto"/>
              <w:right w:val="single" w:sz="4" w:space="0" w:color="auto"/>
            </w:tcBorders>
            <w:shd w:val="clear" w:color="auto" w:fill="auto"/>
            <w:noWrap/>
            <w:hideMark/>
          </w:tcPr>
          <w:p w:rsidR="006603B3" w:rsidRPr="00C45456" w:rsidRDefault="006603B3" w:rsidP="00074D46">
            <w:pPr>
              <w:autoSpaceDE/>
              <w:autoSpaceDN/>
              <w:adjustRightInd/>
              <w:ind w:firstLine="0"/>
              <w:jc w:val="right"/>
              <w:rPr>
                <w:bCs w:val="0"/>
                <w:color w:val="000000"/>
                <w:sz w:val="22"/>
                <w:szCs w:val="22"/>
              </w:rPr>
            </w:pPr>
            <w:r w:rsidRPr="00C45456">
              <w:rPr>
                <w:color w:val="000000"/>
                <w:sz w:val="22"/>
                <w:szCs w:val="22"/>
              </w:rPr>
              <w:t>93,7</w:t>
            </w:r>
          </w:p>
        </w:tc>
        <w:tc>
          <w:tcPr>
            <w:tcW w:w="1134" w:type="dxa"/>
            <w:tcBorders>
              <w:top w:val="nil"/>
              <w:left w:val="nil"/>
              <w:bottom w:val="single" w:sz="4" w:space="0" w:color="auto"/>
              <w:right w:val="single" w:sz="4" w:space="0" w:color="auto"/>
            </w:tcBorders>
            <w:shd w:val="clear" w:color="auto" w:fill="auto"/>
            <w:noWrap/>
            <w:hideMark/>
          </w:tcPr>
          <w:p w:rsidR="006603B3" w:rsidRPr="00C45456" w:rsidRDefault="006603B3" w:rsidP="00074D46">
            <w:pPr>
              <w:autoSpaceDE/>
              <w:autoSpaceDN/>
              <w:adjustRightInd/>
              <w:ind w:firstLine="0"/>
              <w:jc w:val="right"/>
              <w:rPr>
                <w:bCs w:val="0"/>
                <w:color w:val="000000"/>
                <w:sz w:val="22"/>
                <w:szCs w:val="22"/>
              </w:rPr>
            </w:pPr>
            <w:r w:rsidRPr="00C45456">
              <w:rPr>
                <w:color w:val="000000"/>
                <w:sz w:val="22"/>
                <w:szCs w:val="22"/>
              </w:rPr>
              <w:t>69,8</w:t>
            </w:r>
          </w:p>
        </w:tc>
        <w:tc>
          <w:tcPr>
            <w:tcW w:w="1134" w:type="dxa"/>
            <w:tcBorders>
              <w:top w:val="nil"/>
              <w:left w:val="nil"/>
              <w:bottom w:val="single" w:sz="4" w:space="0" w:color="auto"/>
              <w:right w:val="single" w:sz="4" w:space="0" w:color="auto"/>
            </w:tcBorders>
            <w:shd w:val="clear" w:color="auto" w:fill="auto"/>
            <w:noWrap/>
            <w:hideMark/>
          </w:tcPr>
          <w:p w:rsidR="006603B3" w:rsidRPr="00C45456" w:rsidRDefault="006603B3" w:rsidP="00074D46">
            <w:pPr>
              <w:autoSpaceDE/>
              <w:autoSpaceDN/>
              <w:adjustRightInd/>
              <w:ind w:firstLine="0"/>
              <w:jc w:val="right"/>
              <w:rPr>
                <w:bCs w:val="0"/>
                <w:color w:val="000000"/>
                <w:sz w:val="22"/>
                <w:szCs w:val="22"/>
              </w:rPr>
            </w:pPr>
            <w:r w:rsidRPr="00C45456">
              <w:rPr>
                <w:color w:val="000000"/>
                <w:sz w:val="22"/>
                <w:szCs w:val="22"/>
              </w:rPr>
              <w:t>95,9</w:t>
            </w:r>
          </w:p>
        </w:tc>
        <w:tc>
          <w:tcPr>
            <w:tcW w:w="1134" w:type="dxa"/>
            <w:tcBorders>
              <w:top w:val="nil"/>
              <w:left w:val="nil"/>
              <w:bottom w:val="single" w:sz="4" w:space="0" w:color="auto"/>
              <w:right w:val="single" w:sz="4" w:space="0" w:color="auto"/>
            </w:tcBorders>
            <w:shd w:val="clear" w:color="auto" w:fill="auto"/>
            <w:noWrap/>
            <w:hideMark/>
          </w:tcPr>
          <w:p w:rsidR="006603B3" w:rsidRPr="00C45456" w:rsidRDefault="006603B3" w:rsidP="00074D46">
            <w:pPr>
              <w:autoSpaceDE/>
              <w:autoSpaceDN/>
              <w:adjustRightInd/>
              <w:ind w:firstLine="0"/>
              <w:jc w:val="right"/>
              <w:rPr>
                <w:bCs w:val="0"/>
                <w:color w:val="000000"/>
                <w:sz w:val="22"/>
                <w:szCs w:val="22"/>
              </w:rPr>
            </w:pPr>
            <w:r w:rsidRPr="00C45456">
              <w:rPr>
                <w:color w:val="000000"/>
                <w:sz w:val="22"/>
                <w:szCs w:val="22"/>
              </w:rPr>
              <w:t>95,6</w:t>
            </w:r>
          </w:p>
        </w:tc>
        <w:tc>
          <w:tcPr>
            <w:tcW w:w="1417" w:type="dxa"/>
            <w:tcBorders>
              <w:top w:val="nil"/>
              <w:left w:val="nil"/>
              <w:bottom w:val="single" w:sz="4" w:space="0" w:color="auto"/>
              <w:right w:val="single" w:sz="4" w:space="0" w:color="auto"/>
            </w:tcBorders>
            <w:shd w:val="clear" w:color="000000" w:fill="EDBCB1"/>
            <w:noWrap/>
            <w:hideMark/>
          </w:tcPr>
          <w:p w:rsidR="006603B3" w:rsidRPr="00C45456" w:rsidRDefault="006603B3" w:rsidP="00074D46">
            <w:pPr>
              <w:autoSpaceDE/>
              <w:autoSpaceDN/>
              <w:adjustRightInd/>
              <w:ind w:firstLine="0"/>
              <w:jc w:val="right"/>
              <w:rPr>
                <w:bCs w:val="0"/>
                <w:color w:val="000000"/>
                <w:sz w:val="22"/>
                <w:szCs w:val="22"/>
              </w:rPr>
            </w:pPr>
            <w:r w:rsidRPr="00C45456">
              <w:rPr>
                <w:color w:val="000000"/>
                <w:sz w:val="22"/>
                <w:szCs w:val="22"/>
              </w:rPr>
              <w:t>89,76</w:t>
            </w:r>
          </w:p>
        </w:tc>
      </w:tr>
    </w:tbl>
    <w:tbl>
      <w:tblPr>
        <w:tblpPr w:leftFromText="180" w:rightFromText="180" w:vertAnchor="text" w:horzAnchor="margin" w:tblpXSpec="center" w:tblpY="40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60"/>
        <w:gridCol w:w="1701"/>
        <w:gridCol w:w="1559"/>
        <w:gridCol w:w="1417"/>
      </w:tblGrid>
      <w:tr w:rsidR="00074D46" w:rsidRPr="00BF63EE" w:rsidTr="00074D46">
        <w:trPr>
          <w:trHeight w:val="20"/>
        </w:trPr>
        <w:tc>
          <w:tcPr>
            <w:tcW w:w="3964" w:type="dxa"/>
            <w:shd w:val="clear" w:color="auto" w:fill="FEF0CD"/>
            <w:vAlign w:val="bottom"/>
            <w:hideMark/>
          </w:tcPr>
          <w:p w:rsidR="00074D46" w:rsidRPr="00BF63EE" w:rsidRDefault="00074D46" w:rsidP="00074D46">
            <w:pPr>
              <w:autoSpaceDE/>
              <w:autoSpaceDN/>
              <w:adjustRightInd/>
              <w:ind w:firstLine="0"/>
              <w:jc w:val="left"/>
              <w:rPr>
                <w:bCs w:val="0"/>
                <w:color w:val="1C4853"/>
                <w:sz w:val="20"/>
                <w:szCs w:val="20"/>
              </w:rPr>
            </w:pPr>
          </w:p>
        </w:tc>
        <w:tc>
          <w:tcPr>
            <w:tcW w:w="1560" w:type="dxa"/>
            <w:shd w:val="clear" w:color="auto" w:fill="FEF0CD"/>
            <w:vAlign w:val="bottom"/>
            <w:hideMark/>
          </w:tcPr>
          <w:p w:rsidR="00074D46" w:rsidRPr="00BF63EE" w:rsidRDefault="00074D46" w:rsidP="00074D46">
            <w:pPr>
              <w:autoSpaceDE/>
              <w:autoSpaceDN/>
              <w:adjustRightInd/>
              <w:ind w:firstLine="0"/>
              <w:jc w:val="center"/>
              <w:rPr>
                <w:bCs w:val="0"/>
                <w:color w:val="000000"/>
                <w:sz w:val="24"/>
                <w:szCs w:val="24"/>
              </w:rPr>
            </w:pPr>
            <w:r w:rsidRPr="00BF63EE">
              <w:rPr>
                <w:bCs w:val="0"/>
                <w:color w:val="000000"/>
                <w:sz w:val="24"/>
                <w:szCs w:val="24"/>
              </w:rPr>
              <w:t xml:space="preserve">1.1. </w:t>
            </w:r>
            <w:proofErr w:type="spellStart"/>
            <w:r w:rsidRPr="00BF63EE">
              <w:rPr>
                <w:bCs w:val="0"/>
                <w:color w:val="000000"/>
                <w:sz w:val="24"/>
                <w:szCs w:val="24"/>
              </w:rPr>
              <w:t>П.инф</w:t>
            </w:r>
            <w:proofErr w:type="spellEnd"/>
          </w:p>
        </w:tc>
        <w:tc>
          <w:tcPr>
            <w:tcW w:w="1701" w:type="dxa"/>
            <w:shd w:val="clear" w:color="auto" w:fill="FEF0CD"/>
            <w:vAlign w:val="bottom"/>
            <w:hideMark/>
          </w:tcPr>
          <w:p w:rsidR="00074D46" w:rsidRPr="00BF63EE" w:rsidRDefault="00074D46" w:rsidP="00074D46">
            <w:pPr>
              <w:autoSpaceDE/>
              <w:autoSpaceDN/>
              <w:adjustRightInd/>
              <w:ind w:firstLine="0"/>
              <w:jc w:val="center"/>
              <w:rPr>
                <w:bCs w:val="0"/>
                <w:color w:val="000000"/>
                <w:sz w:val="24"/>
                <w:szCs w:val="24"/>
              </w:rPr>
            </w:pPr>
            <w:r w:rsidRPr="00BF63EE">
              <w:rPr>
                <w:bCs w:val="0"/>
                <w:color w:val="000000"/>
                <w:sz w:val="24"/>
                <w:szCs w:val="24"/>
              </w:rPr>
              <w:t xml:space="preserve">1.2. </w:t>
            </w:r>
            <w:proofErr w:type="spellStart"/>
            <w:r w:rsidRPr="00BF63EE">
              <w:rPr>
                <w:bCs w:val="0"/>
                <w:color w:val="000000"/>
                <w:sz w:val="24"/>
                <w:szCs w:val="24"/>
              </w:rPr>
              <w:t>П.дист</w:t>
            </w:r>
            <w:proofErr w:type="spellEnd"/>
          </w:p>
        </w:tc>
        <w:tc>
          <w:tcPr>
            <w:tcW w:w="1559" w:type="dxa"/>
            <w:shd w:val="clear" w:color="auto" w:fill="FEF0CD"/>
            <w:vAlign w:val="bottom"/>
            <w:hideMark/>
          </w:tcPr>
          <w:p w:rsidR="00074D46" w:rsidRPr="00BF63EE" w:rsidRDefault="00074D46" w:rsidP="00074D46">
            <w:pPr>
              <w:autoSpaceDE/>
              <w:autoSpaceDN/>
              <w:adjustRightInd/>
              <w:ind w:firstLine="0"/>
              <w:jc w:val="center"/>
              <w:rPr>
                <w:bCs w:val="0"/>
                <w:color w:val="000000"/>
                <w:sz w:val="24"/>
                <w:szCs w:val="24"/>
              </w:rPr>
            </w:pPr>
            <w:r w:rsidRPr="00BF63EE">
              <w:rPr>
                <w:bCs w:val="0"/>
                <w:color w:val="000000"/>
                <w:sz w:val="24"/>
                <w:szCs w:val="24"/>
              </w:rPr>
              <w:t xml:space="preserve">1.3. </w:t>
            </w:r>
            <w:proofErr w:type="spellStart"/>
            <w:r w:rsidRPr="00BF63EE">
              <w:rPr>
                <w:bCs w:val="0"/>
                <w:color w:val="000000"/>
                <w:sz w:val="24"/>
                <w:szCs w:val="24"/>
              </w:rPr>
              <w:t>П.открУ</w:t>
            </w:r>
            <w:proofErr w:type="spellEnd"/>
          </w:p>
        </w:tc>
        <w:tc>
          <w:tcPr>
            <w:tcW w:w="1417" w:type="dxa"/>
            <w:shd w:val="clear" w:color="auto" w:fill="FEF0CD"/>
            <w:vAlign w:val="bottom"/>
            <w:hideMark/>
          </w:tcPr>
          <w:p w:rsidR="00074D46" w:rsidRPr="00BF63EE" w:rsidRDefault="00074D46" w:rsidP="00074D46">
            <w:pPr>
              <w:autoSpaceDE/>
              <w:autoSpaceDN/>
              <w:adjustRightInd/>
              <w:ind w:firstLine="0"/>
              <w:jc w:val="center"/>
              <w:rPr>
                <w:bCs w:val="0"/>
                <w:color w:val="000000"/>
                <w:sz w:val="24"/>
                <w:szCs w:val="24"/>
              </w:rPr>
            </w:pPr>
            <w:r w:rsidRPr="00BF63EE">
              <w:rPr>
                <w:bCs w:val="0"/>
                <w:color w:val="000000"/>
                <w:sz w:val="24"/>
                <w:szCs w:val="24"/>
              </w:rPr>
              <w:t>Критерий 1</w:t>
            </w:r>
          </w:p>
        </w:tc>
      </w:tr>
      <w:tr w:rsidR="00074D46" w:rsidRPr="00BF63EE" w:rsidTr="00074D46">
        <w:trPr>
          <w:trHeight w:val="20"/>
        </w:trPr>
        <w:tc>
          <w:tcPr>
            <w:tcW w:w="3964" w:type="dxa"/>
            <w:shd w:val="clear" w:color="000000" w:fill="A0C6E0"/>
            <w:vAlign w:val="bottom"/>
            <w:hideMark/>
          </w:tcPr>
          <w:p w:rsidR="00074D46" w:rsidRPr="00BF63EE" w:rsidRDefault="00074D46" w:rsidP="00074D46">
            <w:pPr>
              <w:autoSpaceDE/>
              <w:autoSpaceDN/>
              <w:adjustRightInd/>
              <w:ind w:firstLine="0"/>
              <w:jc w:val="left"/>
              <w:rPr>
                <w:bCs w:val="0"/>
                <w:color w:val="1C4853"/>
                <w:sz w:val="24"/>
                <w:szCs w:val="24"/>
              </w:rPr>
            </w:pPr>
            <w:r>
              <w:rPr>
                <w:color w:val="000000"/>
                <w:sz w:val="22"/>
                <w:szCs w:val="22"/>
              </w:rPr>
              <w:t>г.Южно-Сухокумск</w:t>
            </w:r>
          </w:p>
        </w:tc>
        <w:tc>
          <w:tcPr>
            <w:tcW w:w="1560" w:type="dxa"/>
            <w:shd w:val="clear" w:color="auto" w:fill="auto"/>
            <w:noWrap/>
            <w:vAlign w:val="bottom"/>
            <w:hideMark/>
          </w:tcPr>
          <w:p w:rsidR="00074D46" w:rsidRPr="00BF63EE" w:rsidRDefault="00074D46" w:rsidP="00074D46">
            <w:pPr>
              <w:autoSpaceDE/>
              <w:autoSpaceDN/>
              <w:adjustRightInd/>
              <w:ind w:firstLine="0"/>
              <w:jc w:val="right"/>
              <w:rPr>
                <w:bCs w:val="0"/>
                <w:color w:val="000000"/>
                <w:sz w:val="24"/>
                <w:szCs w:val="24"/>
              </w:rPr>
            </w:pPr>
            <w:r>
              <w:rPr>
                <w:color w:val="000000"/>
                <w:sz w:val="22"/>
                <w:szCs w:val="22"/>
              </w:rPr>
              <w:t>84</w:t>
            </w:r>
          </w:p>
        </w:tc>
        <w:tc>
          <w:tcPr>
            <w:tcW w:w="1701" w:type="dxa"/>
            <w:shd w:val="clear" w:color="auto" w:fill="auto"/>
            <w:noWrap/>
            <w:vAlign w:val="bottom"/>
            <w:hideMark/>
          </w:tcPr>
          <w:p w:rsidR="00074D46" w:rsidRPr="00BF63EE" w:rsidRDefault="00074D46" w:rsidP="00074D46">
            <w:pPr>
              <w:autoSpaceDE/>
              <w:autoSpaceDN/>
              <w:adjustRightInd/>
              <w:ind w:firstLine="0"/>
              <w:jc w:val="right"/>
              <w:rPr>
                <w:bCs w:val="0"/>
                <w:color w:val="000000"/>
                <w:sz w:val="24"/>
                <w:szCs w:val="24"/>
              </w:rPr>
            </w:pPr>
            <w:r>
              <w:rPr>
                <w:color w:val="000000"/>
                <w:sz w:val="22"/>
                <w:szCs w:val="22"/>
              </w:rPr>
              <w:t>100</w:t>
            </w:r>
          </w:p>
        </w:tc>
        <w:tc>
          <w:tcPr>
            <w:tcW w:w="1559" w:type="dxa"/>
            <w:shd w:val="clear" w:color="auto" w:fill="auto"/>
            <w:noWrap/>
            <w:vAlign w:val="bottom"/>
            <w:hideMark/>
          </w:tcPr>
          <w:p w:rsidR="00074D46" w:rsidRPr="00BF63EE" w:rsidRDefault="00074D46" w:rsidP="00074D46">
            <w:pPr>
              <w:autoSpaceDE/>
              <w:autoSpaceDN/>
              <w:adjustRightInd/>
              <w:ind w:firstLine="0"/>
              <w:jc w:val="right"/>
              <w:rPr>
                <w:bCs w:val="0"/>
                <w:color w:val="000000"/>
                <w:sz w:val="24"/>
                <w:szCs w:val="24"/>
              </w:rPr>
            </w:pPr>
            <w:r>
              <w:rPr>
                <w:color w:val="000000"/>
                <w:sz w:val="22"/>
                <w:szCs w:val="22"/>
              </w:rPr>
              <w:t>97</w:t>
            </w:r>
          </w:p>
        </w:tc>
        <w:tc>
          <w:tcPr>
            <w:tcW w:w="1417" w:type="dxa"/>
            <w:shd w:val="clear" w:color="auto" w:fill="auto"/>
            <w:noWrap/>
            <w:vAlign w:val="bottom"/>
            <w:hideMark/>
          </w:tcPr>
          <w:p w:rsidR="00074D46" w:rsidRPr="00BF63EE" w:rsidRDefault="00074D46" w:rsidP="00074D46">
            <w:pPr>
              <w:autoSpaceDE/>
              <w:autoSpaceDN/>
              <w:adjustRightInd/>
              <w:ind w:firstLine="0"/>
              <w:jc w:val="right"/>
              <w:rPr>
                <w:bCs w:val="0"/>
                <w:color w:val="000000"/>
                <w:sz w:val="24"/>
                <w:szCs w:val="24"/>
              </w:rPr>
            </w:pPr>
            <w:r>
              <w:rPr>
                <w:color w:val="000000"/>
                <w:sz w:val="22"/>
                <w:szCs w:val="22"/>
              </w:rPr>
              <w:t>93,8</w:t>
            </w:r>
          </w:p>
        </w:tc>
      </w:tr>
    </w:tbl>
    <w:tbl>
      <w:tblPr>
        <w:tblpPr w:leftFromText="180" w:rightFromText="180" w:vertAnchor="text" w:horzAnchor="margin" w:tblpY="171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701"/>
        <w:gridCol w:w="1701"/>
        <w:gridCol w:w="1985"/>
      </w:tblGrid>
      <w:tr w:rsidR="00074D46" w:rsidRPr="00BF63EE" w:rsidTr="00074D46">
        <w:trPr>
          <w:trHeight w:val="20"/>
        </w:trPr>
        <w:tc>
          <w:tcPr>
            <w:tcW w:w="4106" w:type="dxa"/>
            <w:shd w:val="clear" w:color="auto" w:fill="FEF0CD"/>
            <w:vAlign w:val="bottom"/>
            <w:hideMark/>
          </w:tcPr>
          <w:p w:rsidR="00074D46" w:rsidRPr="00BF63EE" w:rsidRDefault="00074D46" w:rsidP="00074D46">
            <w:pPr>
              <w:autoSpaceDE/>
              <w:autoSpaceDN/>
              <w:adjustRightInd/>
              <w:ind w:firstLine="0"/>
              <w:jc w:val="left"/>
              <w:rPr>
                <w:bCs w:val="0"/>
                <w:color w:val="1C4853"/>
                <w:sz w:val="20"/>
                <w:szCs w:val="20"/>
              </w:rPr>
            </w:pPr>
          </w:p>
        </w:tc>
        <w:tc>
          <w:tcPr>
            <w:tcW w:w="1701" w:type="dxa"/>
            <w:shd w:val="clear" w:color="auto" w:fill="FEF0CD"/>
            <w:vAlign w:val="bottom"/>
            <w:hideMark/>
          </w:tcPr>
          <w:p w:rsidR="00074D46" w:rsidRPr="00BF63EE" w:rsidRDefault="00074D46" w:rsidP="00074D46">
            <w:pPr>
              <w:autoSpaceDE/>
              <w:autoSpaceDN/>
              <w:adjustRightInd/>
              <w:ind w:firstLine="0"/>
              <w:jc w:val="center"/>
              <w:rPr>
                <w:bCs w:val="0"/>
                <w:color w:val="000000"/>
                <w:sz w:val="24"/>
                <w:szCs w:val="24"/>
              </w:rPr>
            </w:pPr>
            <w:r w:rsidRPr="00BF63EE">
              <w:rPr>
                <w:bCs w:val="0"/>
                <w:color w:val="000000"/>
                <w:sz w:val="24"/>
                <w:szCs w:val="24"/>
              </w:rPr>
              <w:t xml:space="preserve">2.1. </w:t>
            </w:r>
            <w:proofErr w:type="spellStart"/>
            <w:r w:rsidRPr="00BF63EE">
              <w:rPr>
                <w:bCs w:val="0"/>
                <w:color w:val="000000"/>
                <w:sz w:val="24"/>
                <w:szCs w:val="24"/>
              </w:rPr>
              <w:t>П.комф</w:t>
            </w:r>
            <w:proofErr w:type="spellEnd"/>
          </w:p>
        </w:tc>
        <w:tc>
          <w:tcPr>
            <w:tcW w:w="1701" w:type="dxa"/>
            <w:shd w:val="clear" w:color="auto" w:fill="FEF0CD"/>
            <w:vAlign w:val="bottom"/>
            <w:hideMark/>
          </w:tcPr>
          <w:p w:rsidR="00074D46" w:rsidRPr="00BF63EE" w:rsidRDefault="00074D46" w:rsidP="00074D46">
            <w:pPr>
              <w:autoSpaceDE/>
              <w:autoSpaceDN/>
              <w:adjustRightInd/>
              <w:ind w:firstLine="0"/>
              <w:jc w:val="center"/>
              <w:rPr>
                <w:bCs w:val="0"/>
                <w:color w:val="000000"/>
                <w:sz w:val="24"/>
                <w:szCs w:val="24"/>
              </w:rPr>
            </w:pPr>
            <w:r w:rsidRPr="00BF63EE">
              <w:rPr>
                <w:bCs w:val="0"/>
                <w:color w:val="000000"/>
                <w:sz w:val="24"/>
                <w:szCs w:val="24"/>
              </w:rPr>
              <w:t xml:space="preserve">2.2. </w:t>
            </w:r>
            <w:proofErr w:type="spellStart"/>
            <w:r w:rsidRPr="00BF63EE">
              <w:rPr>
                <w:bCs w:val="0"/>
                <w:color w:val="000000"/>
                <w:sz w:val="24"/>
                <w:szCs w:val="24"/>
              </w:rPr>
              <w:t>П.своевр</w:t>
            </w:r>
            <w:proofErr w:type="spellEnd"/>
            <w:r w:rsidRPr="00BF63EE">
              <w:rPr>
                <w:bCs w:val="0"/>
                <w:color w:val="000000"/>
                <w:sz w:val="24"/>
                <w:szCs w:val="24"/>
              </w:rPr>
              <w:t>.</w:t>
            </w:r>
          </w:p>
        </w:tc>
        <w:tc>
          <w:tcPr>
            <w:tcW w:w="1985" w:type="dxa"/>
            <w:shd w:val="clear" w:color="auto" w:fill="FEF0CD"/>
            <w:vAlign w:val="bottom"/>
            <w:hideMark/>
          </w:tcPr>
          <w:p w:rsidR="00074D46" w:rsidRPr="00BF63EE" w:rsidRDefault="00074D46" w:rsidP="00074D46">
            <w:pPr>
              <w:autoSpaceDE/>
              <w:autoSpaceDN/>
              <w:adjustRightInd/>
              <w:ind w:firstLine="0"/>
              <w:jc w:val="center"/>
              <w:rPr>
                <w:bCs w:val="0"/>
                <w:color w:val="000000"/>
                <w:sz w:val="24"/>
                <w:szCs w:val="24"/>
              </w:rPr>
            </w:pPr>
            <w:r w:rsidRPr="00BF63EE">
              <w:rPr>
                <w:bCs w:val="0"/>
                <w:color w:val="000000"/>
                <w:sz w:val="24"/>
                <w:szCs w:val="24"/>
              </w:rPr>
              <w:t xml:space="preserve">2.3. </w:t>
            </w:r>
            <w:proofErr w:type="spellStart"/>
            <w:r w:rsidRPr="00BF63EE">
              <w:rPr>
                <w:bCs w:val="0"/>
                <w:color w:val="000000"/>
                <w:sz w:val="24"/>
                <w:szCs w:val="24"/>
              </w:rPr>
              <w:t>У.комф</w:t>
            </w:r>
            <w:proofErr w:type="spellEnd"/>
            <w:r w:rsidRPr="00BF63EE">
              <w:rPr>
                <w:bCs w:val="0"/>
                <w:color w:val="000000"/>
                <w:sz w:val="24"/>
                <w:szCs w:val="24"/>
              </w:rPr>
              <w:t>.</w:t>
            </w:r>
          </w:p>
        </w:tc>
      </w:tr>
      <w:tr w:rsidR="00074D46" w:rsidRPr="00BF63EE" w:rsidTr="00074D46">
        <w:trPr>
          <w:trHeight w:val="20"/>
        </w:trPr>
        <w:tc>
          <w:tcPr>
            <w:tcW w:w="4106" w:type="dxa"/>
            <w:shd w:val="clear" w:color="000000" w:fill="A0C6E0"/>
            <w:hideMark/>
          </w:tcPr>
          <w:p w:rsidR="00074D46" w:rsidRPr="00F46EC1" w:rsidRDefault="00074D46" w:rsidP="00074D46">
            <w:pPr>
              <w:autoSpaceDE/>
              <w:autoSpaceDN/>
              <w:adjustRightInd/>
              <w:ind w:firstLine="0"/>
              <w:jc w:val="left"/>
              <w:rPr>
                <w:bCs w:val="0"/>
                <w:color w:val="000000" w:themeColor="text1"/>
                <w:sz w:val="22"/>
                <w:szCs w:val="22"/>
              </w:rPr>
            </w:pPr>
            <w:r w:rsidRPr="00F46EC1">
              <w:rPr>
                <w:color w:val="000000" w:themeColor="text1"/>
                <w:sz w:val="22"/>
                <w:szCs w:val="22"/>
              </w:rPr>
              <w:t>г.Южно-Сухокумск</w:t>
            </w:r>
          </w:p>
        </w:tc>
        <w:tc>
          <w:tcPr>
            <w:tcW w:w="1701" w:type="dxa"/>
            <w:shd w:val="clear" w:color="auto" w:fill="auto"/>
            <w:noWrap/>
            <w:hideMark/>
          </w:tcPr>
          <w:p w:rsidR="00074D46" w:rsidRPr="00F46EC1" w:rsidRDefault="00074D46" w:rsidP="00074D46">
            <w:pPr>
              <w:autoSpaceDE/>
              <w:autoSpaceDN/>
              <w:adjustRightInd/>
              <w:ind w:firstLine="0"/>
              <w:jc w:val="right"/>
              <w:rPr>
                <w:bCs w:val="0"/>
                <w:color w:val="000000" w:themeColor="text1"/>
                <w:sz w:val="22"/>
                <w:szCs w:val="22"/>
              </w:rPr>
            </w:pPr>
            <w:r w:rsidRPr="00F46EC1">
              <w:rPr>
                <w:color w:val="000000" w:themeColor="text1"/>
                <w:sz w:val="22"/>
                <w:szCs w:val="22"/>
              </w:rPr>
              <w:t>100</w:t>
            </w:r>
          </w:p>
        </w:tc>
        <w:tc>
          <w:tcPr>
            <w:tcW w:w="1701" w:type="dxa"/>
            <w:shd w:val="clear" w:color="auto" w:fill="auto"/>
            <w:noWrap/>
            <w:hideMark/>
          </w:tcPr>
          <w:p w:rsidR="00074D46" w:rsidRPr="00F46EC1" w:rsidRDefault="00074D46" w:rsidP="00074D46">
            <w:pPr>
              <w:autoSpaceDE/>
              <w:autoSpaceDN/>
              <w:adjustRightInd/>
              <w:ind w:firstLine="0"/>
              <w:jc w:val="right"/>
              <w:rPr>
                <w:bCs w:val="0"/>
                <w:color w:val="000000" w:themeColor="text1"/>
                <w:sz w:val="22"/>
                <w:szCs w:val="22"/>
              </w:rPr>
            </w:pPr>
            <w:r w:rsidRPr="00F46EC1">
              <w:rPr>
                <w:color w:val="000000" w:themeColor="text1"/>
                <w:sz w:val="22"/>
                <w:szCs w:val="22"/>
              </w:rPr>
              <w:t>87</w:t>
            </w:r>
          </w:p>
        </w:tc>
        <w:tc>
          <w:tcPr>
            <w:tcW w:w="1985" w:type="dxa"/>
            <w:shd w:val="clear" w:color="auto" w:fill="auto"/>
            <w:noWrap/>
            <w:hideMark/>
          </w:tcPr>
          <w:p w:rsidR="00074D46" w:rsidRPr="00F46EC1" w:rsidRDefault="00074D46" w:rsidP="00074D46">
            <w:pPr>
              <w:autoSpaceDE/>
              <w:autoSpaceDN/>
              <w:adjustRightInd/>
              <w:ind w:firstLine="0"/>
              <w:jc w:val="right"/>
              <w:rPr>
                <w:bCs w:val="0"/>
                <w:color w:val="000000" w:themeColor="text1"/>
                <w:sz w:val="22"/>
                <w:szCs w:val="22"/>
              </w:rPr>
            </w:pPr>
            <w:r w:rsidRPr="00F46EC1">
              <w:rPr>
                <w:color w:val="000000" w:themeColor="text1"/>
                <w:sz w:val="22"/>
                <w:szCs w:val="22"/>
              </w:rPr>
              <w:t>93,7</w:t>
            </w:r>
          </w:p>
        </w:tc>
      </w:tr>
    </w:tbl>
    <w:tbl>
      <w:tblPr>
        <w:tblpPr w:leftFromText="180" w:rightFromText="180" w:vertAnchor="text" w:horzAnchor="margin" w:tblpY="33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6"/>
        <w:gridCol w:w="1224"/>
        <w:gridCol w:w="1235"/>
        <w:gridCol w:w="1372"/>
        <w:gridCol w:w="1467"/>
      </w:tblGrid>
      <w:tr w:rsidR="00BB23B7" w:rsidRPr="00BF63EE" w:rsidTr="00BB23B7">
        <w:trPr>
          <w:trHeight w:val="20"/>
        </w:trPr>
        <w:tc>
          <w:tcPr>
            <w:tcW w:w="2165" w:type="pct"/>
            <w:shd w:val="clear" w:color="auto" w:fill="auto"/>
            <w:vAlign w:val="bottom"/>
            <w:hideMark/>
          </w:tcPr>
          <w:p w:rsidR="00BB23B7" w:rsidRPr="00BF63EE" w:rsidRDefault="00BB23B7" w:rsidP="00BB23B7">
            <w:pPr>
              <w:autoSpaceDE/>
              <w:autoSpaceDN/>
              <w:adjustRightInd/>
              <w:ind w:firstLine="0"/>
              <w:jc w:val="left"/>
              <w:rPr>
                <w:bCs w:val="0"/>
                <w:color w:val="1C4853"/>
                <w:sz w:val="20"/>
                <w:szCs w:val="20"/>
              </w:rPr>
            </w:pPr>
          </w:p>
        </w:tc>
        <w:tc>
          <w:tcPr>
            <w:tcW w:w="655" w:type="pct"/>
            <w:shd w:val="clear" w:color="auto" w:fill="FEF0CD"/>
            <w:vAlign w:val="bottom"/>
            <w:hideMark/>
          </w:tcPr>
          <w:p w:rsidR="00BB23B7" w:rsidRPr="00BF63EE" w:rsidRDefault="00BB23B7" w:rsidP="00BB23B7">
            <w:pPr>
              <w:autoSpaceDE/>
              <w:autoSpaceDN/>
              <w:adjustRightInd/>
              <w:ind w:firstLine="0"/>
              <w:jc w:val="center"/>
              <w:rPr>
                <w:bCs w:val="0"/>
                <w:color w:val="000000"/>
                <w:sz w:val="24"/>
                <w:szCs w:val="24"/>
              </w:rPr>
            </w:pPr>
            <w:r w:rsidRPr="00BF63EE">
              <w:rPr>
                <w:bCs w:val="0"/>
                <w:color w:val="000000"/>
                <w:sz w:val="24"/>
                <w:szCs w:val="24"/>
              </w:rPr>
              <w:t xml:space="preserve">3.1. </w:t>
            </w:r>
            <w:proofErr w:type="spellStart"/>
            <w:r w:rsidRPr="00BF63EE">
              <w:rPr>
                <w:bCs w:val="0"/>
                <w:color w:val="000000"/>
                <w:sz w:val="24"/>
                <w:szCs w:val="24"/>
              </w:rPr>
              <w:t>П.орг.Д</w:t>
            </w:r>
            <w:proofErr w:type="spellEnd"/>
          </w:p>
        </w:tc>
        <w:tc>
          <w:tcPr>
            <w:tcW w:w="661" w:type="pct"/>
            <w:shd w:val="clear" w:color="auto" w:fill="FEF0CD"/>
            <w:vAlign w:val="bottom"/>
            <w:hideMark/>
          </w:tcPr>
          <w:p w:rsidR="00BB23B7" w:rsidRPr="00BF63EE" w:rsidRDefault="00BB23B7" w:rsidP="00BB23B7">
            <w:pPr>
              <w:autoSpaceDE/>
              <w:autoSpaceDN/>
              <w:adjustRightInd/>
              <w:ind w:firstLine="0"/>
              <w:jc w:val="center"/>
              <w:rPr>
                <w:bCs w:val="0"/>
                <w:color w:val="000000"/>
                <w:sz w:val="24"/>
                <w:szCs w:val="24"/>
              </w:rPr>
            </w:pPr>
            <w:r w:rsidRPr="00BF63EE">
              <w:rPr>
                <w:bCs w:val="0"/>
                <w:color w:val="000000"/>
                <w:sz w:val="24"/>
                <w:szCs w:val="24"/>
              </w:rPr>
              <w:t xml:space="preserve">3.2. </w:t>
            </w:r>
            <w:proofErr w:type="spellStart"/>
            <w:r w:rsidRPr="00BF63EE">
              <w:rPr>
                <w:bCs w:val="0"/>
                <w:color w:val="000000"/>
                <w:sz w:val="24"/>
                <w:szCs w:val="24"/>
              </w:rPr>
              <w:t>П.усл.Д</w:t>
            </w:r>
            <w:proofErr w:type="spellEnd"/>
          </w:p>
        </w:tc>
        <w:tc>
          <w:tcPr>
            <w:tcW w:w="734" w:type="pct"/>
            <w:shd w:val="clear" w:color="auto" w:fill="FEF0CD"/>
            <w:vAlign w:val="bottom"/>
            <w:hideMark/>
          </w:tcPr>
          <w:p w:rsidR="00BB23B7" w:rsidRPr="00BF63EE" w:rsidRDefault="00BB23B7" w:rsidP="00BB23B7">
            <w:pPr>
              <w:autoSpaceDE/>
              <w:autoSpaceDN/>
              <w:adjustRightInd/>
              <w:ind w:firstLine="0"/>
              <w:jc w:val="center"/>
              <w:rPr>
                <w:bCs w:val="0"/>
                <w:color w:val="000000"/>
                <w:sz w:val="24"/>
                <w:szCs w:val="24"/>
              </w:rPr>
            </w:pPr>
            <w:r w:rsidRPr="00BF63EE">
              <w:rPr>
                <w:bCs w:val="0"/>
                <w:color w:val="000000"/>
                <w:sz w:val="24"/>
                <w:szCs w:val="24"/>
              </w:rPr>
              <w:t xml:space="preserve">3.3. </w:t>
            </w:r>
            <w:proofErr w:type="spellStart"/>
            <w:r w:rsidRPr="00BF63EE">
              <w:rPr>
                <w:bCs w:val="0"/>
                <w:color w:val="000000"/>
                <w:sz w:val="24"/>
                <w:szCs w:val="24"/>
              </w:rPr>
              <w:t>П.дост.У</w:t>
            </w:r>
            <w:proofErr w:type="spellEnd"/>
          </w:p>
        </w:tc>
        <w:tc>
          <w:tcPr>
            <w:tcW w:w="785" w:type="pct"/>
            <w:shd w:val="clear" w:color="auto" w:fill="FEF0CD"/>
            <w:vAlign w:val="bottom"/>
            <w:hideMark/>
          </w:tcPr>
          <w:p w:rsidR="00BB23B7" w:rsidRPr="00BF63EE" w:rsidRDefault="00BB23B7" w:rsidP="00BB23B7">
            <w:pPr>
              <w:autoSpaceDE/>
              <w:autoSpaceDN/>
              <w:adjustRightInd/>
              <w:ind w:firstLine="0"/>
              <w:jc w:val="center"/>
              <w:rPr>
                <w:bCs w:val="0"/>
                <w:color w:val="000000"/>
                <w:sz w:val="24"/>
                <w:szCs w:val="24"/>
              </w:rPr>
            </w:pPr>
            <w:r w:rsidRPr="00BF63EE">
              <w:rPr>
                <w:bCs w:val="0"/>
                <w:color w:val="000000"/>
                <w:sz w:val="24"/>
                <w:szCs w:val="24"/>
              </w:rPr>
              <w:t>Критерий 3</w:t>
            </w:r>
          </w:p>
        </w:tc>
      </w:tr>
      <w:tr w:rsidR="00BB23B7" w:rsidRPr="00BF63EE" w:rsidTr="00BB23B7">
        <w:trPr>
          <w:trHeight w:val="20"/>
        </w:trPr>
        <w:tc>
          <w:tcPr>
            <w:tcW w:w="2165" w:type="pct"/>
            <w:shd w:val="clear" w:color="000000" w:fill="A0C6E0"/>
            <w:vAlign w:val="bottom"/>
            <w:hideMark/>
          </w:tcPr>
          <w:p w:rsidR="00BB23B7" w:rsidRPr="00BF63EE" w:rsidRDefault="00BB23B7" w:rsidP="00BB23B7">
            <w:pPr>
              <w:autoSpaceDE/>
              <w:autoSpaceDN/>
              <w:adjustRightInd/>
              <w:ind w:firstLine="0"/>
              <w:jc w:val="left"/>
              <w:rPr>
                <w:bCs w:val="0"/>
                <w:color w:val="1C4853"/>
                <w:sz w:val="24"/>
                <w:szCs w:val="24"/>
              </w:rPr>
            </w:pPr>
            <w:r>
              <w:rPr>
                <w:color w:val="000000"/>
                <w:sz w:val="22"/>
                <w:szCs w:val="22"/>
              </w:rPr>
              <w:t>г.Южно-Сухокумск</w:t>
            </w:r>
          </w:p>
        </w:tc>
        <w:tc>
          <w:tcPr>
            <w:tcW w:w="655" w:type="pct"/>
            <w:shd w:val="clear" w:color="auto" w:fill="auto"/>
            <w:noWrap/>
            <w:vAlign w:val="bottom"/>
            <w:hideMark/>
          </w:tcPr>
          <w:p w:rsidR="00BB23B7" w:rsidRPr="00BF63EE" w:rsidRDefault="00BB23B7" w:rsidP="00BB23B7">
            <w:pPr>
              <w:autoSpaceDE/>
              <w:autoSpaceDN/>
              <w:adjustRightInd/>
              <w:ind w:firstLine="0"/>
              <w:jc w:val="right"/>
              <w:rPr>
                <w:bCs w:val="0"/>
                <w:sz w:val="24"/>
                <w:szCs w:val="24"/>
              </w:rPr>
            </w:pPr>
            <w:r>
              <w:rPr>
                <w:color w:val="000000"/>
                <w:sz w:val="22"/>
                <w:szCs w:val="22"/>
              </w:rPr>
              <w:t>53</w:t>
            </w:r>
          </w:p>
        </w:tc>
        <w:tc>
          <w:tcPr>
            <w:tcW w:w="661" w:type="pct"/>
            <w:shd w:val="clear" w:color="auto" w:fill="auto"/>
            <w:noWrap/>
            <w:vAlign w:val="bottom"/>
            <w:hideMark/>
          </w:tcPr>
          <w:p w:rsidR="00BB23B7" w:rsidRPr="00BF63EE" w:rsidRDefault="00BB23B7" w:rsidP="00BB23B7">
            <w:pPr>
              <w:autoSpaceDE/>
              <w:autoSpaceDN/>
              <w:adjustRightInd/>
              <w:ind w:firstLine="0"/>
              <w:jc w:val="right"/>
              <w:rPr>
                <w:bCs w:val="0"/>
                <w:sz w:val="24"/>
                <w:szCs w:val="24"/>
              </w:rPr>
            </w:pPr>
            <w:r>
              <w:rPr>
                <w:color w:val="000000"/>
                <w:sz w:val="22"/>
                <w:szCs w:val="22"/>
              </w:rPr>
              <w:t>73</w:t>
            </w:r>
          </w:p>
        </w:tc>
        <w:tc>
          <w:tcPr>
            <w:tcW w:w="734" w:type="pct"/>
            <w:shd w:val="clear" w:color="auto" w:fill="auto"/>
            <w:noWrap/>
            <w:vAlign w:val="bottom"/>
            <w:hideMark/>
          </w:tcPr>
          <w:p w:rsidR="00BB23B7" w:rsidRPr="00BF63EE" w:rsidRDefault="00BB23B7" w:rsidP="00BB23B7">
            <w:pPr>
              <w:autoSpaceDE/>
              <w:autoSpaceDN/>
              <w:adjustRightInd/>
              <w:ind w:firstLine="0"/>
              <w:jc w:val="right"/>
              <w:rPr>
                <w:bCs w:val="0"/>
                <w:sz w:val="24"/>
                <w:szCs w:val="24"/>
              </w:rPr>
            </w:pPr>
            <w:r>
              <w:rPr>
                <w:color w:val="000000"/>
                <w:sz w:val="22"/>
                <w:szCs w:val="22"/>
              </w:rPr>
              <w:t>82</w:t>
            </w:r>
          </w:p>
        </w:tc>
        <w:tc>
          <w:tcPr>
            <w:tcW w:w="785" w:type="pct"/>
            <w:shd w:val="clear" w:color="auto" w:fill="auto"/>
            <w:noWrap/>
            <w:vAlign w:val="bottom"/>
            <w:hideMark/>
          </w:tcPr>
          <w:p w:rsidR="00BB23B7" w:rsidRPr="00BF63EE" w:rsidRDefault="00BB23B7" w:rsidP="00BB23B7">
            <w:pPr>
              <w:autoSpaceDE/>
              <w:autoSpaceDN/>
              <w:adjustRightInd/>
              <w:ind w:firstLine="0"/>
              <w:jc w:val="right"/>
              <w:rPr>
                <w:bCs w:val="0"/>
                <w:sz w:val="24"/>
                <w:szCs w:val="24"/>
              </w:rPr>
            </w:pPr>
            <w:r>
              <w:rPr>
                <w:color w:val="000000"/>
                <w:sz w:val="22"/>
                <w:szCs w:val="22"/>
              </w:rPr>
              <w:t>69,8</w:t>
            </w:r>
          </w:p>
        </w:tc>
      </w:tr>
    </w:tbl>
    <w:tbl>
      <w:tblPr>
        <w:tblpPr w:leftFromText="180" w:rightFromText="180" w:vertAnchor="text" w:horzAnchor="margin" w:tblpXSpec="center" w:tblpY="450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1377"/>
        <w:gridCol w:w="1566"/>
        <w:gridCol w:w="2067"/>
        <w:gridCol w:w="1467"/>
      </w:tblGrid>
      <w:tr w:rsidR="00BB23B7" w:rsidRPr="00BF63EE" w:rsidTr="00BB23B7">
        <w:trPr>
          <w:trHeight w:val="20"/>
        </w:trPr>
        <w:tc>
          <w:tcPr>
            <w:tcW w:w="1534" w:type="pct"/>
            <w:shd w:val="clear" w:color="auto" w:fill="auto"/>
            <w:vAlign w:val="bottom"/>
            <w:hideMark/>
          </w:tcPr>
          <w:p w:rsidR="00BB23B7" w:rsidRPr="00BF63EE" w:rsidRDefault="00BB23B7" w:rsidP="00BB23B7">
            <w:pPr>
              <w:autoSpaceDE/>
              <w:autoSpaceDN/>
              <w:adjustRightInd/>
              <w:ind w:firstLine="0"/>
              <w:jc w:val="left"/>
              <w:rPr>
                <w:bCs w:val="0"/>
                <w:color w:val="1C4853"/>
                <w:sz w:val="20"/>
                <w:szCs w:val="20"/>
              </w:rPr>
            </w:pPr>
          </w:p>
        </w:tc>
        <w:tc>
          <w:tcPr>
            <w:tcW w:w="737" w:type="pct"/>
            <w:shd w:val="clear" w:color="auto" w:fill="FEF0CD"/>
            <w:vAlign w:val="bottom"/>
            <w:hideMark/>
          </w:tcPr>
          <w:p w:rsidR="00BB23B7" w:rsidRPr="00BF63EE" w:rsidRDefault="00BB23B7" w:rsidP="00BB23B7">
            <w:pPr>
              <w:autoSpaceDE/>
              <w:autoSpaceDN/>
              <w:adjustRightInd/>
              <w:ind w:firstLine="0"/>
              <w:jc w:val="center"/>
              <w:rPr>
                <w:bCs w:val="0"/>
                <w:color w:val="000000"/>
                <w:sz w:val="24"/>
                <w:szCs w:val="24"/>
              </w:rPr>
            </w:pPr>
            <w:r w:rsidRPr="00BF63EE">
              <w:rPr>
                <w:bCs w:val="0"/>
                <w:color w:val="000000"/>
                <w:sz w:val="24"/>
                <w:szCs w:val="24"/>
              </w:rPr>
              <w:t xml:space="preserve">4.1. </w:t>
            </w:r>
            <w:proofErr w:type="spellStart"/>
            <w:r w:rsidRPr="00BF63EE">
              <w:rPr>
                <w:bCs w:val="0"/>
                <w:color w:val="000000"/>
                <w:sz w:val="24"/>
                <w:szCs w:val="24"/>
              </w:rPr>
              <w:t>П.перв.К</w:t>
            </w:r>
            <w:proofErr w:type="spellEnd"/>
          </w:p>
        </w:tc>
        <w:tc>
          <w:tcPr>
            <w:tcW w:w="838" w:type="pct"/>
            <w:shd w:val="clear" w:color="auto" w:fill="FEF0CD"/>
            <w:vAlign w:val="bottom"/>
            <w:hideMark/>
          </w:tcPr>
          <w:p w:rsidR="00BB23B7" w:rsidRPr="00BF63EE" w:rsidRDefault="00BB23B7" w:rsidP="00BB23B7">
            <w:pPr>
              <w:autoSpaceDE/>
              <w:autoSpaceDN/>
              <w:adjustRightInd/>
              <w:ind w:firstLine="0"/>
              <w:jc w:val="center"/>
              <w:rPr>
                <w:bCs w:val="0"/>
                <w:color w:val="000000"/>
                <w:sz w:val="24"/>
                <w:szCs w:val="24"/>
              </w:rPr>
            </w:pPr>
            <w:r w:rsidRPr="00BF63EE">
              <w:rPr>
                <w:bCs w:val="0"/>
                <w:color w:val="000000"/>
                <w:sz w:val="24"/>
                <w:szCs w:val="24"/>
              </w:rPr>
              <w:t xml:space="preserve">4.2. </w:t>
            </w:r>
            <w:proofErr w:type="spellStart"/>
            <w:r w:rsidRPr="00BF63EE">
              <w:rPr>
                <w:bCs w:val="0"/>
                <w:color w:val="000000"/>
                <w:sz w:val="24"/>
                <w:szCs w:val="24"/>
              </w:rPr>
              <w:t>П.оказ.усл</w:t>
            </w:r>
            <w:proofErr w:type="spellEnd"/>
          </w:p>
        </w:tc>
        <w:tc>
          <w:tcPr>
            <w:tcW w:w="1106" w:type="pct"/>
            <w:shd w:val="clear" w:color="auto" w:fill="FEF0CD"/>
            <w:vAlign w:val="bottom"/>
            <w:hideMark/>
          </w:tcPr>
          <w:p w:rsidR="00BB23B7" w:rsidRPr="00BF63EE" w:rsidRDefault="00BB23B7" w:rsidP="00BB23B7">
            <w:pPr>
              <w:autoSpaceDE/>
              <w:autoSpaceDN/>
              <w:adjustRightInd/>
              <w:ind w:firstLine="0"/>
              <w:jc w:val="center"/>
              <w:rPr>
                <w:bCs w:val="0"/>
                <w:color w:val="000000"/>
                <w:sz w:val="24"/>
                <w:szCs w:val="24"/>
              </w:rPr>
            </w:pPr>
            <w:r w:rsidRPr="00BF63EE">
              <w:rPr>
                <w:bCs w:val="0"/>
                <w:color w:val="000000"/>
                <w:sz w:val="24"/>
                <w:szCs w:val="24"/>
              </w:rPr>
              <w:t xml:space="preserve">4.3. </w:t>
            </w:r>
            <w:proofErr w:type="spellStart"/>
            <w:r w:rsidRPr="00BF63EE">
              <w:rPr>
                <w:bCs w:val="0"/>
                <w:color w:val="000000"/>
                <w:sz w:val="24"/>
                <w:szCs w:val="24"/>
              </w:rPr>
              <w:t>П.вежл.дист.У</w:t>
            </w:r>
            <w:proofErr w:type="spellEnd"/>
          </w:p>
        </w:tc>
        <w:tc>
          <w:tcPr>
            <w:tcW w:w="785" w:type="pct"/>
            <w:shd w:val="clear" w:color="auto" w:fill="FEF0CD"/>
            <w:vAlign w:val="bottom"/>
            <w:hideMark/>
          </w:tcPr>
          <w:p w:rsidR="00BB23B7" w:rsidRPr="00BF63EE" w:rsidRDefault="00BB23B7" w:rsidP="00BB23B7">
            <w:pPr>
              <w:autoSpaceDE/>
              <w:autoSpaceDN/>
              <w:adjustRightInd/>
              <w:ind w:firstLine="0"/>
              <w:jc w:val="center"/>
              <w:rPr>
                <w:bCs w:val="0"/>
                <w:color w:val="000000"/>
                <w:sz w:val="24"/>
                <w:szCs w:val="24"/>
              </w:rPr>
            </w:pPr>
            <w:r w:rsidRPr="00BF63EE">
              <w:rPr>
                <w:bCs w:val="0"/>
                <w:color w:val="000000"/>
                <w:sz w:val="24"/>
                <w:szCs w:val="24"/>
              </w:rPr>
              <w:t>Критерий 4</w:t>
            </w:r>
          </w:p>
        </w:tc>
      </w:tr>
      <w:tr w:rsidR="00BB23B7" w:rsidRPr="00BF63EE" w:rsidTr="00BB23B7">
        <w:trPr>
          <w:trHeight w:val="20"/>
        </w:trPr>
        <w:tc>
          <w:tcPr>
            <w:tcW w:w="1534" w:type="pct"/>
            <w:shd w:val="clear" w:color="000000" w:fill="A0C6E0"/>
            <w:vAlign w:val="bottom"/>
            <w:hideMark/>
          </w:tcPr>
          <w:p w:rsidR="00BB23B7" w:rsidRPr="00BF63EE" w:rsidRDefault="00BB23B7" w:rsidP="00BB23B7">
            <w:pPr>
              <w:autoSpaceDE/>
              <w:autoSpaceDN/>
              <w:adjustRightInd/>
              <w:ind w:firstLine="0"/>
              <w:jc w:val="left"/>
              <w:rPr>
                <w:bCs w:val="0"/>
                <w:color w:val="1C4853"/>
                <w:sz w:val="24"/>
                <w:szCs w:val="24"/>
              </w:rPr>
            </w:pPr>
            <w:r>
              <w:rPr>
                <w:color w:val="000000"/>
                <w:sz w:val="22"/>
                <w:szCs w:val="22"/>
              </w:rPr>
              <w:t>г.Южно-Сухокумск</w:t>
            </w:r>
          </w:p>
        </w:tc>
        <w:tc>
          <w:tcPr>
            <w:tcW w:w="737" w:type="pct"/>
            <w:shd w:val="clear" w:color="auto" w:fill="auto"/>
            <w:noWrap/>
            <w:vAlign w:val="bottom"/>
            <w:hideMark/>
          </w:tcPr>
          <w:p w:rsidR="00BB23B7" w:rsidRPr="00BF63EE" w:rsidRDefault="00BB23B7" w:rsidP="00BB23B7">
            <w:pPr>
              <w:autoSpaceDE/>
              <w:autoSpaceDN/>
              <w:adjustRightInd/>
              <w:ind w:firstLine="0"/>
              <w:jc w:val="right"/>
              <w:rPr>
                <w:bCs w:val="0"/>
                <w:sz w:val="24"/>
                <w:szCs w:val="24"/>
              </w:rPr>
            </w:pPr>
            <w:r>
              <w:rPr>
                <w:color w:val="000000"/>
                <w:sz w:val="22"/>
                <w:szCs w:val="22"/>
              </w:rPr>
              <w:t>95</w:t>
            </w:r>
          </w:p>
        </w:tc>
        <w:tc>
          <w:tcPr>
            <w:tcW w:w="838" w:type="pct"/>
            <w:shd w:val="clear" w:color="auto" w:fill="auto"/>
            <w:noWrap/>
            <w:vAlign w:val="bottom"/>
            <w:hideMark/>
          </w:tcPr>
          <w:p w:rsidR="00BB23B7" w:rsidRPr="00BF63EE" w:rsidRDefault="00BB23B7" w:rsidP="00BB23B7">
            <w:pPr>
              <w:autoSpaceDE/>
              <w:autoSpaceDN/>
              <w:adjustRightInd/>
              <w:ind w:firstLine="0"/>
              <w:jc w:val="right"/>
              <w:rPr>
                <w:bCs w:val="0"/>
                <w:sz w:val="24"/>
                <w:szCs w:val="24"/>
              </w:rPr>
            </w:pPr>
            <w:r>
              <w:rPr>
                <w:color w:val="000000"/>
                <w:sz w:val="22"/>
                <w:szCs w:val="22"/>
              </w:rPr>
              <w:t>97</w:t>
            </w:r>
          </w:p>
        </w:tc>
        <w:tc>
          <w:tcPr>
            <w:tcW w:w="1106" w:type="pct"/>
            <w:shd w:val="clear" w:color="auto" w:fill="auto"/>
            <w:noWrap/>
            <w:vAlign w:val="bottom"/>
            <w:hideMark/>
          </w:tcPr>
          <w:p w:rsidR="00BB23B7" w:rsidRPr="00BF63EE" w:rsidRDefault="00BB23B7" w:rsidP="00BB23B7">
            <w:pPr>
              <w:autoSpaceDE/>
              <w:autoSpaceDN/>
              <w:adjustRightInd/>
              <w:ind w:firstLine="0"/>
              <w:jc w:val="right"/>
              <w:rPr>
                <w:bCs w:val="0"/>
                <w:sz w:val="24"/>
                <w:szCs w:val="24"/>
              </w:rPr>
            </w:pPr>
            <w:r>
              <w:rPr>
                <w:color w:val="000000"/>
                <w:sz w:val="22"/>
                <w:szCs w:val="22"/>
              </w:rPr>
              <w:t>95</w:t>
            </w:r>
          </w:p>
        </w:tc>
        <w:tc>
          <w:tcPr>
            <w:tcW w:w="785" w:type="pct"/>
            <w:shd w:val="clear" w:color="auto" w:fill="auto"/>
            <w:noWrap/>
            <w:vAlign w:val="bottom"/>
            <w:hideMark/>
          </w:tcPr>
          <w:p w:rsidR="00BB23B7" w:rsidRPr="00BF63EE" w:rsidRDefault="00BB23B7" w:rsidP="00BB23B7">
            <w:pPr>
              <w:autoSpaceDE/>
              <w:autoSpaceDN/>
              <w:adjustRightInd/>
              <w:ind w:firstLine="0"/>
              <w:jc w:val="right"/>
              <w:rPr>
                <w:bCs w:val="0"/>
                <w:sz w:val="24"/>
                <w:szCs w:val="24"/>
              </w:rPr>
            </w:pPr>
            <w:r>
              <w:rPr>
                <w:color w:val="000000"/>
                <w:sz w:val="22"/>
                <w:szCs w:val="22"/>
              </w:rPr>
              <w:t>95,9</w:t>
            </w:r>
          </w:p>
        </w:tc>
      </w:tr>
    </w:tbl>
    <w:tbl>
      <w:tblPr>
        <w:tblpPr w:leftFromText="180" w:rightFromText="180" w:vertAnchor="text" w:horzAnchor="margin" w:tblpY="603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8"/>
        <w:gridCol w:w="1172"/>
        <w:gridCol w:w="1392"/>
        <w:gridCol w:w="1273"/>
        <w:gridCol w:w="1289"/>
      </w:tblGrid>
      <w:tr w:rsidR="00BB23B7" w:rsidRPr="00BF63EE" w:rsidTr="00BB23B7">
        <w:trPr>
          <w:trHeight w:val="20"/>
        </w:trPr>
        <w:tc>
          <w:tcPr>
            <w:tcW w:w="2257" w:type="pct"/>
            <w:shd w:val="clear" w:color="auto" w:fill="auto"/>
            <w:vAlign w:val="bottom"/>
            <w:hideMark/>
          </w:tcPr>
          <w:p w:rsidR="00BB23B7" w:rsidRPr="00BF63EE" w:rsidRDefault="00BB23B7" w:rsidP="00BB23B7">
            <w:pPr>
              <w:autoSpaceDE/>
              <w:autoSpaceDN/>
              <w:adjustRightInd/>
              <w:ind w:firstLine="0"/>
              <w:jc w:val="left"/>
              <w:rPr>
                <w:bCs w:val="0"/>
                <w:color w:val="1C4853"/>
                <w:sz w:val="20"/>
                <w:szCs w:val="20"/>
              </w:rPr>
            </w:pPr>
          </w:p>
        </w:tc>
        <w:tc>
          <w:tcPr>
            <w:tcW w:w="627" w:type="pct"/>
            <w:shd w:val="clear" w:color="auto" w:fill="FEF0CD"/>
            <w:vAlign w:val="bottom"/>
            <w:hideMark/>
          </w:tcPr>
          <w:p w:rsidR="00BB23B7" w:rsidRPr="00BF63EE" w:rsidRDefault="00BB23B7" w:rsidP="00BB23B7">
            <w:pPr>
              <w:autoSpaceDE/>
              <w:autoSpaceDN/>
              <w:adjustRightInd/>
              <w:ind w:firstLine="0"/>
              <w:jc w:val="center"/>
              <w:rPr>
                <w:bCs w:val="0"/>
                <w:color w:val="000000"/>
                <w:sz w:val="24"/>
                <w:szCs w:val="24"/>
              </w:rPr>
            </w:pPr>
            <w:r w:rsidRPr="00BF63EE">
              <w:rPr>
                <w:bCs w:val="0"/>
                <w:color w:val="000000"/>
                <w:sz w:val="24"/>
                <w:szCs w:val="24"/>
              </w:rPr>
              <w:t xml:space="preserve">5.1. </w:t>
            </w:r>
            <w:proofErr w:type="spellStart"/>
            <w:r w:rsidRPr="00BF63EE">
              <w:rPr>
                <w:bCs w:val="0"/>
                <w:color w:val="000000"/>
                <w:sz w:val="24"/>
                <w:szCs w:val="24"/>
              </w:rPr>
              <w:t>П.реком</w:t>
            </w:r>
            <w:proofErr w:type="spellEnd"/>
          </w:p>
        </w:tc>
        <w:tc>
          <w:tcPr>
            <w:tcW w:w="745" w:type="pct"/>
            <w:shd w:val="clear" w:color="auto" w:fill="FEF0CD"/>
            <w:vAlign w:val="bottom"/>
            <w:hideMark/>
          </w:tcPr>
          <w:p w:rsidR="00BB23B7" w:rsidRPr="00BF63EE" w:rsidRDefault="00BB23B7" w:rsidP="00BB23B7">
            <w:pPr>
              <w:autoSpaceDE/>
              <w:autoSpaceDN/>
              <w:adjustRightInd/>
              <w:ind w:firstLine="0"/>
              <w:jc w:val="center"/>
              <w:rPr>
                <w:bCs w:val="0"/>
                <w:color w:val="000000"/>
                <w:sz w:val="24"/>
                <w:szCs w:val="24"/>
              </w:rPr>
            </w:pPr>
            <w:r w:rsidRPr="00BF63EE">
              <w:rPr>
                <w:bCs w:val="0"/>
                <w:color w:val="000000"/>
                <w:sz w:val="24"/>
                <w:szCs w:val="24"/>
              </w:rPr>
              <w:t xml:space="preserve">5.2. </w:t>
            </w:r>
            <w:proofErr w:type="spellStart"/>
            <w:r w:rsidRPr="00BF63EE">
              <w:rPr>
                <w:bCs w:val="0"/>
                <w:color w:val="000000"/>
                <w:sz w:val="24"/>
                <w:szCs w:val="24"/>
              </w:rPr>
              <w:t>П.Орг.усл</w:t>
            </w:r>
            <w:proofErr w:type="spellEnd"/>
            <w:r w:rsidRPr="00BF63EE">
              <w:rPr>
                <w:bCs w:val="0"/>
                <w:color w:val="000000"/>
                <w:sz w:val="24"/>
                <w:szCs w:val="24"/>
              </w:rPr>
              <w:t>.</w:t>
            </w:r>
          </w:p>
        </w:tc>
        <w:tc>
          <w:tcPr>
            <w:tcW w:w="681" w:type="pct"/>
            <w:shd w:val="clear" w:color="auto" w:fill="FEF0CD"/>
            <w:vAlign w:val="bottom"/>
            <w:hideMark/>
          </w:tcPr>
          <w:p w:rsidR="00BB23B7" w:rsidRPr="00BF63EE" w:rsidRDefault="00BB23B7" w:rsidP="00BB23B7">
            <w:pPr>
              <w:autoSpaceDE/>
              <w:autoSpaceDN/>
              <w:adjustRightInd/>
              <w:ind w:firstLine="0"/>
              <w:jc w:val="center"/>
              <w:rPr>
                <w:bCs w:val="0"/>
                <w:color w:val="000000"/>
                <w:sz w:val="24"/>
                <w:szCs w:val="24"/>
              </w:rPr>
            </w:pPr>
            <w:r w:rsidRPr="00BF63EE">
              <w:rPr>
                <w:bCs w:val="0"/>
                <w:color w:val="000000"/>
                <w:sz w:val="24"/>
                <w:szCs w:val="24"/>
              </w:rPr>
              <w:t xml:space="preserve">5.3. </w:t>
            </w:r>
            <w:proofErr w:type="spellStart"/>
            <w:r w:rsidRPr="00BF63EE">
              <w:rPr>
                <w:bCs w:val="0"/>
                <w:color w:val="000000"/>
                <w:sz w:val="24"/>
                <w:szCs w:val="24"/>
              </w:rPr>
              <w:t>П.уд</w:t>
            </w:r>
            <w:proofErr w:type="spellEnd"/>
          </w:p>
        </w:tc>
        <w:tc>
          <w:tcPr>
            <w:tcW w:w="690" w:type="pct"/>
            <w:shd w:val="clear" w:color="auto" w:fill="FEF0CD"/>
            <w:vAlign w:val="bottom"/>
            <w:hideMark/>
          </w:tcPr>
          <w:p w:rsidR="00BB23B7" w:rsidRPr="00BF63EE" w:rsidRDefault="00BB23B7" w:rsidP="00BB23B7">
            <w:pPr>
              <w:autoSpaceDE/>
              <w:autoSpaceDN/>
              <w:adjustRightInd/>
              <w:ind w:firstLine="0"/>
              <w:jc w:val="center"/>
              <w:rPr>
                <w:bCs w:val="0"/>
                <w:color w:val="000000"/>
                <w:sz w:val="24"/>
                <w:szCs w:val="24"/>
              </w:rPr>
            </w:pPr>
            <w:r w:rsidRPr="00BF63EE">
              <w:rPr>
                <w:bCs w:val="0"/>
                <w:color w:val="000000"/>
                <w:sz w:val="24"/>
                <w:szCs w:val="24"/>
              </w:rPr>
              <w:t>Критерий 5</w:t>
            </w:r>
          </w:p>
        </w:tc>
      </w:tr>
      <w:tr w:rsidR="00BB23B7" w:rsidRPr="00BF63EE" w:rsidTr="00BB23B7">
        <w:trPr>
          <w:trHeight w:val="20"/>
        </w:trPr>
        <w:tc>
          <w:tcPr>
            <w:tcW w:w="2257" w:type="pct"/>
            <w:shd w:val="clear" w:color="000000" w:fill="A0C6E0"/>
            <w:vAlign w:val="bottom"/>
            <w:hideMark/>
          </w:tcPr>
          <w:p w:rsidR="00BB23B7" w:rsidRPr="00BF63EE" w:rsidRDefault="00BB23B7" w:rsidP="00BB23B7">
            <w:pPr>
              <w:autoSpaceDE/>
              <w:autoSpaceDN/>
              <w:adjustRightInd/>
              <w:ind w:firstLine="0"/>
              <w:jc w:val="left"/>
              <w:rPr>
                <w:bCs w:val="0"/>
                <w:color w:val="1C4853"/>
                <w:sz w:val="24"/>
                <w:szCs w:val="24"/>
              </w:rPr>
            </w:pPr>
            <w:r>
              <w:rPr>
                <w:color w:val="000000"/>
                <w:sz w:val="22"/>
                <w:szCs w:val="22"/>
              </w:rPr>
              <w:t>г.Южно-Сухокумск</w:t>
            </w:r>
          </w:p>
        </w:tc>
        <w:tc>
          <w:tcPr>
            <w:tcW w:w="627" w:type="pct"/>
            <w:shd w:val="clear" w:color="auto" w:fill="auto"/>
            <w:noWrap/>
            <w:vAlign w:val="bottom"/>
            <w:hideMark/>
          </w:tcPr>
          <w:p w:rsidR="00BB23B7" w:rsidRPr="00BF63EE" w:rsidRDefault="00BB23B7" w:rsidP="00BB23B7">
            <w:pPr>
              <w:autoSpaceDE/>
              <w:autoSpaceDN/>
              <w:adjustRightInd/>
              <w:ind w:firstLine="0"/>
              <w:jc w:val="right"/>
              <w:rPr>
                <w:bCs w:val="0"/>
                <w:color w:val="000000"/>
                <w:sz w:val="24"/>
                <w:szCs w:val="24"/>
              </w:rPr>
            </w:pPr>
            <w:r>
              <w:rPr>
                <w:color w:val="000000"/>
                <w:sz w:val="22"/>
                <w:szCs w:val="22"/>
              </w:rPr>
              <w:t>96</w:t>
            </w:r>
          </w:p>
        </w:tc>
        <w:tc>
          <w:tcPr>
            <w:tcW w:w="745" w:type="pct"/>
            <w:shd w:val="clear" w:color="auto" w:fill="auto"/>
            <w:noWrap/>
            <w:vAlign w:val="bottom"/>
            <w:hideMark/>
          </w:tcPr>
          <w:p w:rsidR="00BB23B7" w:rsidRPr="00BF63EE" w:rsidRDefault="00BB23B7" w:rsidP="00BB23B7">
            <w:pPr>
              <w:autoSpaceDE/>
              <w:autoSpaceDN/>
              <w:adjustRightInd/>
              <w:ind w:firstLine="0"/>
              <w:jc w:val="right"/>
              <w:rPr>
                <w:bCs w:val="0"/>
                <w:color w:val="000000"/>
                <w:sz w:val="24"/>
                <w:szCs w:val="24"/>
              </w:rPr>
            </w:pPr>
            <w:r>
              <w:rPr>
                <w:color w:val="000000"/>
                <w:sz w:val="22"/>
                <w:szCs w:val="22"/>
              </w:rPr>
              <w:t>95</w:t>
            </w:r>
          </w:p>
        </w:tc>
        <w:tc>
          <w:tcPr>
            <w:tcW w:w="681" w:type="pct"/>
            <w:shd w:val="clear" w:color="auto" w:fill="auto"/>
            <w:noWrap/>
            <w:vAlign w:val="bottom"/>
            <w:hideMark/>
          </w:tcPr>
          <w:p w:rsidR="00BB23B7" w:rsidRPr="00BF63EE" w:rsidRDefault="00BB23B7" w:rsidP="00BB23B7">
            <w:pPr>
              <w:autoSpaceDE/>
              <w:autoSpaceDN/>
              <w:adjustRightInd/>
              <w:ind w:firstLine="0"/>
              <w:jc w:val="right"/>
              <w:rPr>
                <w:bCs w:val="0"/>
                <w:color w:val="000000"/>
                <w:sz w:val="24"/>
                <w:szCs w:val="24"/>
              </w:rPr>
            </w:pPr>
            <w:r>
              <w:rPr>
                <w:color w:val="000000"/>
                <w:sz w:val="22"/>
                <w:szCs w:val="22"/>
              </w:rPr>
              <w:t>96</w:t>
            </w:r>
          </w:p>
        </w:tc>
        <w:tc>
          <w:tcPr>
            <w:tcW w:w="690" w:type="pct"/>
            <w:shd w:val="clear" w:color="auto" w:fill="auto"/>
            <w:noWrap/>
            <w:vAlign w:val="bottom"/>
            <w:hideMark/>
          </w:tcPr>
          <w:p w:rsidR="00BB23B7" w:rsidRPr="00BF63EE" w:rsidRDefault="00BB23B7" w:rsidP="00BB23B7">
            <w:pPr>
              <w:autoSpaceDE/>
              <w:autoSpaceDN/>
              <w:adjustRightInd/>
              <w:ind w:firstLine="0"/>
              <w:jc w:val="right"/>
              <w:rPr>
                <w:bCs w:val="0"/>
                <w:color w:val="000000"/>
                <w:sz w:val="24"/>
                <w:szCs w:val="24"/>
              </w:rPr>
            </w:pPr>
            <w:r>
              <w:rPr>
                <w:color w:val="000000"/>
                <w:sz w:val="22"/>
                <w:szCs w:val="22"/>
              </w:rPr>
              <w:t>95,6</w:t>
            </w:r>
          </w:p>
        </w:tc>
      </w:tr>
    </w:tbl>
    <w:p w:rsidR="006603B3" w:rsidRDefault="006603B3" w:rsidP="006603B3">
      <w:pPr>
        <w:autoSpaceDE/>
        <w:autoSpaceDN/>
        <w:adjustRightInd/>
        <w:spacing w:after="200" w:line="276" w:lineRule="auto"/>
        <w:ind w:firstLine="0"/>
        <w:jc w:val="left"/>
        <w:rPr>
          <w:bCs w:val="0"/>
        </w:rPr>
      </w:pPr>
      <w:r>
        <w:rPr>
          <w:bCs w:val="0"/>
        </w:rPr>
        <w:br w:type="page"/>
      </w:r>
    </w:p>
    <w:p w:rsidR="006603B3" w:rsidRDefault="006603B3" w:rsidP="009C4C12">
      <w:pPr>
        <w:ind w:firstLine="0"/>
      </w:pPr>
    </w:p>
    <w:sectPr w:rsidR="006603B3"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reekMathSymbols">
    <w:charset w:val="02"/>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altName w:val=" MS Sans Serif"/>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font>
  <w:font w:name="TimesDL">
    <w:altName w:val="Times New Roman"/>
    <w:panose1 w:val="00000000000000000000"/>
    <w:charset w:val="00"/>
    <w:family w:val="roman"/>
    <w:notTrueType/>
    <w:pitch w:val="variable"/>
    <w:sig w:usb0="00000003" w:usb1="00000000" w:usb2="00000000" w:usb3="00000000" w:csb0="00000001" w:csb1="00000000"/>
  </w:font>
  <w:font w:name="DejaVu Sans">
    <w:altName w:val="Times New Roman"/>
    <w:panose1 w:val="020B0603030804020204"/>
    <w:charset w:val="CC"/>
    <w:family w:val="swiss"/>
    <w:pitch w:val="variable"/>
    <w:sig w:usb0="E7002EFF" w:usb1="D200FDFF" w:usb2="0A246029" w:usb3="00000000" w:csb0="000001FF" w:csb1="00000000"/>
  </w:font>
  <w:font w:name="font187">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Gelvetsky 12pt">
    <w:altName w:val="Arial"/>
    <w:panose1 w:val="00000000000000000000"/>
    <w:charset w:val="00"/>
    <w:family w:val="swiss"/>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Times New Roman Bold">
    <w:charset w:val="00"/>
    <w:family w:val="auto"/>
    <w:pitch w:val="variable"/>
    <w:sig w:usb0="E0002AFF" w:usb1="C0007841"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font273">
    <w:altName w:val="Times New Roman"/>
    <w:charset w:val="CC"/>
    <w:family w:val="auto"/>
    <w:pitch w:val="variable"/>
  </w:font>
  <w:font w:name="OpenSymbol">
    <w:panose1 w:val="05010000000000000000"/>
    <w:charset w:val="00"/>
    <w:family w:val="auto"/>
    <w:pitch w:val="variable"/>
    <w:sig w:usb0="800000AF" w:usb1="1001ECEA"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B5C9732"/>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8"/>
    <w:multiLevelType w:val="singleLevel"/>
    <w:tmpl w:val="648CEA78"/>
    <w:lvl w:ilvl="0">
      <w:start w:val="1"/>
      <w:numFmt w:val="decimal"/>
      <w:pStyle w:val="a"/>
      <w:lvlText w:val="%1."/>
      <w:lvlJc w:val="left"/>
      <w:pPr>
        <w:tabs>
          <w:tab w:val="num" w:pos="360"/>
        </w:tabs>
        <w:ind w:left="360" w:hanging="360"/>
      </w:pPr>
      <w:rPr>
        <w:rFonts w:cs="Times New Roman"/>
      </w:rPr>
    </w:lvl>
  </w:abstractNum>
  <w:abstractNum w:abstractNumId="2" w15:restartNumberingAfterBreak="0">
    <w:nsid w:val="0BC24A4D"/>
    <w:multiLevelType w:val="multilevel"/>
    <w:tmpl w:val="452AE962"/>
    <w:lvl w:ilvl="0">
      <w:start w:val="4"/>
      <w:numFmt w:val="decimal"/>
      <w:pStyle w:val="1"/>
      <w:lvlText w:val="%1."/>
      <w:lvlJc w:val="left"/>
      <w:pPr>
        <w:tabs>
          <w:tab w:val="num" w:pos="360"/>
        </w:tabs>
        <w:ind w:firstLine="0"/>
      </w:pPr>
      <w:rPr>
        <w:rFonts w:cs="Times New Roman"/>
      </w:rPr>
    </w:lvl>
    <w:lvl w:ilvl="1">
      <w:start w:val="1"/>
      <w:numFmt w:val="decimal"/>
      <w:pStyle w:val="2"/>
      <w:lvlText w:val="%1.%2."/>
      <w:lvlJc w:val="left"/>
      <w:pPr>
        <w:tabs>
          <w:tab w:val="num" w:pos="0"/>
        </w:tabs>
        <w:ind w:firstLine="0"/>
      </w:pPr>
      <w:rPr>
        <w:rFonts w:cs="Times New Roman"/>
      </w:rPr>
    </w:lvl>
    <w:lvl w:ilvl="2">
      <w:start w:val="1"/>
      <w:numFmt w:val="decimal"/>
      <w:lvlText w:val="%1.%2.%3."/>
      <w:lvlJc w:val="left"/>
      <w:pPr>
        <w:tabs>
          <w:tab w:val="num" w:pos="0"/>
        </w:tabs>
        <w:ind w:firstLine="0"/>
      </w:pPr>
      <w:rPr>
        <w:rFonts w:cs="Times New Roman"/>
      </w:rPr>
    </w:lvl>
    <w:lvl w:ilvl="3">
      <w:start w:val="1"/>
      <w:numFmt w:val="decimal"/>
      <w:lvlText w:val="%1.%2.%3.%4."/>
      <w:lvlJc w:val="left"/>
      <w:pPr>
        <w:tabs>
          <w:tab w:val="num" w:pos="0"/>
        </w:tabs>
        <w:ind w:firstLine="0"/>
      </w:pPr>
      <w:rPr>
        <w:rFonts w:cs="Times New Roman"/>
      </w:rPr>
    </w:lvl>
    <w:lvl w:ilvl="4">
      <w:start w:val="1"/>
      <w:numFmt w:val="decimal"/>
      <w:lvlText w:val="%1.%2.%3.%4.%5."/>
      <w:lvlJc w:val="left"/>
      <w:pPr>
        <w:tabs>
          <w:tab w:val="num" w:pos="0"/>
        </w:tabs>
        <w:ind w:firstLine="0"/>
      </w:pPr>
      <w:rPr>
        <w:rFonts w:cs="Times New Roman"/>
      </w:rPr>
    </w:lvl>
    <w:lvl w:ilvl="5">
      <w:start w:val="1"/>
      <w:numFmt w:val="decimal"/>
      <w:lvlText w:val="%1.%2.%3.%4.%5.%6."/>
      <w:lvlJc w:val="left"/>
      <w:pPr>
        <w:tabs>
          <w:tab w:val="num" w:pos="0"/>
        </w:tabs>
        <w:ind w:firstLine="0"/>
      </w:pPr>
      <w:rPr>
        <w:rFonts w:cs="Times New Roman"/>
      </w:rPr>
    </w:lvl>
    <w:lvl w:ilvl="6">
      <w:start w:val="1"/>
      <w:numFmt w:val="decimal"/>
      <w:lvlText w:val="%1.%2.%3.%4.%5.%6.%7."/>
      <w:lvlJc w:val="left"/>
      <w:pPr>
        <w:tabs>
          <w:tab w:val="num" w:pos="0"/>
        </w:tabs>
        <w:ind w:firstLine="0"/>
      </w:pPr>
      <w:rPr>
        <w:rFonts w:cs="Times New Roman"/>
      </w:rPr>
    </w:lvl>
    <w:lvl w:ilvl="7">
      <w:start w:val="1"/>
      <w:numFmt w:val="decimal"/>
      <w:lvlText w:val="%1.%2.%3.%4.%5.%6.%7.%8."/>
      <w:lvlJc w:val="left"/>
      <w:pPr>
        <w:tabs>
          <w:tab w:val="num" w:pos="0"/>
        </w:tabs>
        <w:ind w:firstLine="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3" w15:restartNumberingAfterBreak="0">
    <w:nsid w:val="0DF345E8"/>
    <w:multiLevelType w:val="hybridMultilevel"/>
    <w:tmpl w:val="179C30C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EE05CC0"/>
    <w:multiLevelType w:val="hybridMultilevel"/>
    <w:tmpl w:val="090A3A4A"/>
    <w:lvl w:ilvl="0" w:tplc="B6709D2C">
      <w:start w:val="1"/>
      <w:numFmt w:val="bullet"/>
      <w:lvlText w:val=""/>
      <w:lvlJc w:val="left"/>
      <w:pPr>
        <w:ind w:left="1429" w:hanging="360"/>
      </w:pPr>
      <w:rPr>
        <w:rFonts w:ascii="Wingdings" w:hAnsi="Wingdings" w:hint="default"/>
        <w:b w:val="0"/>
        <w:bCs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3490E77"/>
    <w:multiLevelType w:val="hybridMultilevel"/>
    <w:tmpl w:val="1ECE34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6823CDC"/>
    <w:multiLevelType w:val="hybridMultilevel"/>
    <w:tmpl w:val="4D24B4AA"/>
    <w:lvl w:ilvl="0" w:tplc="FFFFFFFF">
      <w:start w:val="1"/>
      <w:numFmt w:val="bullet"/>
      <w:pStyle w:val="10"/>
      <w:lvlText w:val=""/>
      <w:lvlJc w:val="left"/>
      <w:pPr>
        <w:tabs>
          <w:tab w:val="num" w:pos="680"/>
        </w:tabs>
        <w:ind w:left="680" w:hanging="340"/>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CD00AE"/>
    <w:multiLevelType w:val="hybridMultilevel"/>
    <w:tmpl w:val="7F2AF694"/>
    <w:lvl w:ilvl="0" w:tplc="6A14F652">
      <w:start w:val="1"/>
      <w:numFmt w:val="bullet"/>
      <w:pStyle w:val="CharChar"/>
      <w:lvlText w:val=""/>
      <w:lvlJc w:val="left"/>
      <w:pPr>
        <w:tabs>
          <w:tab w:val="num" w:pos="720"/>
        </w:tabs>
        <w:ind w:left="720" w:hanging="360"/>
      </w:pPr>
      <w:rPr>
        <w:rFonts w:ascii="Symbol" w:hAnsi="Symbol" w:hint="default"/>
        <w:sz w:val="22"/>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F7FF9"/>
    <w:multiLevelType w:val="multilevel"/>
    <w:tmpl w:val="95CC47CE"/>
    <w:lvl w:ilvl="0">
      <w:numFmt w:val="none"/>
      <w:pStyle w:val="mark-"/>
      <w:lvlText w:val=""/>
      <w:lvlJc w:val="left"/>
      <w:pPr>
        <w:tabs>
          <w:tab w:val="num" w:pos="1134"/>
        </w:tabs>
        <w:ind w:left="1134" w:hanging="425"/>
      </w:pPr>
      <w:rPr>
        <w:rFonts w:ascii="GreekMathSymbols" w:hAnsi="GreekMathSymbols" w:cs="Times New Roman" w:hint="default"/>
      </w:rPr>
    </w:lvl>
    <w:lvl w:ilvl="1">
      <w:numFmt w:val="bullet"/>
      <w:lvlText w:val=""/>
      <w:lvlJc w:val="left"/>
      <w:pPr>
        <w:tabs>
          <w:tab w:val="num" w:pos="1363"/>
        </w:tabs>
        <w:ind w:left="1363" w:hanging="439"/>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35C87859"/>
    <w:multiLevelType w:val="multilevel"/>
    <w:tmpl w:val="980EDE56"/>
    <w:name w:val="WW8Num162"/>
    <w:lvl w:ilvl="0">
      <w:start w:val="1"/>
      <w:numFmt w:val="decimal"/>
      <w:pStyle w:val="Paragraph0"/>
      <w:lvlText w:val="%1"/>
      <w:lvlJc w:val="left"/>
      <w:pPr>
        <w:tabs>
          <w:tab w:val="num" w:pos="552"/>
        </w:tabs>
        <w:ind w:left="552" w:hanging="432"/>
      </w:pPr>
      <w:rPr>
        <w:rFonts w:cs="Times New Roman"/>
      </w:rPr>
    </w:lvl>
    <w:lvl w:ilvl="1">
      <w:start w:val="1"/>
      <w:numFmt w:val="decimal"/>
      <w:lvlText w:val="%1.%2"/>
      <w:lvlJc w:val="left"/>
      <w:pPr>
        <w:tabs>
          <w:tab w:val="num" w:pos="4262"/>
        </w:tabs>
        <w:ind w:left="4262" w:hanging="576"/>
      </w:pPr>
      <w:rPr>
        <w:rFonts w:cs="Times New Roman"/>
      </w:rPr>
    </w:lvl>
    <w:lvl w:ilvl="2">
      <w:start w:val="1"/>
      <w:numFmt w:val="decimal"/>
      <w:pStyle w:val="2CharCharCharCharCharCharCharCharCharCharCharCharCharCharCharChar"/>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35E70E05"/>
    <w:multiLevelType w:val="hybridMultilevel"/>
    <w:tmpl w:val="15C455A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64F397B"/>
    <w:multiLevelType w:val="multilevel"/>
    <w:tmpl w:val="0419001D"/>
    <w:styleLink w:val="2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77F3D53"/>
    <w:multiLevelType w:val="hybridMultilevel"/>
    <w:tmpl w:val="D2A6B20A"/>
    <w:lvl w:ilvl="0" w:tplc="2FA89A78">
      <w:start w:val="1"/>
      <w:numFmt w:val="bullet"/>
      <w:pStyle w:val="3"/>
      <w:lvlText w:val=""/>
      <w:lvlJc w:val="left"/>
      <w:pPr>
        <w:tabs>
          <w:tab w:val="num" w:pos="424"/>
        </w:tabs>
        <w:ind w:left="424" w:hanging="360"/>
      </w:pPr>
      <w:rPr>
        <w:rFonts w:ascii="Symbol" w:hAnsi="Symbol" w:hint="default"/>
      </w:rPr>
    </w:lvl>
    <w:lvl w:ilvl="1" w:tplc="04190019" w:tentative="1">
      <w:start w:val="1"/>
      <w:numFmt w:val="lowerLetter"/>
      <w:lvlText w:val="%2."/>
      <w:lvlJc w:val="left"/>
      <w:pPr>
        <w:tabs>
          <w:tab w:val="num" w:pos="1144"/>
        </w:tabs>
        <w:ind w:left="1144" w:hanging="360"/>
      </w:pPr>
      <w:rPr>
        <w:rFonts w:cs="Times New Roman"/>
      </w:rPr>
    </w:lvl>
    <w:lvl w:ilvl="2" w:tplc="0419001B" w:tentative="1">
      <w:start w:val="1"/>
      <w:numFmt w:val="lowerRoman"/>
      <w:lvlText w:val="%3."/>
      <w:lvlJc w:val="right"/>
      <w:pPr>
        <w:tabs>
          <w:tab w:val="num" w:pos="1864"/>
        </w:tabs>
        <w:ind w:left="1864" w:hanging="180"/>
      </w:pPr>
      <w:rPr>
        <w:rFonts w:cs="Times New Roman"/>
      </w:rPr>
    </w:lvl>
    <w:lvl w:ilvl="3" w:tplc="0419000F" w:tentative="1">
      <w:start w:val="1"/>
      <w:numFmt w:val="decimal"/>
      <w:lvlText w:val="%4."/>
      <w:lvlJc w:val="left"/>
      <w:pPr>
        <w:tabs>
          <w:tab w:val="num" w:pos="2584"/>
        </w:tabs>
        <w:ind w:left="2584" w:hanging="360"/>
      </w:pPr>
      <w:rPr>
        <w:rFonts w:cs="Times New Roman"/>
      </w:rPr>
    </w:lvl>
    <w:lvl w:ilvl="4" w:tplc="04190019" w:tentative="1">
      <w:start w:val="1"/>
      <w:numFmt w:val="lowerLetter"/>
      <w:lvlText w:val="%5."/>
      <w:lvlJc w:val="left"/>
      <w:pPr>
        <w:tabs>
          <w:tab w:val="num" w:pos="3304"/>
        </w:tabs>
        <w:ind w:left="3304" w:hanging="360"/>
      </w:pPr>
      <w:rPr>
        <w:rFonts w:cs="Times New Roman"/>
      </w:rPr>
    </w:lvl>
    <w:lvl w:ilvl="5" w:tplc="0419001B" w:tentative="1">
      <w:start w:val="1"/>
      <w:numFmt w:val="lowerRoman"/>
      <w:lvlText w:val="%6."/>
      <w:lvlJc w:val="right"/>
      <w:pPr>
        <w:tabs>
          <w:tab w:val="num" w:pos="4024"/>
        </w:tabs>
        <w:ind w:left="4024" w:hanging="180"/>
      </w:pPr>
      <w:rPr>
        <w:rFonts w:cs="Times New Roman"/>
      </w:rPr>
    </w:lvl>
    <w:lvl w:ilvl="6" w:tplc="0419000F" w:tentative="1">
      <w:start w:val="1"/>
      <w:numFmt w:val="decimal"/>
      <w:lvlText w:val="%7."/>
      <w:lvlJc w:val="left"/>
      <w:pPr>
        <w:tabs>
          <w:tab w:val="num" w:pos="4744"/>
        </w:tabs>
        <w:ind w:left="4744" w:hanging="360"/>
      </w:pPr>
      <w:rPr>
        <w:rFonts w:cs="Times New Roman"/>
      </w:rPr>
    </w:lvl>
    <w:lvl w:ilvl="7" w:tplc="04190019" w:tentative="1">
      <w:start w:val="1"/>
      <w:numFmt w:val="lowerLetter"/>
      <w:lvlText w:val="%8."/>
      <w:lvlJc w:val="left"/>
      <w:pPr>
        <w:tabs>
          <w:tab w:val="num" w:pos="5464"/>
        </w:tabs>
        <w:ind w:left="5464" w:hanging="360"/>
      </w:pPr>
      <w:rPr>
        <w:rFonts w:cs="Times New Roman"/>
      </w:rPr>
    </w:lvl>
    <w:lvl w:ilvl="8" w:tplc="0419001B" w:tentative="1">
      <w:start w:val="1"/>
      <w:numFmt w:val="lowerRoman"/>
      <w:lvlText w:val="%9."/>
      <w:lvlJc w:val="right"/>
      <w:pPr>
        <w:tabs>
          <w:tab w:val="num" w:pos="6184"/>
        </w:tabs>
        <w:ind w:left="6184" w:hanging="180"/>
      </w:pPr>
      <w:rPr>
        <w:rFonts w:cs="Times New Roman"/>
      </w:rPr>
    </w:lvl>
  </w:abstractNum>
  <w:abstractNum w:abstractNumId="14" w15:restartNumberingAfterBreak="0">
    <w:nsid w:val="3E6868AE"/>
    <w:multiLevelType w:val="hybridMultilevel"/>
    <w:tmpl w:val="547C7C4E"/>
    <w:lvl w:ilvl="0" w:tplc="FFFFFFFF">
      <w:start w:val="1"/>
      <w:numFmt w:val="bullet"/>
      <w:pStyle w:val="CharCharCharChar"/>
      <w:lvlText w:val=""/>
      <w:lvlJc w:val="left"/>
      <w:pPr>
        <w:tabs>
          <w:tab w:val="num" w:pos="697"/>
        </w:tabs>
        <w:ind w:left="697" w:hanging="357"/>
      </w:pPr>
      <w:rPr>
        <w:rFonts w:ascii="Symbol" w:hAnsi="Symbol" w:hint="default"/>
        <w:caps/>
      </w:rPr>
    </w:lvl>
    <w:lvl w:ilvl="1" w:tplc="FFFFFFFF">
      <w:start w:val="1"/>
      <w:numFmt w:val="bullet"/>
      <w:lvlText w:val=""/>
      <w:lvlJc w:val="left"/>
      <w:pPr>
        <w:tabs>
          <w:tab w:val="num" w:pos="1857"/>
        </w:tabs>
        <w:ind w:left="1857" w:hanging="437"/>
      </w:pPr>
      <w:rPr>
        <w:rFonts w:ascii="Symbol" w:hAnsi="Symbol" w:hint="default"/>
        <w:caps/>
      </w:rPr>
    </w:lvl>
    <w:lvl w:ilvl="2" w:tplc="FFFFFFFF">
      <w:start w:val="1"/>
      <w:numFmt w:val="bullet"/>
      <w:lvlText w:val=""/>
      <w:lvlJc w:val="left"/>
      <w:pPr>
        <w:tabs>
          <w:tab w:val="num" w:pos="2500"/>
        </w:tabs>
        <w:ind w:left="2500" w:hanging="360"/>
      </w:pPr>
      <w:rPr>
        <w:rFonts w:ascii="Wingdings" w:hAnsi="Wingdings" w:hint="default"/>
      </w:rPr>
    </w:lvl>
    <w:lvl w:ilvl="3" w:tplc="FFFFFFFF">
      <w:start w:val="1"/>
      <w:numFmt w:val="bullet"/>
      <w:lvlText w:val=""/>
      <w:lvlJc w:val="left"/>
      <w:pPr>
        <w:tabs>
          <w:tab w:val="num" w:pos="3220"/>
        </w:tabs>
        <w:ind w:left="3220" w:hanging="360"/>
      </w:pPr>
      <w:rPr>
        <w:rFonts w:ascii="Symbol" w:hAnsi="Symbol" w:hint="default"/>
      </w:rPr>
    </w:lvl>
    <w:lvl w:ilvl="4" w:tplc="FFFFFFFF">
      <w:start w:val="1"/>
      <w:numFmt w:val="bullet"/>
      <w:lvlText w:val="o"/>
      <w:lvlJc w:val="left"/>
      <w:pPr>
        <w:tabs>
          <w:tab w:val="num" w:pos="3940"/>
        </w:tabs>
        <w:ind w:left="3940" w:hanging="360"/>
      </w:pPr>
      <w:rPr>
        <w:rFonts w:ascii="Courier New" w:hAnsi="Courier New" w:hint="default"/>
      </w:rPr>
    </w:lvl>
    <w:lvl w:ilvl="5" w:tplc="FFFFFFFF">
      <w:start w:val="1"/>
      <w:numFmt w:val="bullet"/>
      <w:lvlText w:val=""/>
      <w:lvlJc w:val="left"/>
      <w:pPr>
        <w:tabs>
          <w:tab w:val="num" w:pos="4660"/>
        </w:tabs>
        <w:ind w:left="4660" w:hanging="360"/>
      </w:pPr>
      <w:rPr>
        <w:rFonts w:ascii="Wingdings" w:hAnsi="Wingdings" w:hint="default"/>
      </w:rPr>
    </w:lvl>
    <w:lvl w:ilvl="6" w:tplc="FFFFFFFF">
      <w:start w:val="1"/>
      <w:numFmt w:val="bullet"/>
      <w:lvlText w:val=""/>
      <w:lvlJc w:val="left"/>
      <w:pPr>
        <w:tabs>
          <w:tab w:val="num" w:pos="5380"/>
        </w:tabs>
        <w:ind w:left="5380" w:hanging="360"/>
      </w:pPr>
      <w:rPr>
        <w:rFonts w:ascii="Symbol" w:hAnsi="Symbol" w:hint="default"/>
      </w:rPr>
    </w:lvl>
    <w:lvl w:ilvl="7" w:tplc="FFFFFFFF">
      <w:start w:val="1"/>
      <w:numFmt w:val="bullet"/>
      <w:lvlText w:val="o"/>
      <w:lvlJc w:val="left"/>
      <w:pPr>
        <w:tabs>
          <w:tab w:val="num" w:pos="6100"/>
        </w:tabs>
        <w:ind w:left="6100" w:hanging="360"/>
      </w:pPr>
      <w:rPr>
        <w:rFonts w:ascii="Courier New" w:hAnsi="Courier New" w:hint="default"/>
      </w:rPr>
    </w:lvl>
    <w:lvl w:ilvl="8" w:tplc="FFFFFFFF">
      <w:start w:val="1"/>
      <w:numFmt w:val="bullet"/>
      <w:lvlText w:val=""/>
      <w:lvlJc w:val="left"/>
      <w:pPr>
        <w:tabs>
          <w:tab w:val="num" w:pos="6820"/>
        </w:tabs>
        <w:ind w:left="6820" w:hanging="360"/>
      </w:pPr>
      <w:rPr>
        <w:rFonts w:ascii="Wingdings" w:hAnsi="Wingdings" w:hint="default"/>
      </w:rPr>
    </w:lvl>
  </w:abstractNum>
  <w:abstractNum w:abstractNumId="15" w15:restartNumberingAfterBreak="0">
    <w:nsid w:val="408A3A0B"/>
    <w:multiLevelType w:val="singleLevel"/>
    <w:tmpl w:val="4476F654"/>
    <w:lvl w:ilvl="0">
      <w:start w:val="1"/>
      <w:numFmt w:val="decimal"/>
      <w:pStyle w:val="a0"/>
      <w:lvlText w:val="%1."/>
      <w:lvlJc w:val="left"/>
      <w:pPr>
        <w:tabs>
          <w:tab w:val="num" w:pos="360"/>
        </w:tabs>
        <w:ind w:left="360" w:hanging="360"/>
      </w:pPr>
      <w:rPr>
        <w:rFonts w:cs="Times New Roman"/>
      </w:rPr>
    </w:lvl>
  </w:abstractNum>
  <w:abstractNum w:abstractNumId="16" w15:restartNumberingAfterBreak="0">
    <w:nsid w:val="417B53F4"/>
    <w:multiLevelType w:val="hybridMultilevel"/>
    <w:tmpl w:val="DA8819B6"/>
    <w:lvl w:ilvl="0" w:tplc="FFFFFFFF">
      <w:start w:val="1"/>
      <w:numFmt w:val="bullet"/>
      <w:pStyle w:val="List2"/>
      <w:lvlText w:val=""/>
      <w:lvlJc w:val="left"/>
      <w:pPr>
        <w:tabs>
          <w:tab w:val="num" w:pos="851"/>
        </w:tabs>
        <w:ind w:left="851" w:hanging="284"/>
      </w:pPr>
      <w:rPr>
        <w:rFonts w:ascii="Wingdings" w:hAnsi="Wingdings" w:hint="default"/>
        <w:b w:val="0"/>
        <w:i w:val="0"/>
        <w:sz w:val="24"/>
      </w:rPr>
    </w:lvl>
    <w:lvl w:ilvl="1" w:tplc="FFFFFFFF">
      <w:start w:val="1"/>
      <w:numFmt w:val="bullet"/>
      <w:lvlText w:val=""/>
      <w:lvlJc w:val="left"/>
      <w:pPr>
        <w:tabs>
          <w:tab w:val="num" w:pos="851"/>
        </w:tabs>
        <w:ind w:left="851" w:hanging="284"/>
      </w:pPr>
      <w:rPr>
        <w:rFonts w:ascii="Wingdings" w:hAnsi="Wingdings" w:hint="default"/>
        <w:b w:val="0"/>
        <w:i w:val="0"/>
        <w:sz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32184C"/>
    <w:multiLevelType w:val="multilevel"/>
    <w:tmpl w:val="06B23F04"/>
    <w:lvl w:ilvl="0">
      <w:start w:val="1"/>
      <w:numFmt w:val="bullet"/>
      <w:pStyle w:val="E"/>
      <w:lvlText w:val=""/>
      <w:lvlJc w:val="left"/>
      <w:pPr>
        <w:tabs>
          <w:tab w:val="num" w:pos="1134"/>
        </w:tabs>
        <w:ind w:left="1134" w:hanging="567"/>
      </w:pPr>
      <w:rPr>
        <w:rFonts w:ascii="Symbol" w:hAnsi="Symbol" w:hint="default"/>
        <w:b w:val="0"/>
        <w:i w:val="0"/>
        <w:caps w:val="0"/>
        <w:strike w:val="0"/>
        <w:dstrike w:val="0"/>
        <w:vanish w:val="0"/>
        <w:color w:val="000000"/>
        <w:spacing w:val="-20"/>
        <w:w w:val="100"/>
        <w:kern w:val="0"/>
        <w:position w:val="0"/>
        <w:sz w:val="24"/>
        <w:u w:val="none"/>
        <w:effect w:val="none"/>
        <w:vertAlign w:val="baseline"/>
      </w:rPr>
    </w:lvl>
    <w:lvl w:ilvl="1">
      <w:start w:val="1"/>
      <w:numFmt w:val="bullet"/>
      <w:pStyle w:val="E2"/>
      <w:lvlText w:val=""/>
      <w:lvlJc w:val="left"/>
      <w:pPr>
        <w:tabs>
          <w:tab w:val="num" w:pos="1701"/>
        </w:tabs>
        <w:ind w:left="1701" w:hanging="567"/>
      </w:pPr>
      <w:rPr>
        <w:rFonts w:ascii="Wingdings" w:hAnsi="Wingdings" w:hint="default"/>
      </w:rPr>
    </w:lvl>
    <w:lvl w:ilvl="2">
      <w:start w:val="1"/>
      <w:numFmt w:val="bullet"/>
      <w:pStyle w:val="E2"/>
      <w:lvlText w:val=""/>
      <w:lvlJc w:val="left"/>
      <w:pPr>
        <w:tabs>
          <w:tab w:val="num" w:pos="1134"/>
        </w:tabs>
        <w:ind w:left="1701" w:firstLine="0"/>
      </w:pPr>
      <w:rPr>
        <w:rFonts w:ascii="Symbol" w:hAnsi="Symbol" w:hint="default"/>
        <w:sz w:val="24"/>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15:restartNumberingAfterBreak="0">
    <w:nsid w:val="4FDA35FB"/>
    <w:multiLevelType w:val="multilevel"/>
    <w:tmpl w:val="967A3458"/>
    <w:lvl w:ilvl="0">
      <w:start w:val="1"/>
      <w:numFmt w:val="bullet"/>
      <w:pStyle w:val="a1"/>
      <w:lvlText w:val=""/>
      <w:lvlJc w:val="left"/>
      <w:pPr>
        <w:tabs>
          <w:tab w:val="num" w:pos="567"/>
        </w:tabs>
        <w:ind w:left="567" w:hanging="283"/>
      </w:pPr>
      <w:rPr>
        <w:rFonts w:ascii="Symbol" w:hAnsi="Symbol" w:hint="default"/>
        <w:b w:val="0"/>
        <w:i w:val="0"/>
        <w:sz w:val="24"/>
      </w:rPr>
    </w:lvl>
    <w:lvl w:ilvl="1">
      <w:start w:val="1"/>
      <w:numFmt w:val="bullet"/>
      <w:lvlText w:val=""/>
      <w:lvlJc w:val="left"/>
      <w:pPr>
        <w:tabs>
          <w:tab w:val="num" w:pos="851"/>
        </w:tabs>
        <w:ind w:left="851" w:hanging="284"/>
      </w:pPr>
      <w:rPr>
        <w:rFonts w:ascii="Wingdings" w:hAnsi="Wingdings" w:hint="default"/>
        <w:b w:val="0"/>
        <w:i w:val="0"/>
        <w:sz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19" w15:restartNumberingAfterBreak="0">
    <w:nsid w:val="529A34CF"/>
    <w:multiLevelType w:val="hybridMultilevel"/>
    <w:tmpl w:val="6594713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3356E0C"/>
    <w:multiLevelType w:val="hybridMultilevel"/>
    <w:tmpl w:val="B86EC30C"/>
    <w:lvl w:ilvl="0" w:tplc="01B4917A">
      <w:start w:val="1"/>
      <w:numFmt w:val="bullet"/>
      <w:pStyle w:val="a2"/>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655450B"/>
    <w:multiLevelType w:val="hybridMultilevel"/>
    <w:tmpl w:val="70DC1652"/>
    <w:lvl w:ilvl="0" w:tplc="FFFFFFFF">
      <w:start w:val="1"/>
      <w:numFmt w:val="decimal"/>
      <w:pStyle w:val="a3"/>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57F0B66"/>
    <w:multiLevelType w:val="singleLevel"/>
    <w:tmpl w:val="D360A49C"/>
    <w:lvl w:ilvl="0">
      <w:start w:val="1"/>
      <w:numFmt w:val="bullet"/>
      <w:pStyle w:val="11"/>
      <w:lvlText w:val=""/>
      <w:lvlJc w:val="left"/>
      <w:pPr>
        <w:tabs>
          <w:tab w:val="num" w:pos="360"/>
        </w:tabs>
        <w:ind w:left="360" w:hanging="360"/>
      </w:pPr>
      <w:rPr>
        <w:rFonts w:ascii="Symbol" w:hAnsi="Symbol" w:hint="default"/>
      </w:rPr>
    </w:lvl>
  </w:abstractNum>
  <w:abstractNum w:abstractNumId="23" w15:restartNumberingAfterBreak="0">
    <w:nsid w:val="66E06858"/>
    <w:multiLevelType w:val="hybridMultilevel"/>
    <w:tmpl w:val="976A4302"/>
    <w:lvl w:ilvl="0" w:tplc="FFFFFFFF">
      <w:start w:val="1"/>
      <w:numFmt w:val="decimal"/>
      <w:pStyle w:val="E0"/>
      <w:lvlText w:val="%1."/>
      <w:lvlJc w:val="left"/>
      <w:pPr>
        <w:tabs>
          <w:tab w:val="num" w:pos="927"/>
        </w:tabs>
        <w:ind w:left="927" w:hanging="567"/>
      </w:pPr>
      <w:rPr>
        <w:rFonts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050253"/>
    <w:multiLevelType w:val="multilevel"/>
    <w:tmpl w:val="0419001D"/>
    <w:styleLink w:val="1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0A3976"/>
    <w:multiLevelType w:val="hybridMultilevel"/>
    <w:tmpl w:val="44DAD922"/>
    <w:lvl w:ilvl="0" w:tplc="F7B479A2">
      <w:start w:val="1"/>
      <w:numFmt w:val="decimal"/>
      <w:pStyle w:val="13"/>
      <w:lvlText w:val="%1."/>
      <w:lvlJc w:val="left"/>
      <w:pPr>
        <w:tabs>
          <w:tab w:val="num" w:pos="1260"/>
        </w:tabs>
        <w:ind w:left="1260" w:hanging="360"/>
      </w:pPr>
      <w:rPr>
        <w:b w:val="0"/>
      </w:rPr>
    </w:lvl>
    <w:lvl w:ilvl="1" w:tplc="04190003">
      <w:numFmt w:val="none"/>
      <w:pStyle w:val="110"/>
      <w:lvlText w:val=""/>
      <w:lvlJc w:val="left"/>
      <w:pPr>
        <w:tabs>
          <w:tab w:val="num" w:pos="360"/>
        </w:tabs>
      </w:pPr>
    </w:lvl>
    <w:lvl w:ilvl="2" w:tplc="04190005">
      <w:numFmt w:val="none"/>
      <w:lvlText w:val=""/>
      <w:lvlJc w:val="left"/>
      <w:pPr>
        <w:tabs>
          <w:tab w:val="num" w:pos="360"/>
        </w:tabs>
      </w:pPr>
    </w:lvl>
    <w:lvl w:ilvl="3" w:tplc="04190001">
      <w:numFmt w:val="none"/>
      <w:lvlText w:val=""/>
      <w:lvlJc w:val="left"/>
      <w:pPr>
        <w:tabs>
          <w:tab w:val="num" w:pos="360"/>
        </w:tabs>
      </w:pPr>
    </w:lvl>
    <w:lvl w:ilvl="4" w:tplc="04190003">
      <w:numFmt w:val="none"/>
      <w:lvlText w:val=""/>
      <w:lvlJc w:val="left"/>
      <w:pPr>
        <w:tabs>
          <w:tab w:val="num" w:pos="360"/>
        </w:tabs>
      </w:pPr>
    </w:lvl>
    <w:lvl w:ilvl="5" w:tplc="04190005">
      <w:numFmt w:val="none"/>
      <w:lvlText w:val=""/>
      <w:lvlJc w:val="left"/>
      <w:pPr>
        <w:tabs>
          <w:tab w:val="num" w:pos="360"/>
        </w:tabs>
      </w:pPr>
    </w:lvl>
    <w:lvl w:ilvl="6" w:tplc="04190001">
      <w:numFmt w:val="none"/>
      <w:lvlText w:val=""/>
      <w:lvlJc w:val="left"/>
      <w:pPr>
        <w:tabs>
          <w:tab w:val="num" w:pos="360"/>
        </w:tabs>
      </w:pPr>
    </w:lvl>
    <w:lvl w:ilvl="7" w:tplc="04190003">
      <w:numFmt w:val="none"/>
      <w:lvlText w:val=""/>
      <w:lvlJc w:val="left"/>
      <w:pPr>
        <w:tabs>
          <w:tab w:val="num" w:pos="360"/>
        </w:tabs>
      </w:pPr>
    </w:lvl>
    <w:lvl w:ilvl="8" w:tplc="04190005">
      <w:numFmt w:val="none"/>
      <w:lvlText w:val=""/>
      <w:lvlJc w:val="left"/>
      <w:pPr>
        <w:tabs>
          <w:tab w:val="num" w:pos="360"/>
        </w:tabs>
      </w:pPr>
    </w:lvl>
  </w:abstractNum>
  <w:abstractNum w:abstractNumId="26" w15:restartNumberingAfterBreak="0">
    <w:nsid w:val="6E976FC8"/>
    <w:multiLevelType w:val="hybridMultilevel"/>
    <w:tmpl w:val="392470B4"/>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0D31715"/>
    <w:multiLevelType w:val="hybridMultilevel"/>
    <w:tmpl w:val="B7A4C5E2"/>
    <w:lvl w:ilvl="0" w:tplc="FFFFFFFF">
      <w:start w:val="1"/>
      <w:numFmt w:val="bullet"/>
      <w:pStyle w:val="30"/>
      <w:lvlText w:val=""/>
      <w:lvlJc w:val="left"/>
      <w:pPr>
        <w:ind w:left="2137" w:hanging="360"/>
      </w:pPr>
      <w:rPr>
        <w:rFonts w:ascii="Symbol" w:hAnsi="Symbol" w:hint="default"/>
      </w:rPr>
    </w:lvl>
    <w:lvl w:ilvl="1" w:tplc="FFFFFFFF">
      <w:start w:val="1"/>
      <w:numFmt w:val="bullet"/>
      <w:lvlText w:val="o"/>
      <w:lvlJc w:val="left"/>
      <w:pPr>
        <w:ind w:left="2857" w:hanging="360"/>
      </w:pPr>
      <w:rPr>
        <w:rFonts w:ascii="Courier New" w:hAnsi="Courier New" w:hint="default"/>
      </w:rPr>
    </w:lvl>
    <w:lvl w:ilvl="2" w:tplc="FFFFFFFF">
      <w:start w:val="1"/>
      <w:numFmt w:val="bullet"/>
      <w:lvlText w:val=""/>
      <w:lvlJc w:val="left"/>
      <w:pPr>
        <w:ind w:left="3577" w:hanging="360"/>
      </w:pPr>
      <w:rPr>
        <w:rFonts w:ascii="Wingdings" w:hAnsi="Wingdings" w:hint="default"/>
      </w:rPr>
    </w:lvl>
    <w:lvl w:ilvl="3" w:tplc="FFFFFFFF">
      <w:start w:val="1"/>
      <w:numFmt w:val="bullet"/>
      <w:lvlText w:val=""/>
      <w:lvlJc w:val="left"/>
      <w:pPr>
        <w:ind w:left="4297" w:hanging="360"/>
      </w:pPr>
      <w:rPr>
        <w:rFonts w:ascii="Symbol" w:hAnsi="Symbol" w:hint="default"/>
      </w:rPr>
    </w:lvl>
    <w:lvl w:ilvl="4" w:tplc="FFFFFFFF">
      <w:start w:val="1"/>
      <w:numFmt w:val="bullet"/>
      <w:lvlText w:val="o"/>
      <w:lvlJc w:val="left"/>
      <w:pPr>
        <w:ind w:left="5017" w:hanging="360"/>
      </w:pPr>
      <w:rPr>
        <w:rFonts w:ascii="Courier New" w:hAnsi="Courier New" w:hint="default"/>
      </w:rPr>
    </w:lvl>
    <w:lvl w:ilvl="5" w:tplc="FFFFFFFF">
      <w:start w:val="1"/>
      <w:numFmt w:val="bullet"/>
      <w:lvlText w:val=""/>
      <w:lvlJc w:val="left"/>
      <w:pPr>
        <w:ind w:left="5737" w:hanging="360"/>
      </w:pPr>
      <w:rPr>
        <w:rFonts w:ascii="Wingdings" w:hAnsi="Wingdings" w:hint="default"/>
      </w:rPr>
    </w:lvl>
    <w:lvl w:ilvl="6" w:tplc="FFFFFFFF">
      <w:start w:val="1"/>
      <w:numFmt w:val="bullet"/>
      <w:lvlText w:val=""/>
      <w:lvlJc w:val="left"/>
      <w:pPr>
        <w:ind w:left="6457" w:hanging="360"/>
      </w:pPr>
      <w:rPr>
        <w:rFonts w:ascii="Symbol" w:hAnsi="Symbol" w:hint="default"/>
      </w:rPr>
    </w:lvl>
    <w:lvl w:ilvl="7" w:tplc="FFFFFFFF">
      <w:start w:val="1"/>
      <w:numFmt w:val="bullet"/>
      <w:lvlText w:val="o"/>
      <w:lvlJc w:val="left"/>
      <w:pPr>
        <w:ind w:left="7177" w:hanging="360"/>
      </w:pPr>
      <w:rPr>
        <w:rFonts w:ascii="Courier New" w:hAnsi="Courier New" w:hint="default"/>
      </w:rPr>
    </w:lvl>
    <w:lvl w:ilvl="8" w:tplc="FFFFFFFF">
      <w:start w:val="1"/>
      <w:numFmt w:val="bullet"/>
      <w:lvlText w:val=""/>
      <w:lvlJc w:val="left"/>
      <w:pPr>
        <w:ind w:left="7897" w:hanging="360"/>
      </w:pPr>
      <w:rPr>
        <w:rFonts w:ascii="Wingdings" w:hAnsi="Wingdings" w:hint="default"/>
      </w:rPr>
    </w:lvl>
  </w:abstractNum>
  <w:abstractNum w:abstractNumId="28" w15:restartNumberingAfterBreak="0">
    <w:nsid w:val="735F623F"/>
    <w:multiLevelType w:val="hybridMultilevel"/>
    <w:tmpl w:val="F1D4E202"/>
    <w:name w:val="WW8Num2353"/>
    <w:lvl w:ilvl="0" w:tplc="7D082376">
      <w:start w:val="1"/>
      <w:numFmt w:val="bullet"/>
      <w:lvlText w:val=""/>
      <w:lvlJc w:val="left"/>
      <w:pPr>
        <w:tabs>
          <w:tab w:val="num" w:pos="567"/>
        </w:tabs>
        <w:ind w:left="567" w:hanging="283"/>
      </w:pPr>
      <w:rPr>
        <w:rFonts w:ascii="Symbol" w:hAnsi="Symbol" w:hint="default"/>
        <w:b w:val="0"/>
        <w:i w:val="0"/>
        <w:sz w:val="24"/>
      </w:rPr>
    </w:lvl>
    <w:lvl w:ilvl="1" w:tplc="EA02DB84">
      <w:start w:val="1"/>
      <w:numFmt w:val="bullet"/>
      <w:pStyle w:val="m2"/>
      <w:lvlText w:val=""/>
      <w:lvlJc w:val="left"/>
      <w:pPr>
        <w:tabs>
          <w:tab w:val="num" w:pos="1307"/>
        </w:tabs>
        <w:ind w:left="1307" w:hanging="227"/>
      </w:pPr>
      <w:rPr>
        <w:rFonts w:ascii="Wingdings" w:hAnsi="Wingdings" w:hint="default"/>
        <w:b w:val="0"/>
        <w:i w:val="0"/>
        <w:sz w:val="24"/>
      </w:rPr>
    </w:lvl>
    <w:lvl w:ilvl="2" w:tplc="18B686E0">
      <w:start w:val="1"/>
      <w:numFmt w:val="bullet"/>
      <w:lvlText w:val=""/>
      <w:lvlJc w:val="left"/>
      <w:pPr>
        <w:tabs>
          <w:tab w:val="num" w:pos="2160"/>
        </w:tabs>
        <w:ind w:left="2160" w:hanging="360"/>
      </w:pPr>
      <w:rPr>
        <w:rFonts w:ascii="Wingdings" w:hAnsi="Wingdings" w:hint="default"/>
      </w:rPr>
    </w:lvl>
    <w:lvl w:ilvl="3" w:tplc="A462B552">
      <w:start w:val="1"/>
      <w:numFmt w:val="bullet"/>
      <w:lvlText w:val=""/>
      <w:lvlJc w:val="left"/>
      <w:pPr>
        <w:tabs>
          <w:tab w:val="num" w:pos="2880"/>
        </w:tabs>
        <w:ind w:left="2880" w:hanging="360"/>
      </w:pPr>
      <w:rPr>
        <w:rFonts w:ascii="Symbol" w:hAnsi="Symbol" w:hint="default"/>
      </w:rPr>
    </w:lvl>
    <w:lvl w:ilvl="4" w:tplc="A260DA82">
      <w:start w:val="1"/>
      <w:numFmt w:val="bullet"/>
      <w:lvlText w:val="o"/>
      <w:lvlJc w:val="left"/>
      <w:pPr>
        <w:tabs>
          <w:tab w:val="num" w:pos="3600"/>
        </w:tabs>
        <w:ind w:left="3600" w:hanging="360"/>
      </w:pPr>
      <w:rPr>
        <w:rFonts w:ascii="Courier New" w:hAnsi="Courier New" w:hint="default"/>
      </w:rPr>
    </w:lvl>
    <w:lvl w:ilvl="5" w:tplc="2B62C60E">
      <w:start w:val="1"/>
      <w:numFmt w:val="bullet"/>
      <w:lvlText w:val=""/>
      <w:lvlJc w:val="left"/>
      <w:pPr>
        <w:tabs>
          <w:tab w:val="num" w:pos="4320"/>
        </w:tabs>
        <w:ind w:left="4320" w:hanging="360"/>
      </w:pPr>
      <w:rPr>
        <w:rFonts w:ascii="Wingdings" w:hAnsi="Wingdings" w:hint="default"/>
      </w:rPr>
    </w:lvl>
    <w:lvl w:ilvl="6" w:tplc="BCC0AAFE">
      <w:start w:val="1"/>
      <w:numFmt w:val="bullet"/>
      <w:lvlText w:val=""/>
      <w:lvlJc w:val="left"/>
      <w:pPr>
        <w:tabs>
          <w:tab w:val="num" w:pos="5040"/>
        </w:tabs>
        <w:ind w:left="5040" w:hanging="360"/>
      </w:pPr>
      <w:rPr>
        <w:rFonts w:ascii="Symbol" w:hAnsi="Symbol" w:hint="default"/>
      </w:rPr>
    </w:lvl>
    <w:lvl w:ilvl="7" w:tplc="7814F160">
      <w:start w:val="1"/>
      <w:numFmt w:val="bullet"/>
      <w:lvlText w:val="o"/>
      <w:lvlJc w:val="left"/>
      <w:pPr>
        <w:tabs>
          <w:tab w:val="num" w:pos="5760"/>
        </w:tabs>
        <w:ind w:left="5760" w:hanging="360"/>
      </w:pPr>
      <w:rPr>
        <w:rFonts w:ascii="Courier New" w:hAnsi="Courier New" w:hint="default"/>
      </w:rPr>
    </w:lvl>
    <w:lvl w:ilvl="8" w:tplc="9120025A">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C266F2"/>
    <w:multiLevelType w:val="hybridMultilevel"/>
    <w:tmpl w:val="B5A87FF8"/>
    <w:lvl w:ilvl="0" w:tplc="FFFFFFFF">
      <w:start w:val="1"/>
      <w:numFmt w:val="decimal"/>
      <w:pStyle w:val="a4"/>
      <w:lvlText w:val="%1."/>
      <w:lvlJc w:val="left"/>
      <w:pPr>
        <w:tabs>
          <w:tab w:val="num" w:pos="907"/>
        </w:tabs>
        <w:ind w:left="907" w:hanging="340"/>
      </w:pPr>
      <w:rPr>
        <w:rFonts w:cs="Times New Roman"/>
        <w:color w:val="auto"/>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7D748E3"/>
    <w:multiLevelType w:val="hybridMultilevel"/>
    <w:tmpl w:val="F9F851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C150E79"/>
    <w:multiLevelType w:val="multilevel"/>
    <w:tmpl w:val="28C42FAE"/>
    <w:lvl w:ilvl="0">
      <w:start w:val="1"/>
      <w:numFmt w:val="decimal"/>
      <w:lvlText w:val="%1."/>
      <w:lvlJc w:val="left"/>
      <w:pPr>
        <w:tabs>
          <w:tab w:val="num" w:pos="357"/>
        </w:tabs>
        <w:ind w:left="357" w:hanging="357"/>
      </w:pPr>
      <w:rPr>
        <w:rFonts w:cs="Times New Roman"/>
      </w:rPr>
    </w:lvl>
    <w:lvl w:ilvl="1">
      <w:start w:val="1"/>
      <w:numFmt w:val="decimal"/>
      <w:isLgl/>
      <w:lvlText w:val="%1.%2."/>
      <w:lvlJc w:val="left"/>
      <w:pPr>
        <w:tabs>
          <w:tab w:val="num" w:pos="567"/>
        </w:tabs>
        <w:ind w:left="927" w:hanging="570"/>
      </w:pPr>
      <w:rPr>
        <w:rFonts w:cs="Times New Roman"/>
      </w:rPr>
    </w:lvl>
    <w:lvl w:ilvl="2">
      <w:start w:val="1"/>
      <w:numFmt w:val="decimal"/>
      <w:isLgl/>
      <w:lvlText w:val="%1.%2.%3."/>
      <w:lvlJc w:val="left"/>
      <w:pPr>
        <w:tabs>
          <w:tab w:val="num" w:pos="1191"/>
        </w:tabs>
        <w:ind w:left="1191" w:hanging="267"/>
      </w:pPr>
      <w:rPr>
        <w:rFonts w:cs="Times New Roman"/>
      </w:rPr>
    </w:lvl>
    <w:lvl w:ilvl="3">
      <w:start w:val="1"/>
      <w:numFmt w:val="decimal"/>
      <w:pStyle w:val="40"/>
      <w:isLgl/>
      <w:lvlText w:val="%1.%2.%3.%4."/>
      <w:lvlJc w:val="left"/>
      <w:pPr>
        <w:tabs>
          <w:tab w:val="num" w:pos="2041"/>
        </w:tabs>
        <w:ind w:left="2041" w:hanging="340"/>
      </w:pPr>
      <w:rPr>
        <w:rFonts w:cs="Times New Roman"/>
      </w:rPr>
    </w:lvl>
    <w:lvl w:ilvl="4">
      <w:start w:val="1"/>
      <w:numFmt w:val="decimal"/>
      <w:isLgl/>
      <w:lvlText w:val="%1.%2.%3.%4.%5."/>
      <w:lvlJc w:val="left"/>
      <w:pPr>
        <w:tabs>
          <w:tab w:val="num" w:pos="567"/>
        </w:tabs>
        <w:ind w:left="5967" w:hanging="1080"/>
      </w:pPr>
      <w:rPr>
        <w:rFonts w:cs="Times New Roman"/>
      </w:rPr>
    </w:lvl>
    <w:lvl w:ilvl="5">
      <w:start w:val="1"/>
      <w:numFmt w:val="decimal"/>
      <w:isLgl/>
      <w:lvlText w:val="%1.%2.%3.%4.%5.%6."/>
      <w:lvlJc w:val="left"/>
      <w:pPr>
        <w:tabs>
          <w:tab w:val="num" w:pos="567"/>
        </w:tabs>
        <w:ind w:left="6687" w:hanging="1080"/>
      </w:pPr>
      <w:rPr>
        <w:rFonts w:cs="Times New Roman"/>
      </w:rPr>
    </w:lvl>
    <w:lvl w:ilvl="6">
      <w:start w:val="1"/>
      <w:numFmt w:val="decimal"/>
      <w:isLgl/>
      <w:lvlText w:val="%1.%2.%3.%4.%5.%6.%7."/>
      <w:lvlJc w:val="left"/>
      <w:pPr>
        <w:tabs>
          <w:tab w:val="num" w:pos="567"/>
        </w:tabs>
        <w:ind w:left="7767" w:hanging="1440"/>
      </w:pPr>
      <w:rPr>
        <w:rFonts w:cs="Times New Roman"/>
      </w:rPr>
    </w:lvl>
    <w:lvl w:ilvl="7">
      <w:start w:val="1"/>
      <w:numFmt w:val="decimal"/>
      <w:isLgl/>
      <w:lvlText w:val="%1.%2.%3.%4.%5.%6.%7.%8."/>
      <w:lvlJc w:val="left"/>
      <w:pPr>
        <w:tabs>
          <w:tab w:val="num" w:pos="567"/>
        </w:tabs>
        <w:ind w:left="8487" w:hanging="1440"/>
      </w:pPr>
      <w:rPr>
        <w:rFonts w:cs="Times New Roman"/>
      </w:rPr>
    </w:lvl>
    <w:lvl w:ilvl="8">
      <w:start w:val="1"/>
      <w:numFmt w:val="decimal"/>
      <w:isLgl/>
      <w:lvlText w:val="%1.%2.%3.%4.%5.%6.%7.%8.%9."/>
      <w:lvlJc w:val="left"/>
      <w:pPr>
        <w:tabs>
          <w:tab w:val="num" w:pos="567"/>
        </w:tabs>
        <w:ind w:left="9567" w:hanging="1800"/>
      </w:pPr>
      <w:rPr>
        <w:rFonts w:cs="Times New Roman"/>
      </w:rPr>
    </w:lvl>
  </w:abstractNum>
  <w:abstractNum w:abstractNumId="32" w15:restartNumberingAfterBreak="0">
    <w:nsid w:val="7C7B600C"/>
    <w:multiLevelType w:val="multilevel"/>
    <w:tmpl w:val="FAE828EC"/>
    <w:lvl w:ilvl="0">
      <w:start w:val="1"/>
      <w:numFmt w:val="bullet"/>
      <w:pStyle w:val="New4E"/>
      <w:lvlText w:val=""/>
      <w:lvlJc w:val="left"/>
      <w:pPr>
        <w:tabs>
          <w:tab w:val="num" w:pos="1134"/>
        </w:tabs>
        <w:ind w:left="1134" w:hanging="567"/>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D7B330F"/>
    <w:multiLevelType w:val="multilevel"/>
    <w:tmpl w:val="D5C0D0F2"/>
    <w:name w:val="WW8Num2353323322223"/>
    <w:lvl w:ilvl="0">
      <w:start w:val="1"/>
      <w:numFmt w:val="decimal"/>
      <w:lvlText w:val="%1."/>
      <w:lvlJc w:val="left"/>
      <w:pPr>
        <w:tabs>
          <w:tab w:val="num" w:pos="357"/>
        </w:tabs>
        <w:ind w:left="357" w:hanging="357"/>
      </w:pPr>
      <w:rPr>
        <w:rFonts w:cs="Times New Roman"/>
      </w:rPr>
    </w:lvl>
    <w:lvl w:ilvl="1">
      <w:start w:val="1"/>
      <w:numFmt w:val="decimal"/>
      <w:isLgl/>
      <w:lvlText w:val="%1.%2."/>
      <w:lvlJc w:val="left"/>
      <w:pPr>
        <w:tabs>
          <w:tab w:val="num" w:pos="567"/>
        </w:tabs>
        <w:ind w:left="927" w:hanging="570"/>
      </w:pPr>
      <w:rPr>
        <w:rFonts w:cs="Times New Roman"/>
      </w:rPr>
    </w:lvl>
    <w:lvl w:ilvl="2">
      <w:start w:val="1"/>
      <w:numFmt w:val="decimal"/>
      <w:isLgl/>
      <w:lvlText w:val="%1.%2.%3."/>
      <w:lvlJc w:val="left"/>
      <w:pPr>
        <w:tabs>
          <w:tab w:val="num" w:pos="1191"/>
        </w:tabs>
        <w:ind w:left="1191" w:hanging="267"/>
      </w:pPr>
      <w:rPr>
        <w:rFonts w:cs="Times New Roman"/>
      </w:rPr>
    </w:lvl>
    <w:lvl w:ilvl="3">
      <w:start w:val="1"/>
      <w:numFmt w:val="decimal"/>
      <w:pStyle w:val="41"/>
      <w:isLgl/>
      <w:lvlText w:val="%1.%2.%3.%4."/>
      <w:lvlJc w:val="left"/>
      <w:pPr>
        <w:tabs>
          <w:tab w:val="num" w:pos="567"/>
        </w:tabs>
        <w:ind w:left="2367" w:hanging="720"/>
      </w:pPr>
      <w:rPr>
        <w:rFonts w:cs="Times New Roman"/>
      </w:rPr>
    </w:lvl>
    <w:lvl w:ilvl="4">
      <w:start w:val="1"/>
      <w:numFmt w:val="decimal"/>
      <w:isLgl/>
      <w:lvlText w:val="%1.%2.%3.%4.%5."/>
      <w:lvlJc w:val="left"/>
      <w:pPr>
        <w:tabs>
          <w:tab w:val="num" w:pos="567"/>
        </w:tabs>
        <w:ind w:left="5967" w:hanging="1080"/>
      </w:pPr>
      <w:rPr>
        <w:rFonts w:cs="Times New Roman"/>
      </w:rPr>
    </w:lvl>
    <w:lvl w:ilvl="5">
      <w:start w:val="1"/>
      <w:numFmt w:val="decimal"/>
      <w:isLgl/>
      <w:lvlText w:val="%1.%2.%3.%4.%5.%6."/>
      <w:lvlJc w:val="left"/>
      <w:pPr>
        <w:tabs>
          <w:tab w:val="num" w:pos="567"/>
        </w:tabs>
        <w:ind w:left="6687" w:hanging="1080"/>
      </w:pPr>
      <w:rPr>
        <w:rFonts w:cs="Times New Roman"/>
      </w:rPr>
    </w:lvl>
    <w:lvl w:ilvl="6">
      <w:start w:val="1"/>
      <w:numFmt w:val="decimal"/>
      <w:isLgl/>
      <w:lvlText w:val="%1.%2.%3.%4.%5.%6.%7."/>
      <w:lvlJc w:val="left"/>
      <w:pPr>
        <w:tabs>
          <w:tab w:val="num" w:pos="567"/>
        </w:tabs>
        <w:ind w:left="7767" w:hanging="1440"/>
      </w:pPr>
      <w:rPr>
        <w:rFonts w:cs="Times New Roman"/>
      </w:rPr>
    </w:lvl>
    <w:lvl w:ilvl="7">
      <w:start w:val="1"/>
      <w:numFmt w:val="decimal"/>
      <w:isLgl/>
      <w:lvlText w:val="%1.%2.%3.%4.%5.%6.%7.%8."/>
      <w:lvlJc w:val="left"/>
      <w:pPr>
        <w:tabs>
          <w:tab w:val="num" w:pos="567"/>
        </w:tabs>
        <w:ind w:left="8487" w:hanging="1440"/>
      </w:pPr>
      <w:rPr>
        <w:rFonts w:cs="Times New Roman"/>
      </w:rPr>
    </w:lvl>
    <w:lvl w:ilvl="8">
      <w:start w:val="1"/>
      <w:numFmt w:val="decimal"/>
      <w:isLgl/>
      <w:lvlText w:val="%1.%2.%3.%4.%5.%6.%7.%8.%9."/>
      <w:lvlJc w:val="left"/>
      <w:pPr>
        <w:tabs>
          <w:tab w:val="num" w:pos="567"/>
        </w:tabs>
        <w:ind w:left="9567" w:hanging="1800"/>
      </w:pPr>
      <w:rPr>
        <w:rFonts w:cs="Times New Roman"/>
      </w:rPr>
    </w:lvl>
  </w:abstractNum>
  <w:num w:numId="1">
    <w:abstractNumId w:val="26"/>
  </w:num>
  <w:num w:numId="2">
    <w:abstractNumId w:val="20"/>
  </w:num>
  <w:num w:numId="3">
    <w:abstractNumId w:val="24"/>
  </w:num>
  <w:num w:numId="4">
    <w:abstractNumId w:val="12"/>
  </w:num>
  <w:num w:numId="5">
    <w:abstractNumId w:val="6"/>
  </w:num>
  <w:num w:numId="6">
    <w:abstractNumId w:val="1"/>
  </w:num>
  <w:num w:numId="7">
    <w:abstractNumId w:val="13"/>
  </w:num>
  <w:num w:numId="8">
    <w:abstractNumId w:val="25"/>
  </w:num>
  <w:num w:numId="9">
    <w:abstractNumId w:val="0"/>
  </w:num>
  <w:num w:numId="10">
    <w:abstractNumId w:val="7"/>
  </w:num>
  <w:num w:numId="11">
    <w:abstractNumId w:val="27"/>
  </w:num>
  <w:num w:numId="12">
    <w:abstractNumId w:val="22"/>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8"/>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4"/>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23"/>
    <w:lvlOverride w:ilvl="0">
      <w:startOverride w:val="1"/>
    </w:lvlOverride>
    <w:lvlOverride w:ilvl="1"/>
    <w:lvlOverride w:ilvl="2"/>
    <w:lvlOverride w:ilvl="3"/>
    <w:lvlOverride w:ilvl="4"/>
    <w:lvlOverride w:ilvl="5"/>
    <w:lvlOverride w:ilvl="6"/>
    <w:lvlOverride w:ilvl="7"/>
    <w:lvlOverride w:ilvl="8"/>
  </w:num>
  <w:num w:numId="24">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lvlOverride w:ilvl="2"/>
    <w:lvlOverride w:ilvl="3"/>
    <w:lvlOverride w:ilvl="4"/>
    <w:lvlOverride w:ilvl="5"/>
    <w:lvlOverride w:ilvl="6"/>
    <w:lvlOverride w:ilvl="7"/>
    <w:lvlOverride w:ilvl="8"/>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num>
  <w:num w:numId="2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4"/>
  </w:num>
  <w:num w:numId="31">
    <w:abstractNumId w:val="30"/>
  </w:num>
  <w:num w:numId="32">
    <w:abstractNumId w:val="19"/>
  </w:num>
  <w:num w:numId="33">
    <w:abstractNumId w:val="11"/>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2F"/>
    <w:rsid w:val="00074D46"/>
    <w:rsid w:val="000A11DE"/>
    <w:rsid w:val="00373DC9"/>
    <w:rsid w:val="003A35E7"/>
    <w:rsid w:val="006603B3"/>
    <w:rsid w:val="006C0B77"/>
    <w:rsid w:val="007311A4"/>
    <w:rsid w:val="007C292F"/>
    <w:rsid w:val="008242FF"/>
    <w:rsid w:val="00870751"/>
    <w:rsid w:val="00922C48"/>
    <w:rsid w:val="009C4C12"/>
    <w:rsid w:val="00A2273A"/>
    <w:rsid w:val="00A52A63"/>
    <w:rsid w:val="00A5745D"/>
    <w:rsid w:val="00B915B7"/>
    <w:rsid w:val="00BB23B7"/>
    <w:rsid w:val="00EA59DF"/>
    <w:rsid w:val="00EA5F71"/>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22418"/>
  <w15:chartTrackingRefBased/>
  <w15:docId w15:val="{42A9E36F-952D-4FFA-9693-C7E1B6BD6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3A35E7"/>
    <w:pPr>
      <w:autoSpaceDE w:val="0"/>
      <w:autoSpaceDN w:val="0"/>
      <w:adjustRightInd w:val="0"/>
      <w:spacing w:after="0" w:line="240" w:lineRule="auto"/>
      <w:ind w:firstLine="426"/>
      <w:jc w:val="both"/>
    </w:pPr>
    <w:rPr>
      <w:rFonts w:ascii="Times New Roman" w:eastAsia="Times New Roman" w:hAnsi="Times New Roman" w:cs="Times New Roman"/>
      <w:bCs/>
      <w:sz w:val="28"/>
      <w:szCs w:val="28"/>
      <w:lang w:eastAsia="ru-RU"/>
    </w:rPr>
  </w:style>
  <w:style w:type="paragraph" w:styleId="14">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раздел"/>
    <w:basedOn w:val="a5"/>
    <w:next w:val="a5"/>
    <w:link w:val="15"/>
    <w:qFormat/>
    <w:rsid w:val="003A35E7"/>
    <w:pPr>
      <w:keepNext/>
      <w:keepLines/>
      <w:pageBreakBefore/>
      <w:spacing w:line="360" w:lineRule="auto"/>
      <w:ind w:firstLine="0"/>
      <w:jc w:val="center"/>
      <w:outlineLvl w:val="0"/>
    </w:pPr>
    <w:rPr>
      <w:rFonts w:eastAsiaTheme="majorEastAsia"/>
      <w:b/>
      <w:bCs w:val="0"/>
      <w:sz w:val="32"/>
      <w:szCs w:val="32"/>
    </w:rPr>
  </w:style>
  <w:style w:type="paragraph" w:styleId="21">
    <w:name w:val="heading 2"/>
    <w:aliases w:val="H2,2,22,A,A.B.C.,CHS,Gliederung2,H,H2-Heading 2,H21,H22,HD2,Header2,Heading 2 Hidden,Heading Indent No L2,Heading2,Level 2 Topic Heading,Major,Numbered text 3,RTC,h2,heading2,iz2,l2,list 2,list2,Б2,Заголовок 21,Раздел Знак,heading 2"/>
    <w:basedOn w:val="a5"/>
    <w:next w:val="a5"/>
    <w:link w:val="22"/>
    <w:unhideWhenUsed/>
    <w:qFormat/>
    <w:rsid w:val="006603B3"/>
    <w:pPr>
      <w:autoSpaceDE/>
      <w:autoSpaceDN/>
      <w:adjustRightInd/>
      <w:spacing w:before="200" w:after="100"/>
      <w:ind w:firstLine="0"/>
      <w:contextualSpacing/>
      <w:jc w:val="center"/>
      <w:outlineLvl w:val="1"/>
    </w:pPr>
    <w:rPr>
      <w:b/>
      <w:iCs/>
      <w:smallCaps/>
      <w:color w:val="1C4853"/>
      <w:spacing w:val="24"/>
      <w:sz w:val="32"/>
      <w:szCs w:val="32"/>
    </w:rPr>
  </w:style>
  <w:style w:type="paragraph" w:styleId="31">
    <w:name w:val="heading 3"/>
    <w:basedOn w:val="21"/>
    <w:next w:val="a5"/>
    <w:link w:val="32"/>
    <w:uiPriority w:val="9"/>
    <w:unhideWhenUsed/>
    <w:qFormat/>
    <w:rsid w:val="006603B3"/>
    <w:pPr>
      <w:outlineLvl w:val="2"/>
    </w:pPr>
    <w:rPr>
      <w:color w:val="525252" w:themeColor="accent3" w:themeShade="80"/>
    </w:rPr>
  </w:style>
  <w:style w:type="paragraph" w:styleId="42">
    <w:name w:val="heading 4"/>
    <w:basedOn w:val="21"/>
    <w:next w:val="a5"/>
    <w:link w:val="43"/>
    <w:uiPriority w:val="9"/>
    <w:unhideWhenUsed/>
    <w:qFormat/>
    <w:rsid w:val="006603B3"/>
    <w:pPr>
      <w:outlineLvl w:val="3"/>
    </w:pPr>
  </w:style>
  <w:style w:type="paragraph" w:styleId="5">
    <w:name w:val="heading 5"/>
    <w:basedOn w:val="a5"/>
    <w:next w:val="a5"/>
    <w:link w:val="50"/>
    <w:uiPriority w:val="9"/>
    <w:unhideWhenUsed/>
    <w:qFormat/>
    <w:rsid w:val="006603B3"/>
    <w:pPr>
      <w:spacing w:before="200" w:after="100"/>
      <w:contextualSpacing/>
      <w:outlineLvl w:val="4"/>
    </w:pPr>
    <w:rPr>
      <w:rFonts w:asciiTheme="majorHAnsi" w:eastAsiaTheme="majorEastAsia" w:hAnsiTheme="majorHAnsi" w:cstheme="majorBidi"/>
      <w:bCs w:val="0"/>
      <w:caps/>
      <w:color w:val="C45911" w:themeColor="accent2" w:themeShade="BF"/>
      <w:sz w:val="22"/>
      <w:szCs w:val="22"/>
    </w:rPr>
  </w:style>
  <w:style w:type="paragraph" w:styleId="6">
    <w:name w:val="heading 6"/>
    <w:basedOn w:val="a5"/>
    <w:next w:val="a5"/>
    <w:link w:val="60"/>
    <w:uiPriority w:val="9"/>
    <w:unhideWhenUsed/>
    <w:qFormat/>
    <w:rsid w:val="006603B3"/>
    <w:pPr>
      <w:spacing w:before="200" w:after="100"/>
      <w:contextualSpacing/>
      <w:outlineLvl w:val="5"/>
    </w:pPr>
    <w:rPr>
      <w:rFonts w:asciiTheme="majorHAnsi" w:eastAsiaTheme="majorEastAsia" w:hAnsiTheme="majorHAnsi" w:cstheme="majorBidi"/>
      <w:color w:val="2E74B5" w:themeColor="accent1" w:themeShade="BF"/>
      <w:sz w:val="22"/>
      <w:szCs w:val="22"/>
    </w:rPr>
  </w:style>
  <w:style w:type="paragraph" w:styleId="7">
    <w:name w:val="heading 7"/>
    <w:basedOn w:val="a5"/>
    <w:next w:val="a5"/>
    <w:link w:val="70"/>
    <w:uiPriority w:val="9"/>
    <w:unhideWhenUsed/>
    <w:qFormat/>
    <w:rsid w:val="006603B3"/>
    <w:pPr>
      <w:spacing w:before="200" w:after="100"/>
      <w:contextualSpacing/>
      <w:outlineLvl w:val="6"/>
    </w:pPr>
    <w:rPr>
      <w:rFonts w:asciiTheme="majorHAnsi" w:eastAsiaTheme="majorEastAsia" w:hAnsiTheme="majorHAnsi" w:cstheme="majorBidi"/>
      <w:color w:val="C45911" w:themeColor="accent2" w:themeShade="BF"/>
      <w:sz w:val="22"/>
      <w:szCs w:val="22"/>
    </w:rPr>
  </w:style>
  <w:style w:type="paragraph" w:styleId="8">
    <w:name w:val="heading 8"/>
    <w:basedOn w:val="a5"/>
    <w:next w:val="a5"/>
    <w:link w:val="80"/>
    <w:uiPriority w:val="9"/>
    <w:unhideWhenUsed/>
    <w:qFormat/>
    <w:rsid w:val="006603B3"/>
    <w:pPr>
      <w:spacing w:before="200" w:after="100"/>
      <w:contextualSpacing/>
      <w:outlineLvl w:val="7"/>
    </w:pPr>
    <w:rPr>
      <w:rFonts w:asciiTheme="majorHAnsi" w:eastAsiaTheme="majorEastAsia" w:hAnsiTheme="majorHAnsi" w:cstheme="majorBidi"/>
      <w:color w:val="5B9BD5" w:themeColor="accent1"/>
      <w:sz w:val="22"/>
      <w:szCs w:val="22"/>
    </w:rPr>
  </w:style>
  <w:style w:type="paragraph" w:styleId="9">
    <w:name w:val="heading 9"/>
    <w:basedOn w:val="a5"/>
    <w:next w:val="a5"/>
    <w:link w:val="90"/>
    <w:uiPriority w:val="9"/>
    <w:unhideWhenUsed/>
    <w:qFormat/>
    <w:rsid w:val="006603B3"/>
    <w:pPr>
      <w:spacing w:before="200" w:after="100"/>
      <w:contextualSpacing/>
      <w:outlineLvl w:val="8"/>
    </w:pPr>
    <w:rPr>
      <w:rFonts w:asciiTheme="majorHAnsi" w:eastAsiaTheme="majorEastAsia" w:hAnsiTheme="majorHAnsi" w:cstheme="majorBidi"/>
      <w:smallCaps/>
      <w:color w:val="ED7D31" w:themeColor="accent2"/>
      <w:sz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5">
    <w:name w:val="Заголовок 1 Знак"/>
    <w:aliases w:val="Document Header1 Знак,H1 Знак1,H1 Знак Знак,Headi... Знак,Heading 1iz Знак,Б1 Знак,Б11 Знак,Введение... Знак,Заголовок параграфа (1.) Знак,раздел Знак"/>
    <w:basedOn w:val="a6"/>
    <w:link w:val="14"/>
    <w:rsid w:val="003A35E7"/>
    <w:rPr>
      <w:rFonts w:ascii="Times New Roman" w:eastAsiaTheme="majorEastAsia" w:hAnsi="Times New Roman" w:cs="Times New Roman"/>
      <w:b/>
      <w:sz w:val="32"/>
      <w:szCs w:val="32"/>
      <w:lang w:eastAsia="ru-RU"/>
    </w:rPr>
  </w:style>
  <w:style w:type="character" w:customStyle="1" w:styleId="22">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6"/>
    <w:link w:val="21"/>
    <w:rsid w:val="006603B3"/>
    <w:rPr>
      <w:rFonts w:ascii="Times New Roman" w:eastAsia="Times New Roman" w:hAnsi="Times New Roman" w:cs="Times New Roman"/>
      <w:b/>
      <w:bCs/>
      <w:iCs/>
      <w:smallCaps/>
      <w:color w:val="1C4853"/>
      <w:spacing w:val="24"/>
      <w:sz w:val="32"/>
      <w:szCs w:val="32"/>
      <w:lang w:eastAsia="ru-RU"/>
    </w:rPr>
  </w:style>
  <w:style w:type="character" w:customStyle="1" w:styleId="32">
    <w:name w:val="Заголовок 3 Знак"/>
    <w:basedOn w:val="a6"/>
    <w:link w:val="31"/>
    <w:uiPriority w:val="9"/>
    <w:rsid w:val="006603B3"/>
    <w:rPr>
      <w:rFonts w:ascii="Times New Roman" w:eastAsia="Times New Roman" w:hAnsi="Times New Roman" w:cs="Times New Roman"/>
      <w:b/>
      <w:bCs/>
      <w:iCs/>
      <w:smallCaps/>
      <w:color w:val="525252" w:themeColor="accent3" w:themeShade="80"/>
      <w:spacing w:val="24"/>
      <w:sz w:val="32"/>
      <w:szCs w:val="32"/>
      <w:lang w:eastAsia="ru-RU"/>
    </w:rPr>
  </w:style>
  <w:style w:type="character" w:customStyle="1" w:styleId="43">
    <w:name w:val="Заголовок 4 Знак"/>
    <w:basedOn w:val="a6"/>
    <w:link w:val="42"/>
    <w:uiPriority w:val="9"/>
    <w:rsid w:val="006603B3"/>
    <w:rPr>
      <w:rFonts w:ascii="Times New Roman" w:eastAsia="Times New Roman" w:hAnsi="Times New Roman" w:cs="Times New Roman"/>
      <w:b/>
      <w:bCs/>
      <w:iCs/>
      <w:smallCaps/>
      <w:color w:val="1C4853"/>
      <w:spacing w:val="24"/>
      <w:sz w:val="32"/>
      <w:szCs w:val="32"/>
      <w:lang w:eastAsia="ru-RU"/>
    </w:rPr>
  </w:style>
  <w:style w:type="character" w:customStyle="1" w:styleId="50">
    <w:name w:val="Заголовок 5 Знак"/>
    <w:basedOn w:val="a6"/>
    <w:link w:val="5"/>
    <w:uiPriority w:val="9"/>
    <w:rsid w:val="006603B3"/>
    <w:rPr>
      <w:rFonts w:asciiTheme="majorHAnsi" w:eastAsiaTheme="majorEastAsia" w:hAnsiTheme="majorHAnsi" w:cstheme="majorBidi"/>
      <w:caps/>
      <w:color w:val="C45911" w:themeColor="accent2" w:themeShade="BF"/>
      <w:lang w:eastAsia="ru-RU"/>
    </w:rPr>
  </w:style>
  <w:style w:type="character" w:customStyle="1" w:styleId="60">
    <w:name w:val="Заголовок 6 Знак"/>
    <w:basedOn w:val="a6"/>
    <w:link w:val="6"/>
    <w:uiPriority w:val="9"/>
    <w:rsid w:val="006603B3"/>
    <w:rPr>
      <w:rFonts w:asciiTheme="majorHAnsi" w:eastAsiaTheme="majorEastAsia" w:hAnsiTheme="majorHAnsi" w:cstheme="majorBidi"/>
      <w:bCs/>
      <w:color w:val="2E74B5" w:themeColor="accent1" w:themeShade="BF"/>
      <w:lang w:eastAsia="ru-RU"/>
    </w:rPr>
  </w:style>
  <w:style w:type="character" w:customStyle="1" w:styleId="70">
    <w:name w:val="Заголовок 7 Знак"/>
    <w:basedOn w:val="a6"/>
    <w:link w:val="7"/>
    <w:uiPriority w:val="9"/>
    <w:rsid w:val="006603B3"/>
    <w:rPr>
      <w:rFonts w:asciiTheme="majorHAnsi" w:eastAsiaTheme="majorEastAsia" w:hAnsiTheme="majorHAnsi" w:cstheme="majorBidi"/>
      <w:bCs/>
      <w:color w:val="C45911" w:themeColor="accent2" w:themeShade="BF"/>
      <w:lang w:eastAsia="ru-RU"/>
    </w:rPr>
  </w:style>
  <w:style w:type="character" w:customStyle="1" w:styleId="80">
    <w:name w:val="Заголовок 8 Знак"/>
    <w:basedOn w:val="a6"/>
    <w:link w:val="8"/>
    <w:uiPriority w:val="9"/>
    <w:rsid w:val="006603B3"/>
    <w:rPr>
      <w:rFonts w:asciiTheme="majorHAnsi" w:eastAsiaTheme="majorEastAsia" w:hAnsiTheme="majorHAnsi" w:cstheme="majorBidi"/>
      <w:bCs/>
      <w:color w:val="5B9BD5" w:themeColor="accent1"/>
      <w:lang w:eastAsia="ru-RU"/>
    </w:rPr>
  </w:style>
  <w:style w:type="character" w:customStyle="1" w:styleId="90">
    <w:name w:val="Заголовок 9 Знак"/>
    <w:basedOn w:val="a6"/>
    <w:link w:val="9"/>
    <w:uiPriority w:val="9"/>
    <w:rsid w:val="006603B3"/>
    <w:rPr>
      <w:rFonts w:asciiTheme="majorHAnsi" w:eastAsiaTheme="majorEastAsia" w:hAnsiTheme="majorHAnsi" w:cstheme="majorBidi"/>
      <w:bCs/>
      <w:smallCaps/>
      <w:color w:val="ED7D31" w:themeColor="accent2"/>
      <w:sz w:val="20"/>
      <w:szCs w:val="28"/>
      <w:lang w:eastAsia="ru-RU"/>
    </w:rPr>
  </w:style>
  <w:style w:type="paragraph" w:styleId="a9">
    <w:name w:val="Title"/>
    <w:basedOn w:val="a5"/>
    <w:next w:val="a5"/>
    <w:link w:val="aa"/>
    <w:uiPriority w:val="10"/>
    <w:qFormat/>
    <w:rsid w:val="006603B3"/>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a">
    <w:name w:val="Заголовок Знак"/>
    <w:basedOn w:val="a6"/>
    <w:link w:val="a9"/>
    <w:uiPriority w:val="10"/>
    <w:rsid w:val="006603B3"/>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b">
    <w:name w:val="Intense Emphasis"/>
    <w:uiPriority w:val="21"/>
    <w:qFormat/>
    <w:rsid w:val="006603B3"/>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paragraph" w:styleId="ac">
    <w:name w:val="caption"/>
    <w:basedOn w:val="a5"/>
    <w:next w:val="a5"/>
    <w:uiPriority w:val="35"/>
    <w:unhideWhenUsed/>
    <w:qFormat/>
    <w:rsid w:val="006603B3"/>
    <w:pPr>
      <w:keepNext/>
      <w:spacing w:after="120"/>
      <w:ind w:firstLine="0"/>
    </w:pPr>
    <w:rPr>
      <w:rFonts w:ascii="Arial" w:hAnsi="Arial" w:cs="Arial"/>
      <w:b/>
      <w:bCs w:val="0"/>
      <w:color w:val="525252" w:themeColor="accent3" w:themeShade="80"/>
      <w:sz w:val="22"/>
      <w:szCs w:val="24"/>
    </w:rPr>
  </w:style>
  <w:style w:type="paragraph" w:styleId="ad">
    <w:name w:val="Subtitle"/>
    <w:basedOn w:val="a5"/>
    <w:next w:val="a5"/>
    <w:link w:val="ae"/>
    <w:uiPriority w:val="11"/>
    <w:qFormat/>
    <w:rsid w:val="006603B3"/>
    <w:pPr>
      <w:spacing w:before="200" w:after="360"/>
      <w:ind w:firstLine="0"/>
    </w:pPr>
    <w:rPr>
      <w:rFonts w:ascii="Arial Narrow" w:eastAsia="Calibri" w:hAnsi="Arial Narrow" w:cs="Arial"/>
      <w:b/>
      <w:color w:val="525252" w:themeColor="accent3" w:themeShade="80"/>
      <w:sz w:val="40"/>
      <w:szCs w:val="24"/>
    </w:rPr>
  </w:style>
  <w:style w:type="character" w:customStyle="1" w:styleId="ae">
    <w:name w:val="Подзаголовок Знак"/>
    <w:basedOn w:val="a6"/>
    <w:link w:val="ad"/>
    <w:uiPriority w:val="11"/>
    <w:rsid w:val="006603B3"/>
    <w:rPr>
      <w:rFonts w:ascii="Arial Narrow" w:eastAsia="Calibri" w:hAnsi="Arial Narrow" w:cs="Arial"/>
      <w:b/>
      <w:bCs/>
      <w:color w:val="525252" w:themeColor="accent3" w:themeShade="80"/>
      <w:sz w:val="40"/>
      <w:szCs w:val="24"/>
      <w:lang w:eastAsia="ru-RU"/>
    </w:rPr>
  </w:style>
  <w:style w:type="character" w:styleId="af">
    <w:name w:val="Strong"/>
    <w:uiPriority w:val="22"/>
    <w:qFormat/>
    <w:rsid w:val="006603B3"/>
    <w:rPr>
      <w:b/>
      <w:bCs/>
      <w:spacing w:val="0"/>
    </w:rPr>
  </w:style>
  <w:style w:type="character" w:styleId="af0">
    <w:name w:val="Emphasis"/>
    <w:uiPriority w:val="20"/>
    <w:qFormat/>
    <w:rsid w:val="006603B3"/>
    <w:rPr>
      <w:rFonts w:eastAsiaTheme="majorEastAsia" w:cstheme="majorBidi"/>
      <w:b/>
      <w:bCs/>
      <w:color w:val="C45911" w:themeColor="accent2" w:themeShade="BF"/>
      <w:bdr w:val="single" w:sz="18" w:space="0" w:color="E7E6E6" w:themeColor="background2"/>
      <w:shd w:val="clear" w:color="auto" w:fill="E7E6E6" w:themeFill="background2"/>
    </w:rPr>
  </w:style>
  <w:style w:type="paragraph" w:styleId="af1">
    <w:name w:val="No Spacing"/>
    <w:aliases w:val="14 шрифт"/>
    <w:basedOn w:val="a5"/>
    <w:link w:val="af2"/>
    <w:uiPriority w:val="1"/>
    <w:qFormat/>
    <w:rsid w:val="006603B3"/>
  </w:style>
  <w:style w:type="paragraph" w:styleId="a2">
    <w:name w:val="List Paragraph"/>
    <w:aliases w:val="Num Bullet 1,Bullet Number,Индексы,название,Маркер,it_List1,Светлый список - Акцент 51,Абзац2,Абзац 2,Bullet 1,Use Case List Paragraph,асз.Списка,1,UL,Абзац маркированнный,List Paragraph,Абзац списка основной,ПАРАГРАФ,ТЗ список,Bullet List"/>
    <w:basedOn w:val="a5"/>
    <w:link w:val="af3"/>
    <w:qFormat/>
    <w:rsid w:val="006603B3"/>
    <w:pPr>
      <w:numPr>
        <w:numId w:val="2"/>
      </w:numPr>
      <w:contextualSpacing/>
    </w:pPr>
  </w:style>
  <w:style w:type="paragraph" w:styleId="23">
    <w:name w:val="Quote"/>
    <w:basedOn w:val="a5"/>
    <w:next w:val="a5"/>
    <w:link w:val="24"/>
    <w:uiPriority w:val="29"/>
    <w:qFormat/>
    <w:rsid w:val="006603B3"/>
    <w:rPr>
      <w:b/>
      <w:i/>
      <w:color w:val="ED7D31" w:themeColor="accent2"/>
    </w:rPr>
  </w:style>
  <w:style w:type="character" w:customStyle="1" w:styleId="24">
    <w:name w:val="Цитата 2 Знак"/>
    <w:basedOn w:val="a6"/>
    <w:link w:val="23"/>
    <w:uiPriority w:val="29"/>
    <w:rsid w:val="006603B3"/>
    <w:rPr>
      <w:rFonts w:ascii="Times New Roman" w:eastAsia="Times New Roman" w:hAnsi="Times New Roman" w:cs="Times New Roman"/>
      <w:b/>
      <w:bCs/>
      <w:i/>
      <w:color w:val="ED7D31" w:themeColor="accent2"/>
      <w:sz w:val="28"/>
      <w:szCs w:val="28"/>
      <w:lang w:eastAsia="ru-RU"/>
    </w:rPr>
  </w:style>
  <w:style w:type="paragraph" w:styleId="af4">
    <w:name w:val="Intense Quote"/>
    <w:basedOn w:val="a5"/>
    <w:next w:val="a5"/>
    <w:link w:val="af5"/>
    <w:uiPriority w:val="30"/>
    <w:qFormat/>
    <w:rsid w:val="006603B3"/>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val="0"/>
      <w:i/>
      <w:color w:val="ED7D31" w:themeColor="accent2"/>
      <w:sz w:val="20"/>
      <w:szCs w:val="20"/>
    </w:rPr>
  </w:style>
  <w:style w:type="character" w:customStyle="1" w:styleId="af5">
    <w:name w:val="Выделенная цитата Знак"/>
    <w:basedOn w:val="a6"/>
    <w:link w:val="af4"/>
    <w:uiPriority w:val="30"/>
    <w:rsid w:val="006603B3"/>
    <w:rPr>
      <w:rFonts w:asciiTheme="majorHAnsi" w:eastAsiaTheme="majorEastAsia" w:hAnsiTheme="majorHAnsi" w:cstheme="majorBidi"/>
      <w:b/>
      <w:i/>
      <w:color w:val="ED7D31" w:themeColor="accent2"/>
      <w:sz w:val="20"/>
      <w:szCs w:val="20"/>
      <w:lang w:eastAsia="ru-RU"/>
    </w:rPr>
  </w:style>
  <w:style w:type="character" w:styleId="af6">
    <w:name w:val="Subtle Emphasis"/>
    <w:uiPriority w:val="19"/>
    <w:qFormat/>
    <w:rsid w:val="006603B3"/>
    <w:rPr>
      <w:rFonts w:asciiTheme="majorHAnsi" w:eastAsiaTheme="majorEastAsia" w:hAnsiTheme="majorHAnsi" w:cstheme="majorBidi"/>
      <w:b/>
      <w:i/>
      <w:color w:val="5B9BD5" w:themeColor="accent1"/>
    </w:rPr>
  </w:style>
  <w:style w:type="character" w:styleId="af7">
    <w:name w:val="Subtle Reference"/>
    <w:uiPriority w:val="31"/>
    <w:qFormat/>
    <w:rsid w:val="006603B3"/>
    <w:rPr>
      <w:i/>
      <w:iCs/>
      <w:smallCaps/>
      <w:color w:val="ED7D31" w:themeColor="accent2"/>
      <w:u w:color="ED7D31" w:themeColor="accent2"/>
    </w:rPr>
  </w:style>
  <w:style w:type="character" w:styleId="af8">
    <w:name w:val="Intense Reference"/>
    <w:uiPriority w:val="32"/>
    <w:qFormat/>
    <w:rsid w:val="006603B3"/>
    <w:rPr>
      <w:b/>
      <w:bCs/>
      <w:i/>
      <w:iCs/>
      <w:smallCaps/>
      <w:color w:val="ED7D31" w:themeColor="accent2"/>
      <w:u w:color="ED7D31" w:themeColor="accent2"/>
    </w:rPr>
  </w:style>
  <w:style w:type="character" w:styleId="af9">
    <w:name w:val="Book Title"/>
    <w:uiPriority w:val="33"/>
    <w:qFormat/>
    <w:rsid w:val="006603B3"/>
    <w:rPr>
      <w:rFonts w:asciiTheme="majorHAnsi" w:eastAsiaTheme="majorEastAsia" w:hAnsiTheme="majorHAnsi" w:cstheme="majorBidi"/>
      <w:b/>
      <w:bCs/>
      <w:smallCaps/>
      <w:color w:val="ED7D31" w:themeColor="accent2"/>
      <w:u w:val="single"/>
    </w:rPr>
  </w:style>
  <w:style w:type="paragraph" w:styleId="afa">
    <w:name w:val="TOC Heading"/>
    <w:basedOn w:val="14"/>
    <w:next w:val="a5"/>
    <w:uiPriority w:val="39"/>
    <w:unhideWhenUsed/>
    <w:qFormat/>
    <w:rsid w:val="006603B3"/>
    <w:pPr>
      <w:keepNext w:val="0"/>
      <w:keepLines w:val="0"/>
      <w:shd w:val="clear" w:color="auto" w:fill="7B7B7B" w:themeFill="accent3" w:themeFillShade="BF"/>
      <w:outlineLvl w:val="9"/>
    </w:pPr>
    <w:rPr>
      <w:rFonts w:eastAsia="Times New Roman"/>
      <w:iCs/>
      <w:color w:val="FFFFFF"/>
      <w:sz w:val="36"/>
      <w:szCs w:val="36"/>
    </w:rPr>
  </w:style>
  <w:style w:type="paragraph" w:styleId="afb">
    <w:name w:val="Balloon Text"/>
    <w:basedOn w:val="a5"/>
    <w:link w:val="afc"/>
    <w:uiPriority w:val="99"/>
    <w:unhideWhenUsed/>
    <w:rsid w:val="006603B3"/>
    <w:rPr>
      <w:rFonts w:ascii="Tahoma" w:hAnsi="Tahoma" w:cs="Tahoma"/>
      <w:sz w:val="16"/>
      <w:szCs w:val="16"/>
    </w:rPr>
  </w:style>
  <w:style w:type="character" w:customStyle="1" w:styleId="afc">
    <w:name w:val="Текст выноски Знак"/>
    <w:basedOn w:val="a6"/>
    <w:link w:val="afb"/>
    <w:uiPriority w:val="99"/>
    <w:rsid w:val="006603B3"/>
    <w:rPr>
      <w:rFonts w:ascii="Tahoma" w:eastAsia="Times New Roman" w:hAnsi="Tahoma" w:cs="Tahoma"/>
      <w:bCs/>
      <w:sz w:val="16"/>
      <w:szCs w:val="16"/>
      <w:lang w:eastAsia="ru-RU"/>
    </w:rPr>
  </w:style>
  <w:style w:type="paragraph" w:styleId="afd">
    <w:name w:val="header"/>
    <w:aliases w:val="Название 2,Название 2 Знак"/>
    <w:basedOn w:val="a5"/>
    <w:link w:val="afe"/>
    <w:uiPriority w:val="99"/>
    <w:unhideWhenUsed/>
    <w:rsid w:val="006603B3"/>
    <w:pPr>
      <w:tabs>
        <w:tab w:val="center" w:pos="4677"/>
        <w:tab w:val="right" w:pos="9355"/>
      </w:tabs>
    </w:pPr>
  </w:style>
  <w:style w:type="character" w:customStyle="1" w:styleId="afe">
    <w:name w:val="Верхний колонтитул Знак"/>
    <w:aliases w:val="Название 2 Знак1,Название 2 Знак Знак"/>
    <w:basedOn w:val="a6"/>
    <w:link w:val="afd"/>
    <w:uiPriority w:val="99"/>
    <w:rsid w:val="006603B3"/>
    <w:rPr>
      <w:rFonts w:ascii="Times New Roman" w:eastAsia="Times New Roman" w:hAnsi="Times New Roman" w:cs="Times New Roman"/>
      <w:bCs/>
      <w:sz w:val="28"/>
      <w:szCs w:val="28"/>
      <w:lang w:eastAsia="ru-RU"/>
    </w:rPr>
  </w:style>
  <w:style w:type="paragraph" w:styleId="aff">
    <w:name w:val="footer"/>
    <w:aliases w:val="Верхний  колонтитул"/>
    <w:basedOn w:val="a5"/>
    <w:link w:val="aff0"/>
    <w:uiPriority w:val="99"/>
    <w:unhideWhenUsed/>
    <w:rsid w:val="006603B3"/>
    <w:pPr>
      <w:tabs>
        <w:tab w:val="center" w:pos="4677"/>
        <w:tab w:val="right" w:pos="9355"/>
      </w:tabs>
    </w:pPr>
  </w:style>
  <w:style w:type="character" w:customStyle="1" w:styleId="aff0">
    <w:name w:val="Нижний колонтитул Знак"/>
    <w:aliases w:val="Верхний  колонтитул Знак"/>
    <w:basedOn w:val="a6"/>
    <w:link w:val="aff"/>
    <w:uiPriority w:val="99"/>
    <w:rsid w:val="006603B3"/>
    <w:rPr>
      <w:rFonts w:ascii="Times New Roman" w:eastAsia="Times New Roman" w:hAnsi="Times New Roman" w:cs="Times New Roman"/>
      <w:bCs/>
      <w:sz w:val="28"/>
      <w:szCs w:val="28"/>
      <w:lang w:eastAsia="ru-RU"/>
    </w:rPr>
  </w:style>
  <w:style w:type="table" w:styleId="-1">
    <w:name w:val="Colorful Grid Accent 1"/>
    <w:basedOn w:val="a7"/>
    <w:uiPriority w:val="73"/>
    <w:rsid w:val="006603B3"/>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10">
    <w:name w:val="Dark List Accent 1"/>
    <w:basedOn w:val="a7"/>
    <w:uiPriority w:val="70"/>
    <w:rsid w:val="006603B3"/>
    <w:pPr>
      <w:spacing w:after="0" w:line="240" w:lineRule="auto"/>
    </w:pPr>
    <w:rPr>
      <w:rFonts w:eastAsiaTheme="minorEastAsia"/>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3-6">
    <w:name w:val="Medium Grid 3 Accent 6"/>
    <w:basedOn w:val="a7"/>
    <w:uiPriority w:val="69"/>
    <w:rsid w:val="006603B3"/>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af2">
    <w:name w:val="Без интервала Знак"/>
    <w:aliases w:val="14 шрифт Знак"/>
    <w:basedOn w:val="a6"/>
    <w:link w:val="af1"/>
    <w:uiPriority w:val="1"/>
    <w:rsid w:val="006603B3"/>
    <w:rPr>
      <w:rFonts w:ascii="Times New Roman" w:eastAsia="Times New Roman" w:hAnsi="Times New Roman" w:cs="Times New Roman"/>
      <w:bCs/>
      <w:sz w:val="28"/>
      <w:szCs w:val="28"/>
      <w:lang w:eastAsia="ru-RU"/>
    </w:rPr>
  </w:style>
  <w:style w:type="table" w:styleId="-2">
    <w:name w:val="Dark List Accent 2"/>
    <w:basedOn w:val="a7"/>
    <w:uiPriority w:val="70"/>
    <w:rsid w:val="006603B3"/>
    <w:pPr>
      <w:spacing w:after="0" w:line="240" w:lineRule="auto"/>
    </w:pPr>
    <w:rPr>
      <w:rFonts w:eastAsiaTheme="minorEastAsi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aff1">
    <w:name w:val="Table Grid"/>
    <w:aliases w:val="Сетка таблицы GR,ПЕ_Таблица"/>
    <w:basedOn w:val="a7"/>
    <w:uiPriority w:val="59"/>
    <w:rsid w:val="006603B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
    <w:name w:val="Dark List Accent 3"/>
    <w:basedOn w:val="a7"/>
    <w:uiPriority w:val="70"/>
    <w:rsid w:val="006603B3"/>
    <w:pPr>
      <w:spacing w:after="0" w:line="240" w:lineRule="auto"/>
    </w:pPr>
    <w:rPr>
      <w:rFonts w:eastAsiaTheme="minorEastAsi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4">
    <w:name w:val="Dark List Accent 4"/>
    <w:basedOn w:val="a7"/>
    <w:uiPriority w:val="70"/>
    <w:rsid w:val="006603B3"/>
    <w:pPr>
      <w:spacing w:after="0" w:line="240" w:lineRule="auto"/>
    </w:pPr>
    <w:rPr>
      <w:rFonts w:eastAsiaTheme="minorEastAsi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paragraph" w:styleId="16">
    <w:name w:val="toc 1"/>
    <w:basedOn w:val="a5"/>
    <w:next w:val="a5"/>
    <w:autoRedefine/>
    <w:uiPriority w:val="39"/>
    <w:unhideWhenUsed/>
    <w:qFormat/>
    <w:rsid w:val="006603B3"/>
    <w:pPr>
      <w:tabs>
        <w:tab w:val="right" w:leader="dot" w:pos="9344"/>
      </w:tabs>
      <w:ind w:firstLine="0"/>
      <w:jc w:val="left"/>
    </w:pPr>
    <w:rPr>
      <w:rFonts w:asciiTheme="minorHAnsi" w:hAnsiTheme="minorHAnsi" w:cstheme="minorHAnsi"/>
      <w:b/>
      <w:caps/>
      <w:sz w:val="20"/>
      <w:szCs w:val="20"/>
    </w:rPr>
  </w:style>
  <w:style w:type="paragraph" w:styleId="25">
    <w:name w:val="toc 2"/>
    <w:basedOn w:val="a5"/>
    <w:next w:val="a5"/>
    <w:autoRedefine/>
    <w:uiPriority w:val="39"/>
    <w:unhideWhenUsed/>
    <w:qFormat/>
    <w:rsid w:val="006603B3"/>
    <w:pPr>
      <w:tabs>
        <w:tab w:val="left" w:pos="1418"/>
        <w:tab w:val="right" w:leader="dot" w:pos="9344"/>
      </w:tabs>
      <w:ind w:left="709" w:firstLine="0"/>
      <w:jc w:val="left"/>
    </w:pPr>
    <w:rPr>
      <w:rFonts w:asciiTheme="minorHAnsi" w:hAnsiTheme="minorHAnsi" w:cstheme="minorHAnsi"/>
      <w:bCs w:val="0"/>
      <w:smallCaps/>
      <w:sz w:val="20"/>
      <w:szCs w:val="20"/>
    </w:rPr>
  </w:style>
  <w:style w:type="paragraph" w:styleId="33">
    <w:name w:val="toc 3"/>
    <w:basedOn w:val="a5"/>
    <w:next w:val="a5"/>
    <w:autoRedefine/>
    <w:uiPriority w:val="39"/>
    <w:unhideWhenUsed/>
    <w:qFormat/>
    <w:rsid w:val="006603B3"/>
    <w:pPr>
      <w:tabs>
        <w:tab w:val="right" w:leader="dot" w:pos="9344"/>
      </w:tabs>
      <w:ind w:left="1276" w:hanging="290"/>
      <w:jc w:val="left"/>
    </w:pPr>
    <w:rPr>
      <w:rFonts w:asciiTheme="minorHAnsi" w:hAnsiTheme="minorHAnsi" w:cstheme="minorHAnsi"/>
      <w:bCs w:val="0"/>
      <w:i/>
      <w:iCs/>
      <w:sz w:val="20"/>
      <w:szCs w:val="20"/>
    </w:rPr>
  </w:style>
  <w:style w:type="character" w:styleId="aff2">
    <w:name w:val="Hyperlink"/>
    <w:basedOn w:val="a6"/>
    <w:uiPriority w:val="99"/>
    <w:unhideWhenUsed/>
    <w:rsid w:val="006603B3"/>
    <w:rPr>
      <w:color w:val="0563C1" w:themeColor="hyperlink"/>
      <w:u w:val="single"/>
    </w:rPr>
  </w:style>
  <w:style w:type="table" w:customStyle="1" w:styleId="2-11">
    <w:name w:val="Средняя заливка 2 - Акцент 11"/>
    <w:basedOn w:val="a7"/>
    <w:uiPriority w:val="64"/>
    <w:rsid w:val="006603B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7"/>
    <w:uiPriority w:val="70"/>
    <w:rsid w:val="006603B3"/>
    <w:pPr>
      <w:spacing w:after="0" w:line="240" w:lineRule="auto"/>
    </w:pPr>
    <w:rPr>
      <w:rFonts w:eastAsiaTheme="minorEastAsia"/>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2-12">
    <w:name w:val="Средняя заливка 2 - Акцент 12"/>
    <w:basedOn w:val="a7"/>
    <w:uiPriority w:val="64"/>
    <w:rsid w:val="006603B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7"/>
    <w:uiPriority w:val="71"/>
    <w:rsid w:val="006603B3"/>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paragraph" w:styleId="aff3">
    <w:name w:val="Document Map"/>
    <w:basedOn w:val="a5"/>
    <w:link w:val="aff4"/>
    <w:uiPriority w:val="99"/>
    <w:semiHidden/>
    <w:unhideWhenUsed/>
    <w:rsid w:val="006603B3"/>
    <w:rPr>
      <w:rFonts w:ascii="Tahoma" w:hAnsi="Tahoma" w:cs="Tahoma"/>
      <w:sz w:val="16"/>
      <w:szCs w:val="16"/>
    </w:rPr>
  </w:style>
  <w:style w:type="character" w:customStyle="1" w:styleId="aff4">
    <w:name w:val="Схема документа Знак"/>
    <w:basedOn w:val="a6"/>
    <w:link w:val="aff3"/>
    <w:uiPriority w:val="99"/>
    <w:semiHidden/>
    <w:rsid w:val="006603B3"/>
    <w:rPr>
      <w:rFonts w:ascii="Tahoma" w:eastAsia="Times New Roman" w:hAnsi="Tahoma" w:cs="Tahoma"/>
      <w:bCs/>
      <w:sz w:val="16"/>
      <w:szCs w:val="16"/>
      <w:lang w:eastAsia="ru-RU"/>
    </w:rPr>
  </w:style>
  <w:style w:type="table" w:styleId="-6">
    <w:name w:val="Dark List Accent 6"/>
    <w:basedOn w:val="a7"/>
    <w:uiPriority w:val="70"/>
    <w:rsid w:val="006603B3"/>
    <w:pPr>
      <w:spacing w:after="0" w:line="240" w:lineRule="auto"/>
    </w:pPr>
    <w:rPr>
      <w:rFonts w:eastAsiaTheme="minorEastAsi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aff5">
    <w:name w:val="Body Text"/>
    <w:aliases w:val="Список 1,Bodytext,paragraph 2,body indent,AvtalBrödtext,ändrad"/>
    <w:basedOn w:val="a5"/>
    <w:link w:val="aff6"/>
    <w:uiPriority w:val="99"/>
    <w:rsid w:val="006603B3"/>
    <w:pPr>
      <w:ind w:firstLine="0"/>
    </w:pPr>
    <w:rPr>
      <w:rFonts w:ascii="TimesET" w:hAnsi="TimesET"/>
      <w:b/>
      <w:bCs w:val="0"/>
      <w:i/>
      <w:sz w:val="30"/>
      <w:szCs w:val="30"/>
    </w:rPr>
  </w:style>
  <w:style w:type="character" w:customStyle="1" w:styleId="aff6">
    <w:name w:val="Основной текст Знак"/>
    <w:aliases w:val="Список 1 Знак,Bodytext Знак,paragraph 2 Знак,body indent Знак,AvtalBrödtext Знак,ändrad Знак"/>
    <w:basedOn w:val="a6"/>
    <w:link w:val="aff5"/>
    <w:uiPriority w:val="99"/>
    <w:rsid w:val="006603B3"/>
    <w:rPr>
      <w:rFonts w:ascii="TimesET" w:eastAsia="Times New Roman" w:hAnsi="TimesET" w:cs="Times New Roman"/>
      <w:b/>
      <w:i/>
      <w:sz w:val="30"/>
      <w:szCs w:val="30"/>
      <w:lang w:eastAsia="ru-RU"/>
    </w:rPr>
  </w:style>
  <w:style w:type="table" w:customStyle="1" w:styleId="2-13">
    <w:name w:val="Средняя заливка 2 - Акцент 13"/>
    <w:basedOn w:val="a7"/>
    <w:uiPriority w:val="64"/>
    <w:rsid w:val="006603B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4">
    <w:name w:val="Body Text 3"/>
    <w:basedOn w:val="a5"/>
    <w:link w:val="35"/>
    <w:uiPriority w:val="99"/>
    <w:unhideWhenUsed/>
    <w:rsid w:val="006603B3"/>
    <w:pPr>
      <w:spacing w:after="120"/>
    </w:pPr>
    <w:rPr>
      <w:sz w:val="16"/>
      <w:szCs w:val="16"/>
    </w:rPr>
  </w:style>
  <w:style w:type="character" w:customStyle="1" w:styleId="35">
    <w:name w:val="Основной текст 3 Знак"/>
    <w:basedOn w:val="a6"/>
    <w:link w:val="34"/>
    <w:uiPriority w:val="99"/>
    <w:rsid w:val="006603B3"/>
    <w:rPr>
      <w:rFonts w:ascii="Times New Roman" w:eastAsia="Times New Roman" w:hAnsi="Times New Roman" w:cs="Times New Roman"/>
      <w:bCs/>
      <w:sz w:val="16"/>
      <w:szCs w:val="16"/>
      <w:lang w:eastAsia="ru-RU"/>
    </w:rPr>
  </w:style>
  <w:style w:type="paragraph" w:styleId="aff7">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5"/>
    <w:link w:val="aff8"/>
    <w:unhideWhenUsed/>
    <w:qFormat/>
    <w:rsid w:val="006603B3"/>
    <w:pPr>
      <w:spacing w:before="100" w:beforeAutospacing="1" w:after="100" w:afterAutospacing="1"/>
      <w:ind w:firstLine="0"/>
    </w:pPr>
    <w:rPr>
      <w:iCs/>
      <w:szCs w:val="24"/>
    </w:rPr>
  </w:style>
  <w:style w:type="character" w:customStyle="1" w:styleId="apple-converted-space">
    <w:name w:val="apple-converted-space"/>
    <w:basedOn w:val="a6"/>
    <w:rsid w:val="006603B3"/>
  </w:style>
  <w:style w:type="paragraph" w:customStyle="1" w:styleId="Standard">
    <w:name w:val="Standard"/>
    <w:rsid w:val="006603B3"/>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6603B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6603B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5"/>
    <w:rsid w:val="006603B3"/>
    <w:pPr>
      <w:spacing w:before="100" w:beforeAutospacing="1" w:after="100" w:afterAutospacing="1"/>
      <w:ind w:firstLine="0"/>
    </w:pPr>
    <w:rPr>
      <w:iCs/>
      <w:szCs w:val="24"/>
    </w:rPr>
  </w:style>
  <w:style w:type="paragraph" w:styleId="44">
    <w:name w:val="toc 4"/>
    <w:basedOn w:val="a5"/>
    <w:next w:val="a5"/>
    <w:autoRedefine/>
    <w:uiPriority w:val="39"/>
    <w:unhideWhenUsed/>
    <w:rsid w:val="006603B3"/>
    <w:pPr>
      <w:ind w:left="840"/>
      <w:jc w:val="left"/>
    </w:pPr>
    <w:rPr>
      <w:rFonts w:asciiTheme="minorHAnsi" w:hAnsiTheme="minorHAnsi" w:cstheme="minorHAnsi"/>
      <w:bCs w:val="0"/>
      <w:sz w:val="18"/>
      <w:szCs w:val="18"/>
    </w:rPr>
  </w:style>
  <w:style w:type="paragraph" w:styleId="51">
    <w:name w:val="toc 5"/>
    <w:basedOn w:val="a5"/>
    <w:next w:val="a5"/>
    <w:autoRedefine/>
    <w:uiPriority w:val="39"/>
    <w:unhideWhenUsed/>
    <w:rsid w:val="006603B3"/>
    <w:pPr>
      <w:ind w:left="1120"/>
      <w:jc w:val="left"/>
    </w:pPr>
    <w:rPr>
      <w:rFonts w:asciiTheme="minorHAnsi" w:hAnsiTheme="minorHAnsi" w:cstheme="minorHAnsi"/>
      <w:bCs w:val="0"/>
      <w:sz w:val="18"/>
      <w:szCs w:val="18"/>
    </w:rPr>
  </w:style>
  <w:style w:type="paragraph" w:styleId="61">
    <w:name w:val="toc 6"/>
    <w:basedOn w:val="a5"/>
    <w:next w:val="a5"/>
    <w:autoRedefine/>
    <w:uiPriority w:val="39"/>
    <w:unhideWhenUsed/>
    <w:rsid w:val="006603B3"/>
    <w:pPr>
      <w:ind w:left="1400"/>
      <w:jc w:val="left"/>
    </w:pPr>
    <w:rPr>
      <w:rFonts w:asciiTheme="minorHAnsi" w:hAnsiTheme="minorHAnsi" w:cstheme="minorHAnsi"/>
      <w:bCs w:val="0"/>
      <w:sz w:val="18"/>
      <w:szCs w:val="18"/>
    </w:rPr>
  </w:style>
  <w:style w:type="paragraph" w:styleId="71">
    <w:name w:val="toc 7"/>
    <w:basedOn w:val="a5"/>
    <w:next w:val="a5"/>
    <w:autoRedefine/>
    <w:uiPriority w:val="39"/>
    <w:unhideWhenUsed/>
    <w:rsid w:val="006603B3"/>
    <w:pPr>
      <w:ind w:left="1680"/>
      <w:jc w:val="left"/>
    </w:pPr>
    <w:rPr>
      <w:rFonts w:asciiTheme="minorHAnsi" w:hAnsiTheme="minorHAnsi" w:cstheme="minorHAnsi"/>
      <w:bCs w:val="0"/>
      <w:sz w:val="18"/>
      <w:szCs w:val="18"/>
    </w:rPr>
  </w:style>
  <w:style w:type="paragraph" w:styleId="81">
    <w:name w:val="toc 8"/>
    <w:basedOn w:val="a5"/>
    <w:next w:val="a5"/>
    <w:autoRedefine/>
    <w:uiPriority w:val="39"/>
    <w:unhideWhenUsed/>
    <w:rsid w:val="006603B3"/>
    <w:pPr>
      <w:ind w:left="1960"/>
      <w:jc w:val="left"/>
    </w:pPr>
    <w:rPr>
      <w:rFonts w:asciiTheme="minorHAnsi" w:hAnsiTheme="minorHAnsi" w:cstheme="minorHAnsi"/>
      <w:bCs w:val="0"/>
      <w:sz w:val="18"/>
      <w:szCs w:val="18"/>
    </w:rPr>
  </w:style>
  <w:style w:type="paragraph" w:styleId="91">
    <w:name w:val="toc 9"/>
    <w:basedOn w:val="a5"/>
    <w:next w:val="a5"/>
    <w:autoRedefine/>
    <w:uiPriority w:val="39"/>
    <w:unhideWhenUsed/>
    <w:rsid w:val="006603B3"/>
    <w:pPr>
      <w:ind w:left="2240"/>
      <w:jc w:val="left"/>
    </w:pPr>
    <w:rPr>
      <w:rFonts w:asciiTheme="minorHAnsi" w:hAnsiTheme="minorHAnsi" w:cstheme="minorHAnsi"/>
      <w:bCs w:val="0"/>
      <w:sz w:val="18"/>
      <w:szCs w:val="18"/>
    </w:rPr>
  </w:style>
  <w:style w:type="paragraph" w:customStyle="1" w:styleId="s3">
    <w:name w:val="s_3"/>
    <w:basedOn w:val="a5"/>
    <w:rsid w:val="006603B3"/>
    <w:pPr>
      <w:spacing w:before="100" w:beforeAutospacing="1" w:after="100" w:afterAutospacing="1"/>
      <w:ind w:firstLine="0"/>
    </w:pPr>
    <w:rPr>
      <w:iCs/>
      <w:szCs w:val="24"/>
    </w:rPr>
  </w:style>
  <w:style w:type="paragraph" w:customStyle="1" w:styleId="s1">
    <w:name w:val="s_1"/>
    <w:basedOn w:val="a5"/>
    <w:rsid w:val="006603B3"/>
    <w:pPr>
      <w:spacing w:before="100" w:beforeAutospacing="1" w:after="100" w:afterAutospacing="1"/>
      <w:ind w:firstLine="0"/>
    </w:pPr>
    <w:rPr>
      <w:iCs/>
      <w:szCs w:val="24"/>
    </w:rPr>
  </w:style>
  <w:style w:type="table" w:customStyle="1" w:styleId="17">
    <w:name w:val="Сетка таблицы1"/>
    <w:basedOn w:val="a7"/>
    <w:next w:val="aff1"/>
    <w:rsid w:val="006603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7"/>
    <w:next w:val="aff1"/>
    <w:rsid w:val="006603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7"/>
    <w:next w:val="aff1"/>
    <w:rsid w:val="006603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7"/>
    <w:next w:val="aff1"/>
    <w:rsid w:val="006603B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7"/>
    <w:next w:val="aff1"/>
    <w:uiPriority w:val="59"/>
    <w:rsid w:val="006603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Абзац списка Знак"/>
    <w:aliases w:val="Num Bullet 1 Знак,Bullet Number Знак,Индексы Знак,название Знак,Маркер Знак,it_List1 Знак,Светлый список - Акцент 51 Знак,Абзац2 Знак,Абзац 2 Знак,Bullet 1 Знак,Use Case List Paragraph Знак,асз.Списка Знак,1 Знак,UL Знак,ПАРАГРАФ Знак"/>
    <w:link w:val="a2"/>
    <w:qFormat/>
    <w:locked/>
    <w:rsid w:val="006603B3"/>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6603B3"/>
    <w:rPr>
      <w:rFonts w:ascii="Arial" w:eastAsia="Times New Roman" w:hAnsi="Arial" w:cs="Arial"/>
      <w:sz w:val="20"/>
      <w:szCs w:val="20"/>
      <w:lang w:eastAsia="ru-RU"/>
    </w:rPr>
  </w:style>
  <w:style w:type="character" w:customStyle="1" w:styleId="FontStyle25">
    <w:name w:val="Font Style25"/>
    <w:rsid w:val="006603B3"/>
    <w:rPr>
      <w:rFonts w:ascii="Arial" w:hAnsi="Arial" w:cs="Arial" w:hint="default"/>
      <w:sz w:val="26"/>
      <w:szCs w:val="26"/>
    </w:rPr>
  </w:style>
  <w:style w:type="table" w:customStyle="1" w:styleId="-251">
    <w:name w:val="Таблица-сетка 2 — акцент 51"/>
    <w:basedOn w:val="a7"/>
    <w:uiPriority w:val="47"/>
    <w:rsid w:val="006603B3"/>
    <w:pPr>
      <w:spacing w:after="0" w:line="240" w:lineRule="auto"/>
    </w:pPr>
    <w:rPr>
      <w:rFonts w:eastAsiaTheme="minorEastAsia"/>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41">
    <w:name w:val="Таблица-сетка 2 — акцент 41"/>
    <w:basedOn w:val="a7"/>
    <w:uiPriority w:val="47"/>
    <w:rsid w:val="006603B3"/>
    <w:pPr>
      <w:spacing w:after="0" w:line="240" w:lineRule="auto"/>
    </w:pPr>
    <w:rPr>
      <w:rFonts w:eastAsiaTheme="minorEastAsia"/>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11">
    <w:name w:val="Таблица-сетка 2 — акцент 11"/>
    <w:basedOn w:val="a7"/>
    <w:uiPriority w:val="47"/>
    <w:rsid w:val="006603B3"/>
    <w:pPr>
      <w:spacing w:after="0" w:line="240" w:lineRule="auto"/>
    </w:pPr>
    <w:rPr>
      <w:rFonts w:eastAsiaTheme="minorEastAsia"/>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31">
    <w:name w:val="Таблица-сетка 2 — акцент 31"/>
    <w:basedOn w:val="a7"/>
    <w:uiPriority w:val="47"/>
    <w:rsid w:val="006603B3"/>
    <w:pPr>
      <w:spacing w:after="0" w:line="240" w:lineRule="auto"/>
    </w:pPr>
    <w:rPr>
      <w:rFonts w:eastAsiaTheme="minorEastAsia"/>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11">
    <w:name w:val="Таблица-сетка 3 — акцент 11"/>
    <w:basedOn w:val="a7"/>
    <w:uiPriority w:val="48"/>
    <w:rsid w:val="006603B3"/>
    <w:pPr>
      <w:spacing w:after="0" w:line="240" w:lineRule="auto"/>
    </w:pPr>
    <w:rPr>
      <w:rFonts w:eastAsiaTheme="minorEastAsi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651">
    <w:name w:val="Таблица-сетка 6 цветная — акцент 51"/>
    <w:basedOn w:val="a7"/>
    <w:uiPriority w:val="51"/>
    <w:rsid w:val="006603B3"/>
    <w:pPr>
      <w:spacing w:after="0" w:line="240" w:lineRule="auto"/>
    </w:pPr>
    <w:rPr>
      <w:rFonts w:eastAsiaTheme="minorEastAsia"/>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21">
    <w:name w:val="Таблица-сетка 6 цветная — акцент 21"/>
    <w:basedOn w:val="a7"/>
    <w:uiPriority w:val="51"/>
    <w:rsid w:val="006603B3"/>
    <w:pPr>
      <w:spacing w:after="0" w:line="240" w:lineRule="auto"/>
    </w:pPr>
    <w:rPr>
      <w:rFonts w:eastAsiaTheme="minorEastAsia"/>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2">
    <w:name w:val="Сетка таблицы6"/>
    <w:basedOn w:val="a7"/>
    <w:next w:val="aff1"/>
    <w:uiPriority w:val="59"/>
    <w:rsid w:val="006603B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annotation reference"/>
    <w:basedOn w:val="a6"/>
    <w:uiPriority w:val="99"/>
    <w:unhideWhenUsed/>
    <w:rsid w:val="006603B3"/>
    <w:rPr>
      <w:sz w:val="16"/>
      <w:szCs w:val="16"/>
    </w:rPr>
  </w:style>
  <w:style w:type="paragraph" w:styleId="affa">
    <w:name w:val="annotation text"/>
    <w:basedOn w:val="a5"/>
    <w:link w:val="affb"/>
    <w:uiPriority w:val="99"/>
    <w:unhideWhenUsed/>
    <w:rsid w:val="006603B3"/>
    <w:rPr>
      <w:sz w:val="20"/>
      <w:szCs w:val="20"/>
    </w:rPr>
  </w:style>
  <w:style w:type="character" w:customStyle="1" w:styleId="affb">
    <w:name w:val="Текст примечания Знак"/>
    <w:basedOn w:val="a6"/>
    <w:link w:val="affa"/>
    <w:uiPriority w:val="99"/>
    <w:rsid w:val="006603B3"/>
    <w:rPr>
      <w:rFonts w:ascii="Times New Roman" w:eastAsia="Times New Roman" w:hAnsi="Times New Roman" w:cs="Times New Roman"/>
      <w:bCs/>
      <w:sz w:val="20"/>
      <w:szCs w:val="20"/>
      <w:lang w:eastAsia="ru-RU"/>
    </w:rPr>
  </w:style>
  <w:style w:type="paragraph" w:styleId="affc">
    <w:name w:val="annotation subject"/>
    <w:basedOn w:val="affa"/>
    <w:next w:val="affa"/>
    <w:link w:val="affd"/>
    <w:uiPriority w:val="99"/>
    <w:semiHidden/>
    <w:unhideWhenUsed/>
    <w:rsid w:val="006603B3"/>
    <w:rPr>
      <w:b/>
      <w:bCs w:val="0"/>
    </w:rPr>
  </w:style>
  <w:style w:type="character" w:customStyle="1" w:styleId="affd">
    <w:name w:val="Тема примечания Знак"/>
    <w:basedOn w:val="affb"/>
    <w:link w:val="affc"/>
    <w:uiPriority w:val="99"/>
    <w:semiHidden/>
    <w:rsid w:val="006603B3"/>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7"/>
    <w:uiPriority w:val="51"/>
    <w:rsid w:val="006603B3"/>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7"/>
    <w:uiPriority w:val="51"/>
    <w:rsid w:val="006603B3"/>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8">
    <w:name w:val="Нет списка1"/>
    <w:next w:val="a8"/>
    <w:uiPriority w:val="99"/>
    <w:semiHidden/>
    <w:unhideWhenUsed/>
    <w:rsid w:val="006603B3"/>
  </w:style>
  <w:style w:type="paragraph" w:customStyle="1" w:styleId="affe">
    <w:name w:val="Подраздел"/>
    <w:rsid w:val="006603B3"/>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f">
    <w:name w:val="page number"/>
    <w:basedOn w:val="a6"/>
    <w:uiPriority w:val="99"/>
    <w:rsid w:val="006603B3"/>
  </w:style>
  <w:style w:type="paragraph" w:customStyle="1" w:styleId="27">
    <w:name w:val="заголовок 2"/>
    <w:basedOn w:val="a5"/>
    <w:next w:val="a5"/>
    <w:rsid w:val="006603B3"/>
    <w:pPr>
      <w:keepNext/>
      <w:suppressAutoHyphens/>
      <w:ind w:firstLine="0"/>
      <w:jc w:val="center"/>
    </w:pPr>
    <w:rPr>
      <w:iCs/>
      <w:szCs w:val="24"/>
    </w:rPr>
  </w:style>
  <w:style w:type="paragraph" w:customStyle="1" w:styleId="19">
    <w:name w:val="Абзац списка1"/>
    <w:basedOn w:val="a5"/>
    <w:link w:val="ListParagraphChar"/>
    <w:qFormat/>
    <w:rsid w:val="006603B3"/>
    <w:pPr>
      <w:spacing w:after="200" w:line="276" w:lineRule="auto"/>
      <w:ind w:left="720" w:firstLine="0"/>
      <w:contextualSpacing/>
    </w:pPr>
    <w:rPr>
      <w:rFonts w:ascii="Calibri" w:eastAsia="Calibri" w:hAnsi="Calibri"/>
      <w:iCs/>
      <w:sz w:val="20"/>
      <w:szCs w:val="20"/>
      <w:lang w:val="en-US"/>
    </w:rPr>
  </w:style>
  <w:style w:type="numbering" w:customStyle="1" w:styleId="111">
    <w:name w:val="Нет списка11"/>
    <w:next w:val="a8"/>
    <w:uiPriority w:val="99"/>
    <w:semiHidden/>
    <w:unhideWhenUsed/>
    <w:rsid w:val="006603B3"/>
  </w:style>
  <w:style w:type="character" w:styleId="afff0">
    <w:name w:val="footnote reference"/>
    <w:uiPriority w:val="99"/>
    <w:unhideWhenUsed/>
    <w:rsid w:val="006603B3"/>
    <w:rPr>
      <w:vertAlign w:val="superscript"/>
    </w:rPr>
  </w:style>
  <w:style w:type="paragraph" w:styleId="afff1">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5"/>
    <w:link w:val="afff2"/>
    <w:uiPriority w:val="99"/>
    <w:unhideWhenUsed/>
    <w:rsid w:val="006603B3"/>
    <w:pPr>
      <w:spacing w:after="200" w:line="276" w:lineRule="auto"/>
      <w:ind w:firstLine="0"/>
    </w:pPr>
    <w:rPr>
      <w:rFonts w:ascii="Calibri" w:eastAsia="Calibri" w:hAnsi="Calibri"/>
      <w:iCs/>
      <w:sz w:val="20"/>
      <w:szCs w:val="20"/>
    </w:rPr>
  </w:style>
  <w:style w:type="character" w:customStyle="1" w:styleId="afff2">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6"/>
    <w:link w:val="afff1"/>
    <w:uiPriority w:val="99"/>
    <w:rsid w:val="006603B3"/>
    <w:rPr>
      <w:rFonts w:ascii="Calibri" w:eastAsia="Calibri" w:hAnsi="Calibri" w:cs="Times New Roman"/>
      <w:bCs/>
      <w:iCs/>
      <w:sz w:val="20"/>
      <w:szCs w:val="20"/>
      <w:lang w:eastAsia="ru-RU"/>
    </w:rPr>
  </w:style>
  <w:style w:type="character" w:styleId="afff3">
    <w:name w:val="Placeholder Text"/>
    <w:uiPriority w:val="99"/>
    <w:semiHidden/>
    <w:rsid w:val="006603B3"/>
    <w:rPr>
      <w:color w:val="808080"/>
    </w:rPr>
  </w:style>
  <w:style w:type="character" w:customStyle="1" w:styleId="propname">
    <w:name w:val="prop_name"/>
    <w:basedOn w:val="a6"/>
    <w:rsid w:val="006603B3"/>
  </w:style>
  <w:style w:type="character" w:customStyle="1" w:styleId="propvalue">
    <w:name w:val="prop_value"/>
    <w:basedOn w:val="a6"/>
    <w:rsid w:val="006603B3"/>
  </w:style>
  <w:style w:type="paragraph" w:customStyle="1" w:styleId="afff4">
    <w:name w:val="Нормальный (таблица)"/>
    <w:basedOn w:val="a5"/>
    <w:next w:val="a5"/>
    <w:uiPriority w:val="99"/>
    <w:rsid w:val="006603B3"/>
    <w:pPr>
      <w:widowControl w:val="0"/>
      <w:ind w:firstLine="0"/>
    </w:pPr>
    <w:rPr>
      <w:rFonts w:ascii="Arial" w:hAnsi="Arial" w:cs="Arial"/>
      <w:iCs/>
      <w:szCs w:val="24"/>
    </w:rPr>
  </w:style>
  <w:style w:type="paragraph" w:customStyle="1" w:styleId="afff5">
    <w:name w:val="Прижатый влево"/>
    <w:basedOn w:val="a5"/>
    <w:next w:val="a5"/>
    <w:rsid w:val="006603B3"/>
    <w:pPr>
      <w:widowControl w:val="0"/>
      <w:ind w:firstLine="0"/>
    </w:pPr>
    <w:rPr>
      <w:rFonts w:ascii="Arial" w:hAnsi="Arial" w:cs="Arial"/>
      <w:iCs/>
      <w:szCs w:val="24"/>
    </w:rPr>
  </w:style>
  <w:style w:type="character" w:customStyle="1" w:styleId="1a">
    <w:name w:val="Просмотренная гиперссылка1"/>
    <w:basedOn w:val="a6"/>
    <w:uiPriority w:val="99"/>
    <w:semiHidden/>
    <w:unhideWhenUsed/>
    <w:rsid w:val="006603B3"/>
    <w:rPr>
      <w:color w:val="800080"/>
      <w:u w:val="single"/>
    </w:rPr>
  </w:style>
  <w:style w:type="table" w:customStyle="1" w:styleId="72">
    <w:name w:val="Сетка таблицы7"/>
    <w:basedOn w:val="a7"/>
    <w:next w:val="aff1"/>
    <w:uiPriority w:val="59"/>
    <w:rsid w:val="006603B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0">
    <w:name w:val="Стиль 14 пт полужирный"/>
    <w:basedOn w:val="a5"/>
    <w:link w:val="141"/>
    <w:uiPriority w:val="99"/>
    <w:rsid w:val="006603B3"/>
    <w:pPr>
      <w:ind w:firstLine="0"/>
      <w:outlineLvl w:val="0"/>
    </w:pPr>
    <w:rPr>
      <w:b/>
      <w:iCs/>
    </w:rPr>
  </w:style>
  <w:style w:type="character" w:customStyle="1" w:styleId="141">
    <w:name w:val="Стиль 14 пт полужирный Знак"/>
    <w:link w:val="140"/>
    <w:uiPriority w:val="99"/>
    <w:locked/>
    <w:rsid w:val="006603B3"/>
    <w:rPr>
      <w:rFonts w:ascii="Times New Roman" w:eastAsia="Times New Roman" w:hAnsi="Times New Roman" w:cs="Times New Roman"/>
      <w:b/>
      <w:bCs/>
      <w:iCs/>
      <w:sz w:val="28"/>
      <w:szCs w:val="28"/>
      <w:lang w:eastAsia="ru-RU"/>
    </w:rPr>
  </w:style>
  <w:style w:type="character" w:customStyle="1" w:styleId="1b">
    <w:name w:val="Основной текст Знак1"/>
    <w:aliases w:val="Основной текст Знак Знак"/>
    <w:basedOn w:val="a6"/>
    <w:uiPriority w:val="99"/>
    <w:rsid w:val="006603B3"/>
    <w:rPr>
      <w:sz w:val="22"/>
      <w:szCs w:val="22"/>
      <w:lang w:eastAsia="en-US"/>
    </w:rPr>
  </w:style>
  <w:style w:type="character" w:customStyle="1" w:styleId="b-message-heademail">
    <w:name w:val="b-message-head__email"/>
    <w:rsid w:val="006603B3"/>
    <w:rPr>
      <w:rFonts w:cs="Times New Roman"/>
    </w:rPr>
  </w:style>
  <w:style w:type="character" w:customStyle="1" w:styleId="b-message-headname">
    <w:name w:val="b-message-head__name"/>
    <w:rsid w:val="006603B3"/>
    <w:rPr>
      <w:rFonts w:cs="Times New Roman"/>
    </w:rPr>
  </w:style>
  <w:style w:type="paragraph" w:customStyle="1" w:styleId="1c">
    <w:name w:val="Без интервала1"/>
    <w:uiPriority w:val="99"/>
    <w:rsid w:val="006603B3"/>
    <w:pPr>
      <w:spacing w:after="0" w:line="240" w:lineRule="auto"/>
    </w:pPr>
    <w:rPr>
      <w:rFonts w:ascii="Calibri" w:eastAsia="Times New Roman" w:hAnsi="Calibri" w:cs="Times New Roman"/>
    </w:rPr>
  </w:style>
  <w:style w:type="paragraph" w:customStyle="1" w:styleId="Style1">
    <w:name w:val="Style1"/>
    <w:basedOn w:val="a5"/>
    <w:rsid w:val="006603B3"/>
    <w:pPr>
      <w:widowControl w:val="0"/>
      <w:spacing w:line="373" w:lineRule="exact"/>
      <w:ind w:firstLine="0"/>
      <w:jc w:val="center"/>
    </w:pPr>
    <w:rPr>
      <w:rFonts w:eastAsia="Calibri"/>
      <w:iCs/>
      <w:szCs w:val="24"/>
    </w:rPr>
  </w:style>
  <w:style w:type="character" w:customStyle="1" w:styleId="FontStyle11">
    <w:name w:val="Font Style11"/>
    <w:rsid w:val="006603B3"/>
    <w:rPr>
      <w:rFonts w:ascii="Times New Roman" w:hAnsi="Times New Roman" w:cs="Times New Roman"/>
      <w:b/>
      <w:bCs/>
      <w:spacing w:val="-10"/>
      <w:sz w:val="32"/>
      <w:szCs w:val="32"/>
    </w:rPr>
  </w:style>
  <w:style w:type="character" w:customStyle="1" w:styleId="mrreadfromf">
    <w:name w:val="mr_read__fromf"/>
    <w:rsid w:val="006603B3"/>
    <w:rPr>
      <w:rFonts w:cs="Times New Roman"/>
    </w:rPr>
  </w:style>
  <w:style w:type="character" w:customStyle="1" w:styleId="val">
    <w:name w:val="val"/>
    <w:rsid w:val="006603B3"/>
    <w:rPr>
      <w:rFonts w:cs="Times New Roman"/>
    </w:rPr>
  </w:style>
  <w:style w:type="paragraph" w:styleId="afff6">
    <w:name w:val="Plain Text"/>
    <w:basedOn w:val="a5"/>
    <w:link w:val="afff7"/>
    <w:uiPriority w:val="99"/>
    <w:rsid w:val="006603B3"/>
    <w:pPr>
      <w:ind w:firstLine="0"/>
    </w:pPr>
    <w:rPr>
      <w:rFonts w:ascii="Courier New" w:hAnsi="Courier New"/>
      <w:iCs/>
      <w:sz w:val="20"/>
      <w:szCs w:val="20"/>
    </w:rPr>
  </w:style>
  <w:style w:type="character" w:customStyle="1" w:styleId="afff7">
    <w:name w:val="Текст Знак"/>
    <w:basedOn w:val="a6"/>
    <w:link w:val="afff6"/>
    <w:uiPriority w:val="99"/>
    <w:rsid w:val="006603B3"/>
    <w:rPr>
      <w:rFonts w:ascii="Courier New" w:eastAsia="Times New Roman" w:hAnsi="Courier New" w:cs="Times New Roman"/>
      <w:bCs/>
      <w:iCs/>
      <w:sz w:val="20"/>
      <w:szCs w:val="20"/>
      <w:lang w:eastAsia="ru-RU"/>
    </w:rPr>
  </w:style>
  <w:style w:type="paragraph" w:customStyle="1" w:styleId="114">
    <w:name w:val="Стиль Заголовок 1 + 14 пт"/>
    <w:basedOn w:val="14"/>
    <w:next w:val="14"/>
    <w:link w:val="1140"/>
    <w:uiPriority w:val="99"/>
    <w:rsid w:val="006603B3"/>
    <w:pPr>
      <w:keepLines w:val="0"/>
      <w:spacing w:before="240"/>
    </w:pPr>
    <w:rPr>
      <w:rFonts w:eastAsia="Calibri"/>
      <w:b w:val="0"/>
      <w:color w:val="365F91"/>
      <w:sz w:val="48"/>
    </w:rPr>
  </w:style>
  <w:style w:type="character" w:customStyle="1" w:styleId="1140">
    <w:name w:val="Стиль Заголовок 1 + 14 пт Знак"/>
    <w:link w:val="114"/>
    <w:uiPriority w:val="99"/>
    <w:locked/>
    <w:rsid w:val="006603B3"/>
    <w:rPr>
      <w:rFonts w:ascii="Times New Roman" w:eastAsia="Calibri" w:hAnsi="Times New Roman" w:cs="Times New Roman"/>
      <w:color w:val="365F91"/>
      <w:sz w:val="48"/>
      <w:szCs w:val="32"/>
      <w:lang w:eastAsia="ru-RU"/>
    </w:rPr>
  </w:style>
  <w:style w:type="character" w:customStyle="1" w:styleId="apple-style-span">
    <w:name w:val="apple-style-span"/>
    <w:basedOn w:val="a6"/>
    <w:rsid w:val="006603B3"/>
  </w:style>
  <w:style w:type="character" w:customStyle="1" w:styleId="embra">
    <w:name w:val="embra"/>
    <w:basedOn w:val="a6"/>
    <w:rsid w:val="006603B3"/>
  </w:style>
  <w:style w:type="character" w:customStyle="1" w:styleId="rwro">
    <w:name w:val="rwro"/>
    <w:basedOn w:val="a6"/>
    <w:rsid w:val="006603B3"/>
  </w:style>
  <w:style w:type="character" w:customStyle="1" w:styleId="auth">
    <w:name w:val="auth"/>
    <w:rsid w:val="006603B3"/>
  </w:style>
  <w:style w:type="character" w:customStyle="1" w:styleId="b-mail-personname">
    <w:name w:val="b-mail-person__name"/>
    <w:rsid w:val="006603B3"/>
  </w:style>
  <w:style w:type="character" w:customStyle="1" w:styleId="b-message-headmore-contacts">
    <w:name w:val="b-message-head__more-contacts"/>
    <w:rsid w:val="006603B3"/>
  </w:style>
  <w:style w:type="character" w:customStyle="1" w:styleId="b-mail-dropdownitemcontent">
    <w:name w:val="b-mail-dropdown__item__content"/>
    <w:rsid w:val="006603B3"/>
  </w:style>
  <w:style w:type="paragraph" w:styleId="afff8">
    <w:name w:val="endnote text"/>
    <w:basedOn w:val="a5"/>
    <w:link w:val="afff9"/>
    <w:uiPriority w:val="99"/>
    <w:unhideWhenUsed/>
    <w:rsid w:val="006603B3"/>
    <w:pPr>
      <w:spacing w:after="200" w:line="276" w:lineRule="auto"/>
      <w:ind w:firstLine="0"/>
    </w:pPr>
    <w:rPr>
      <w:rFonts w:ascii="Calibri" w:eastAsia="Calibri" w:hAnsi="Calibri"/>
      <w:iCs/>
      <w:sz w:val="20"/>
      <w:szCs w:val="20"/>
    </w:rPr>
  </w:style>
  <w:style w:type="character" w:customStyle="1" w:styleId="afff9">
    <w:name w:val="Текст концевой сноски Знак"/>
    <w:basedOn w:val="a6"/>
    <w:link w:val="afff8"/>
    <w:uiPriority w:val="99"/>
    <w:rsid w:val="006603B3"/>
    <w:rPr>
      <w:rFonts w:ascii="Calibri" w:eastAsia="Calibri" w:hAnsi="Calibri" w:cs="Times New Roman"/>
      <w:bCs/>
      <w:iCs/>
      <w:sz w:val="20"/>
      <w:szCs w:val="20"/>
      <w:lang w:eastAsia="ru-RU"/>
    </w:rPr>
  </w:style>
  <w:style w:type="character" w:styleId="afffa">
    <w:name w:val="endnote reference"/>
    <w:uiPriority w:val="99"/>
    <w:unhideWhenUsed/>
    <w:rsid w:val="006603B3"/>
    <w:rPr>
      <w:vertAlign w:val="superscript"/>
    </w:rPr>
  </w:style>
  <w:style w:type="character" w:customStyle="1" w:styleId="s8">
    <w:name w:val="s8"/>
    <w:rsid w:val="006603B3"/>
  </w:style>
  <w:style w:type="numbering" w:customStyle="1" w:styleId="28">
    <w:name w:val="Нет списка2"/>
    <w:next w:val="a8"/>
    <w:uiPriority w:val="99"/>
    <w:semiHidden/>
    <w:unhideWhenUsed/>
    <w:rsid w:val="006603B3"/>
  </w:style>
  <w:style w:type="table" w:customStyle="1" w:styleId="112">
    <w:name w:val="Сетка таблицы11"/>
    <w:basedOn w:val="a7"/>
    <w:next w:val="aff1"/>
    <w:rsid w:val="006603B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FollowedHyperlink"/>
    <w:basedOn w:val="a6"/>
    <w:uiPriority w:val="99"/>
    <w:unhideWhenUsed/>
    <w:rsid w:val="006603B3"/>
    <w:rPr>
      <w:color w:val="954F72" w:themeColor="followedHyperlink"/>
      <w:u w:val="single"/>
    </w:rPr>
  </w:style>
  <w:style w:type="numbering" w:customStyle="1" w:styleId="37">
    <w:name w:val="Нет списка3"/>
    <w:next w:val="a8"/>
    <w:uiPriority w:val="99"/>
    <w:semiHidden/>
    <w:unhideWhenUsed/>
    <w:rsid w:val="006603B3"/>
  </w:style>
  <w:style w:type="table" w:customStyle="1" w:styleId="-110">
    <w:name w:val="Цветная сетка - Акцент 11"/>
    <w:basedOn w:val="a7"/>
    <w:next w:val="-1"/>
    <w:uiPriority w:val="73"/>
    <w:rsid w:val="006603B3"/>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7"/>
    <w:next w:val="-10"/>
    <w:uiPriority w:val="70"/>
    <w:rsid w:val="006603B3"/>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7"/>
    <w:next w:val="3-6"/>
    <w:uiPriority w:val="69"/>
    <w:rsid w:val="006603B3"/>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7"/>
    <w:next w:val="-2"/>
    <w:uiPriority w:val="70"/>
    <w:rsid w:val="006603B3"/>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7"/>
    <w:next w:val="aff1"/>
    <w:uiPriority w:val="59"/>
    <w:rsid w:val="006603B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Темный список - Акцент 31"/>
    <w:basedOn w:val="a7"/>
    <w:next w:val="-3"/>
    <w:uiPriority w:val="70"/>
    <w:rsid w:val="006603B3"/>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7"/>
    <w:next w:val="-4"/>
    <w:uiPriority w:val="70"/>
    <w:rsid w:val="006603B3"/>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7"/>
    <w:uiPriority w:val="64"/>
    <w:rsid w:val="006603B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7"/>
    <w:next w:val="-5"/>
    <w:uiPriority w:val="70"/>
    <w:rsid w:val="006603B3"/>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7"/>
    <w:uiPriority w:val="64"/>
    <w:rsid w:val="006603B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7"/>
    <w:next w:val="-12"/>
    <w:uiPriority w:val="71"/>
    <w:rsid w:val="006603B3"/>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7"/>
    <w:next w:val="-6"/>
    <w:uiPriority w:val="70"/>
    <w:rsid w:val="006603B3"/>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7"/>
    <w:uiPriority w:val="64"/>
    <w:rsid w:val="006603B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7"/>
    <w:next w:val="aff1"/>
    <w:rsid w:val="006603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7"/>
    <w:next w:val="aff1"/>
    <w:rsid w:val="006603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7"/>
    <w:next w:val="aff1"/>
    <w:rsid w:val="006603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7"/>
    <w:next w:val="aff1"/>
    <w:rsid w:val="006603B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7"/>
    <w:next w:val="aff1"/>
    <w:uiPriority w:val="59"/>
    <w:rsid w:val="006603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Таблица-сетка 2 — акцент 511"/>
    <w:basedOn w:val="a7"/>
    <w:uiPriority w:val="47"/>
    <w:rsid w:val="006603B3"/>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7"/>
    <w:uiPriority w:val="47"/>
    <w:rsid w:val="006603B3"/>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7"/>
    <w:uiPriority w:val="47"/>
    <w:rsid w:val="006603B3"/>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7"/>
    <w:uiPriority w:val="47"/>
    <w:rsid w:val="006603B3"/>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7"/>
    <w:uiPriority w:val="48"/>
    <w:rsid w:val="006603B3"/>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7"/>
    <w:uiPriority w:val="51"/>
    <w:rsid w:val="006603B3"/>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7"/>
    <w:uiPriority w:val="51"/>
    <w:rsid w:val="006603B3"/>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7"/>
    <w:next w:val="aff1"/>
    <w:uiPriority w:val="59"/>
    <w:rsid w:val="006603B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Знак"/>
    <w:basedOn w:val="a5"/>
    <w:rsid w:val="006603B3"/>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7"/>
    <w:next w:val="aff1"/>
    <w:uiPriority w:val="39"/>
    <w:rsid w:val="006603B3"/>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Таблица-сетка 6 цветная — акцент 214"/>
    <w:basedOn w:val="a7"/>
    <w:uiPriority w:val="51"/>
    <w:rsid w:val="006603B3"/>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7"/>
    <w:next w:val="-232"/>
    <w:uiPriority w:val="47"/>
    <w:rsid w:val="006603B3"/>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7"/>
    <w:next w:val="-242"/>
    <w:uiPriority w:val="47"/>
    <w:rsid w:val="006603B3"/>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7"/>
    <w:next w:val="-252"/>
    <w:uiPriority w:val="47"/>
    <w:rsid w:val="006603B3"/>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7"/>
    <w:next w:val="-212"/>
    <w:uiPriority w:val="47"/>
    <w:rsid w:val="006603B3"/>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7"/>
    <w:uiPriority w:val="47"/>
    <w:rsid w:val="006603B3"/>
    <w:pPr>
      <w:spacing w:after="0" w:line="240" w:lineRule="auto"/>
    </w:pPr>
    <w:rPr>
      <w:rFonts w:eastAsiaTheme="minorEastAsia"/>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242">
    <w:name w:val="Список-таблица 2 — акцент 42"/>
    <w:basedOn w:val="a7"/>
    <w:uiPriority w:val="47"/>
    <w:rsid w:val="006603B3"/>
    <w:pPr>
      <w:spacing w:after="0" w:line="240" w:lineRule="auto"/>
    </w:pPr>
    <w:rPr>
      <w:rFonts w:eastAsiaTheme="minorEastAsia"/>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52">
    <w:name w:val="Список-таблица 2 — акцент 52"/>
    <w:basedOn w:val="a7"/>
    <w:uiPriority w:val="47"/>
    <w:rsid w:val="006603B3"/>
    <w:pPr>
      <w:spacing w:after="0" w:line="240" w:lineRule="auto"/>
    </w:pPr>
    <w:rPr>
      <w:rFonts w:eastAsiaTheme="minorEastAsia"/>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12">
    <w:name w:val="Список-таблица 2 — акцент 12"/>
    <w:basedOn w:val="a7"/>
    <w:uiPriority w:val="47"/>
    <w:rsid w:val="006603B3"/>
    <w:pPr>
      <w:spacing w:after="0" w:line="240" w:lineRule="auto"/>
    </w:pPr>
    <w:rPr>
      <w:rFonts w:eastAsiaTheme="minorEastAsia"/>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l65">
    <w:name w:val="xl65"/>
    <w:basedOn w:val="a5"/>
    <w:rsid w:val="006603B3"/>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5"/>
    <w:rsid w:val="006603B3"/>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5"/>
    <w:rsid w:val="006603B3"/>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5"/>
    <w:rsid w:val="006603B3"/>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5"/>
    <w:rsid w:val="006603B3"/>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5"/>
    <w:rsid w:val="006603B3"/>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5"/>
    <w:rsid w:val="006603B3"/>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5"/>
    <w:rsid w:val="006603B3"/>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5"/>
    <w:rsid w:val="006603B3"/>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5"/>
    <w:rsid w:val="006603B3"/>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5"/>
    <w:rsid w:val="006603B3"/>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5"/>
    <w:rsid w:val="006603B3"/>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5"/>
    <w:rsid w:val="006603B3"/>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5"/>
    <w:rsid w:val="006603B3"/>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5"/>
    <w:rsid w:val="006603B3"/>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5"/>
    <w:rsid w:val="006603B3"/>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5"/>
    <w:rsid w:val="006603B3"/>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5"/>
    <w:rsid w:val="006603B3"/>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5"/>
    <w:rsid w:val="006603B3"/>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5"/>
    <w:rsid w:val="006603B3"/>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5"/>
    <w:rsid w:val="006603B3"/>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5"/>
    <w:rsid w:val="006603B3"/>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2">
    <w:name w:val="Стиль1"/>
    <w:uiPriority w:val="99"/>
    <w:rsid w:val="006603B3"/>
    <w:pPr>
      <w:numPr>
        <w:numId w:val="3"/>
      </w:numPr>
    </w:pPr>
  </w:style>
  <w:style w:type="numbering" w:customStyle="1" w:styleId="20">
    <w:name w:val="Стиль2"/>
    <w:uiPriority w:val="99"/>
    <w:rsid w:val="006603B3"/>
    <w:pPr>
      <w:numPr>
        <w:numId w:val="4"/>
      </w:numPr>
    </w:pPr>
  </w:style>
  <w:style w:type="paragraph" w:customStyle="1" w:styleId="xl85">
    <w:name w:val="xl85"/>
    <w:basedOn w:val="a5"/>
    <w:rsid w:val="006603B3"/>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5"/>
    <w:rsid w:val="006603B3"/>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5"/>
    <w:rsid w:val="006603B3"/>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5"/>
    <w:rsid w:val="006603B3"/>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6"/>
    <w:rsid w:val="006603B3"/>
  </w:style>
  <w:style w:type="character" w:customStyle="1" w:styleId="tel">
    <w:name w:val="tel"/>
    <w:basedOn w:val="a6"/>
    <w:rsid w:val="006603B3"/>
  </w:style>
  <w:style w:type="character" w:customStyle="1" w:styleId="cut2visible">
    <w:name w:val="cut2__visible"/>
    <w:basedOn w:val="a6"/>
    <w:rsid w:val="006603B3"/>
  </w:style>
  <w:style w:type="character" w:customStyle="1" w:styleId="aff8">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7"/>
    <w:rsid w:val="006603B3"/>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5"/>
    <w:link w:val="-13"/>
    <w:qFormat/>
    <w:rsid w:val="006603B3"/>
    <w:pPr>
      <w:widowControl w:val="0"/>
      <w:numPr>
        <w:numId w:val="5"/>
      </w:numPr>
      <w:tabs>
        <w:tab w:val="left" w:pos="993"/>
      </w:tabs>
      <w:spacing w:before="120" w:after="60"/>
    </w:pPr>
    <w:rPr>
      <w:rFonts w:ascii="Times New Roman CYR" w:hAnsi="Times New Roman CYR"/>
      <w:bCs w:val="0"/>
      <w:sz w:val="24"/>
      <w:szCs w:val="24"/>
      <w:lang w:val="x-none" w:eastAsia="x-none"/>
    </w:rPr>
  </w:style>
  <w:style w:type="character" w:customStyle="1" w:styleId="-13">
    <w:name w:val="Цветной список - Акцент 1 Знак"/>
    <w:link w:val="-11"/>
    <w:locked/>
    <w:rsid w:val="006603B3"/>
    <w:rPr>
      <w:rFonts w:ascii="Times New Roman CYR" w:eastAsia="Times New Roman" w:hAnsi="Times New Roman CYR" w:cs="Times New Roman"/>
      <w:sz w:val="24"/>
      <w:szCs w:val="24"/>
      <w:lang w:val="x-none" w:eastAsia="x-none"/>
    </w:rPr>
  </w:style>
  <w:style w:type="character" w:customStyle="1" w:styleId="1d">
    <w:name w:val="Текст примечания Знак1"/>
    <w:basedOn w:val="a6"/>
    <w:uiPriority w:val="99"/>
    <w:semiHidden/>
    <w:rsid w:val="006603B3"/>
    <w:rPr>
      <w:rFonts w:ascii="Times New Roman" w:eastAsia="Times New Roman" w:hAnsi="Times New Roman" w:cs="Times New Roman"/>
      <w:bCs/>
      <w:sz w:val="20"/>
      <w:szCs w:val="20"/>
      <w:lang w:eastAsia="ru-RU"/>
    </w:rPr>
  </w:style>
  <w:style w:type="character" w:customStyle="1" w:styleId="711">
    <w:name w:val="Заголовок 7 Знак1"/>
    <w:basedOn w:val="a6"/>
    <w:uiPriority w:val="9"/>
    <w:semiHidden/>
    <w:rsid w:val="006603B3"/>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6"/>
    <w:uiPriority w:val="9"/>
    <w:semiHidden/>
    <w:rsid w:val="006603B3"/>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6"/>
    <w:uiPriority w:val="9"/>
    <w:semiHidden/>
    <w:rsid w:val="006603B3"/>
    <w:rPr>
      <w:rFonts w:asciiTheme="majorHAnsi" w:eastAsiaTheme="majorEastAsia" w:hAnsiTheme="majorHAnsi" w:cstheme="majorBidi"/>
      <w:bCs/>
      <w:i/>
      <w:iCs/>
      <w:color w:val="404040" w:themeColor="text1" w:themeTint="BF"/>
      <w:lang w:eastAsia="ru-RU"/>
    </w:rPr>
  </w:style>
  <w:style w:type="character" w:customStyle="1" w:styleId="1e">
    <w:name w:val="Название Знак1"/>
    <w:basedOn w:val="a6"/>
    <w:uiPriority w:val="10"/>
    <w:rsid w:val="006603B3"/>
    <w:rPr>
      <w:rFonts w:asciiTheme="majorHAnsi" w:eastAsiaTheme="majorEastAsia" w:hAnsiTheme="majorHAnsi" w:cstheme="majorBidi"/>
      <w:bCs/>
      <w:color w:val="323E4F" w:themeColor="text2" w:themeShade="BF"/>
      <w:spacing w:val="5"/>
      <w:kern w:val="28"/>
      <w:sz w:val="52"/>
      <w:szCs w:val="52"/>
      <w:lang w:eastAsia="ru-RU"/>
    </w:rPr>
  </w:style>
  <w:style w:type="character" w:customStyle="1" w:styleId="1f">
    <w:name w:val="Подзаголовок Знак1"/>
    <w:basedOn w:val="a6"/>
    <w:uiPriority w:val="11"/>
    <w:rsid w:val="006603B3"/>
    <w:rPr>
      <w:rFonts w:asciiTheme="majorHAnsi" w:eastAsiaTheme="majorEastAsia" w:hAnsiTheme="majorHAnsi" w:cstheme="majorBidi"/>
      <w:bCs/>
      <w:i/>
      <w:iCs/>
      <w:color w:val="5B9BD5" w:themeColor="accent1"/>
      <w:spacing w:val="15"/>
      <w:sz w:val="24"/>
      <w:szCs w:val="24"/>
      <w:lang w:eastAsia="ru-RU"/>
    </w:rPr>
  </w:style>
  <w:style w:type="character" w:customStyle="1" w:styleId="211">
    <w:name w:val="Цитата 2 Знак1"/>
    <w:basedOn w:val="a6"/>
    <w:uiPriority w:val="29"/>
    <w:rsid w:val="006603B3"/>
    <w:rPr>
      <w:rFonts w:ascii="Times New Roman" w:eastAsia="Times New Roman" w:hAnsi="Times New Roman" w:cs="Times New Roman"/>
      <w:bCs/>
      <w:i/>
      <w:iCs/>
      <w:color w:val="000000" w:themeColor="text1"/>
      <w:sz w:val="28"/>
      <w:szCs w:val="28"/>
      <w:lang w:eastAsia="ru-RU"/>
    </w:rPr>
  </w:style>
  <w:style w:type="character" w:customStyle="1" w:styleId="1f0">
    <w:name w:val="Выделенная цитата Знак1"/>
    <w:basedOn w:val="a6"/>
    <w:uiPriority w:val="30"/>
    <w:rsid w:val="006603B3"/>
    <w:rPr>
      <w:rFonts w:ascii="Times New Roman" w:eastAsia="Times New Roman" w:hAnsi="Times New Roman" w:cs="Times New Roman"/>
      <w:b/>
      <w:i/>
      <w:iCs/>
      <w:color w:val="5B9BD5" w:themeColor="accent1"/>
      <w:sz w:val="28"/>
      <w:szCs w:val="28"/>
      <w:lang w:eastAsia="ru-RU"/>
    </w:rPr>
  </w:style>
  <w:style w:type="character" w:customStyle="1" w:styleId="1f1">
    <w:name w:val="Текст выноски Знак1"/>
    <w:basedOn w:val="a6"/>
    <w:semiHidden/>
    <w:rsid w:val="006603B3"/>
    <w:rPr>
      <w:rFonts w:ascii="Tahoma" w:eastAsia="Times New Roman" w:hAnsi="Tahoma" w:cs="Tahoma"/>
      <w:bCs/>
      <w:sz w:val="16"/>
      <w:szCs w:val="16"/>
      <w:lang w:eastAsia="ru-RU"/>
    </w:rPr>
  </w:style>
  <w:style w:type="character" w:customStyle="1" w:styleId="1f2">
    <w:name w:val="Верхний колонтитул Знак1"/>
    <w:basedOn w:val="a6"/>
    <w:semiHidden/>
    <w:rsid w:val="006603B3"/>
    <w:rPr>
      <w:rFonts w:ascii="Times New Roman" w:eastAsia="Times New Roman" w:hAnsi="Times New Roman" w:cs="Times New Roman"/>
      <w:bCs/>
      <w:sz w:val="28"/>
      <w:szCs w:val="28"/>
      <w:lang w:eastAsia="ru-RU"/>
    </w:rPr>
  </w:style>
  <w:style w:type="character" w:customStyle="1" w:styleId="1f3">
    <w:name w:val="Нижний колонтитул Знак1"/>
    <w:basedOn w:val="a6"/>
    <w:uiPriority w:val="99"/>
    <w:semiHidden/>
    <w:rsid w:val="006603B3"/>
    <w:rPr>
      <w:rFonts w:ascii="Times New Roman" w:eastAsia="Times New Roman" w:hAnsi="Times New Roman" w:cs="Times New Roman"/>
      <w:bCs/>
      <w:sz w:val="28"/>
      <w:szCs w:val="28"/>
      <w:lang w:eastAsia="ru-RU"/>
    </w:rPr>
  </w:style>
  <w:style w:type="character" w:customStyle="1" w:styleId="1f4">
    <w:name w:val="Схема документа Знак1"/>
    <w:basedOn w:val="a6"/>
    <w:uiPriority w:val="99"/>
    <w:semiHidden/>
    <w:rsid w:val="006603B3"/>
    <w:rPr>
      <w:rFonts w:ascii="Tahoma" w:eastAsia="Times New Roman" w:hAnsi="Tahoma" w:cs="Tahoma"/>
      <w:bCs/>
      <w:sz w:val="16"/>
      <w:szCs w:val="16"/>
      <w:lang w:eastAsia="ru-RU"/>
    </w:rPr>
  </w:style>
  <w:style w:type="character" w:customStyle="1" w:styleId="311">
    <w:name w:val="Основной текст 3 Знак1"/>
    <w:basedOn w:val="a6"/>
    <w:uiPriority w:val="99"/>
    <w:semiHidden/>
    <w:rsid w:val="006603B3"/>
    <w:rPr>
      <w:rFonts w:ascii="Times New Roman" w:eastAsia="Times New Roman" w:hAnsi="Times New Roman" w:cs="Times New Roman"/>
      <w:bCs/>
      <w:sz w:val="16"/>
      <w:szCs w:val="16"/>
      <w:lang w:eastAsia="ru-RU"/>
    </w:rPr>
  </w:style>
  <w:style w:type="character" w:customStyle="1" w:styleId="1f5">
    <w:name w:val="Тема примечания Знак1"/>
    <w:basedOn w:val="1d"/>
    <w:uiPriority w:val="99"/>
    <w:semiHidden/>
    <w:rsid w:val="006603B3"/>
    <w:rPr>
      <w:rFonts w:ascii="Times New Roman" w:eastAsia="Times New Roman" w:hAnsi="Times New Roman" w:cs="Times New Roman"/>
      <w:b/>
      <w:bCs/>
      <w:sz w:val="20"/>
      <w:szCs w:val="20"/>
      <w:lang w:eastAsia="ru-RU"/>
    </w:rPr>
  </w:style>
  <w:style w:type="character" w:customStyle="1" w:styleId="1f6">
    <w:name w:val="Текст сноски Знак1"/>
    <w:basedOn w:val="a6"/>
    <w:uiPriority w:val="99"/>
    <w:semiHidden/>
    <w:rsid w:val="006603B3"/>
    <w:rPr>
      <w:rFonts w:ascii="Times New Roman" w:eastAsia="Times New Roman" w:hAnsi="Times New Roman" w:cs="Times New Roman"/>
      <w:bCs/>
      <w:sz w:val="20"/>
      <w:szCs w:val="20"/>
      <w:lang w:eastAsia="ru-RU"/>
    </w:rPr>
  </w:style>
  <w:style w:type="character" w:customStyle="1" w:styleId="1f7">
    <w:name w:val="Текст Знак1"/>
    <w:basedOn w:val="a6"/>
    <w:semiHidden/>
    <w:rsid w:val="006603B3"/>
    <w:rPr>
      <w:rFonts w:ascii="Consolas" w:eastAsia="Times New Roman" w:hAnsi="Consolas" w:cs="Consolas"/>
      <w:bCs/>
      <w:sz w:val="21"/>
      <w:szCs w:val="21"/>
      <w:lang w:eastAsia="ru-RU"/>
    </w:rPr>
  </w:style>
  <w:style w:type="character" w:customStyle="1" w:styleId="1f8">
    <w:name w:val="Текст концевой сноски Знак1"/>
    <w:basedOn w:val="a6"/>
    <w:uiPriority w:val="99"/>
    <w:semiHidden/>
    <w:rsid w:val="006603B3"/>
    <w:rPr>
      <w:rFonts w:ascii="Times New Roman" w:eastAsia="Times New Roman" w:hAnsi="Times New Roman" w:cs="Times New Roman"/>
      <w:bCs/>
      <w:sz w:val="20"/>
      <w:szCs w:val="20"/>
      <w:lang w:eastAsia="ru-RU"/>
    </w:rPr>
  </w:style>
  <w:style w:type="paragraph" w:customStyle="1" w:styleId="Default">
    <w:name w:val="Default"/>
    <w:rsid w:val="006603B3"/>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6">
    <w:name w:val="Нет списка4"/>
    <w:next w:val="a8"/>
    <w:uiPriority w:val="99"/>
    <w:semiHidden/>
    <w:unhideWhenUsed/>
    <w:rsid w:val="006603B3"/>
  </w:style>
  <w:style w:type="table" w:customStyle="1" w:styleId="-120">
    <w:name w:val="Цветная сетка - Акцент 12"/>
    <w:basedOn w:val="a7"/>
    <w:next w:val="-1"/>
    <w:uiPriority w:val="73"/>
    <w:rsid w:val="006603B3"/>
    <w:pPr>
      <w:spacing w:after="0" w:line="240" w:lineRule="auto"/>
    </w:pPr>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121">
    <w:name w:val="Темный список - Акцент 12"/>
    <w:basedOn w:val="a7"/>
    <w:next w:val="-10"/>
    <w:uiPriority w:val="70"/>
    <w:rsid w:val="006603B3"/>
    <w:pPr>
      <w:spacing w:after="0" w:line="240" w:lineRule="auto"/>
    </w:pPr>
    <w:rPr>
      <w:rFonts w:eastAsiaTheme="minorEastAsia"/>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3-62">
    <w:name w:val="Средняя сетка 3 - Акцент 62"/>
    <w:basedOn w:val="a7"/>
    <w:next w:val="3-6"/>
    <w:uiPriority w:val="69"/>
    <w:rsid w:val="006603B3"/>
    <w:pPr>
      <w:spacing w:after="0" w:line="240" w:lineRule="auto"/>
    </w:pPr>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22">
    <w:name w:val="Темный список - Акцент 22"/>
    <w:basedOn w:val="a7"/>
    <w:next w:val="-2"/>
    <w:uiPriority w:val="70"/>
    <w:rsid w:val="006603B3"/>
    <w:pPr>
      <w:spacing w:after="0" w:line="240" w:lineRule="auto"/>
    </w:pPr>
    <w:rPr>
      <w:rFonts w:eastAsiaTheme="minorEastAsia"/>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92">
    <w:name w:val="Сетка таблицы9"/>
    <w:basedOn w:val="a7"/>
    <w:next w:val="aff1"/>
    <w:uiPriority w:val="59"/>
    <w:rsid w:val="006603B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Темный список - Акцент 32"/>
    <w:basedOn w:val="a7"/>
    <w:next w:val="-3"/>
    <w:uiPriority w:val="70"/>
    <w:rsid w:val="006603B3"/>
    <w:pPr>
      <w:spacing w:after="0" w:line="240" w:lineRule="auto"/>
    </w:pPr>
    <w:rPr>
      <w:rFonts w:eastAsiaTheme="minorEastAsia"/>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42">
    <w:name w:val="Темный список - Акцент 42"/>
    <w:basedOn w:val="a7"/>
    <w:next w:val="-4"/>
    <w:uiPriority w:val="70"/>
    <w:rsid w:val="006603B3"/>
    <w:pPr>
      <w:spacing w:after="0" w:line="240" w:lineRule="auto"/>
    </w:pPr>
    <w:rPr>
      <w:rFonts w:eastAsiaTheme="minorEastAsia"/>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2-112">
    <w:name w:val="Средняя заливка 2 - Акцент 112"/>
    <w:basedOn w:val="a7"/>
    <w:uiPriority w:val="64"/>
    <w:rsid w:val="006603B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7"/>
    <w:next w:val="-5"/>
    <w:uiPriority w:val="70"/>
    <w:rsid w:val="006603B3"/>
    <w:pPr>
      <w:spacing w:after="0" w:line="240" w:lineRule="auto"/>
    </w:pPr>
    <w:rPr>
      <w:rFonts w:eastAsiaTheme="minorEastAsia"/>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2-122">
    <w:name w:val="Средняя заливка 2 - Акцент 122"/>
    <w:basedOn w:val="a7"/>
    <w:uiPriority w:val="64"/>
    <w:rsid w:val="006603B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7"/>
    <w:next w:val="-12"/>
    <w:uiPriority w:val="71"/>
    <w:rsid w:val="006603B3"/>
    <w:pPr>
      <w:spacing w:after="0" w:line="240" w:lineRule="auto"/>
    </w:pPr>
    <w:rPr>
      <w:rFonts w:eastAsiaTheme="minorEastAsia"/>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7"/>
    <w:next w:val="-6"/>
    <w:uiPriority w:val="70"/>
    <w:rsid w:val="006603B3"/>
    <w:pPr>
      <w:spacing w:after="0" w:line="240" w:lineRule="auto"/>
    </w:pPr>
    <w:rPr>
      <w:rFonts w:eastAsiaTheme="minorEastAsia"/>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2-132">
    <w:name w:val="Средняя заливка 2 - Акцент 132"/>
    <w:basedOn w:val="a7"/>
    <w:uiPriority w:val="64"/>
    <w:rsid w:val="006603B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7"/>
    <w:next w:val="aff1"/>
    <w:rsid w:val="006603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7"/>
    <w:next w:val="aff1"/>
    <w:rsid w:val="006603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7"/>
    <w:next w:val="aff1"/>
    <w:rsid w:val="006603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7"/>
    <w:next w:val="aff1"/>
    <w:rsid w:val="006603B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7"/>
    <w:next w:val="aff1"/>
    <w:uiPriority w:val="59"/>
    <w:rsid w:val="006603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Таблица-сетка 2 — акцент 512"/>
    <w:basedOn w:val="a7"/>
    <w:uiPriority w:val="47"/>
    <w:rsid w:val="006603B3"/>
    <w:pPr>
      <w:spacing w:after="0" w:line="240" w:lineRule="auto"/>
    </w:pPr>
    <w:rPr>
      <w:rFonts w:eastAsiaTheme="minorEastAsia"/>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2412">
    <w:name w:val="Таблица-сетка 2 — акцент 412"/>
    <w:basedOn w:val="a7"/>
    <w:uiPriority w:val="47"/>
    <w:rsid w:val="006603B3"/>
    <w:pPr>
      <w:spacing w:after="0" w:line="240" w:lineRule="auto"/>
    </w:pPr>
    <w:rPr>
      <w:rFonts w:eastAsiaTheme="minorEastAsia"/>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2112">
    <w:name w:val="Таблица-сетка 2 — акцент 112"/>
    <w:basedOn w:val="a7"/>
    <w:uiPriority w:val="47"/>
    <w:rsid w:val="006603B3"/>
    <w:pPr>
      <w:spacing w:after="0" w:line="240" w:lineRule="auto"/>
    </w:pPr>
    <w:rPr>
      <w:rFonts w:eastAsiaTheme="minorEastAsia"/>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2312">
    <w:name w:val="Таблица-сетка 2 — акцент 312"/>
    <w:basedOn w:val="a7"/>
    <w:uiPriority w:val="47"/>
    <w:rsid w:val="006603B3"/>
    <w:pPr>
      <w:spacing w:after="0" w:line="240" w:lineRule="auto"/>
    </w:pPr>
    <w:rPr>
      <w:rFonts w:eastAsiaTheme="minorEastAsia"/>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3112">
    <w:name w:val="Таблица-сетка 3 — акцент 112"/>
    <w:basedOn w:val="a7"/>
    <w:uiPriority w:val="48"/>
    <w:rsid w:val="006603B3"/>
    <w:pPr>
      <w:spacing w:after="0" w:line="240" w:lineRule="auto"/>
    </w:pPr>
    <w:rPr>
      <w:rFonts w:eastAsiaTheme="minorEastAsia"/>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6512">
    <w:name w:val="Таблица-сетка 6 цветная — акцент 512"/>
    <w:basedOn w:val="a7"/>
    <w:uiPriority w:val="51"/>
    <w:rsid w:val="006603B3"/>
    <w:pPr>
      <w:spacing w:after="0" w:line="240" w:lineRule="auto"/>
    </w:pPr>
    <w:rPr>
      <w:rFonts w:eastAsiaTheme="minorEastAsia"/>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215">
    <w:name w:val="Таблица-сетка 6 цветная — акцент 215"/>
    <w:basedOn w:val="a7"/>
    <w:uiPriority w:val="51"/>
    <w:rsid w:val="006603B3"/>
    <w:pPr>
      <w:spacing w:after="0" w:line="240" w:lineRule="auto"/>
    </w:pPr>
    <w:rPr>
      <w:rFonts w:eastAsiaTheme="minorEastAsia"/>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620">
    <w:name w:val="Сетка таблицы62"/>
    <w:basedOn w:val="a7"/>
    <w:next w:val="aff1"/>
    <w:uiPriority w:val="59"/>
    <w:rsid w:val="006603B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Таблица-сетка 6 цветная — акцент 2111"/>
    <w:basedOn w:val="a7"/>
    <w:uiPriority w:val="51"/>
    <w:rsid w:val="006603B3"/>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7"/>
    <w:uiPriority w:val="51"/>
    <w:rsid w:val="006603B3"/>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8"/>
    <w:semiHidden/>
    <w:unhideWhenUsed/>
    <w:rsid w:val="006603B3"/>
  </w:style>
  <w:style w:type="numbering" w:customStyle="1" w:styleId="1110">
    <w:name w:val="Нет списка111"/>
    <w:next w:val="a8"/>
    <w:uiPriority w:val="99"/>
    <w:semiHidden/>
    <w:unhideWhenUsed/>
    <w:rsid w:val="006603B3"/>
  </w:style>
  <w:style w:type="table" w:customStyle="1" w:styleId="720">
    <w:name w:val="Сетка таблицы72"/>
    <w:basedOn w:val="a7"/>
    <w:next w:val="aff1"/>
    <w:uiPriority w:val="59"/>
    <w:rsid w:val="006603B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8"/>
    <w:uiPriority w:val="99"/>
    <w:semiHidden/>
    <w:unhideWhenUsed/>
    <w:rsid w:val="006603B3"/>
  </w:style>
  <w:style w:type="table" w:customStyle="1" w:styleId="1111">
    <w:name w:val="Сетка таблицы111"/>
    <w:basedOn w:val="a7"/>
    <w:next w:val="aff1"/>
    <w:rsid w:val="006603B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8"/>
    <w:uiPriority w:val="99"/>
    <w:semiHidden/>
    <w:unhideWhenUsed/>
    <w:rsid w:val="006603B3"/>
  </w:style>
  <w:style w:type="table" w:customStyle="1" w:styleId="-1110">
    <w:name w:val="Цветная сетка - Акцент 111"/>
    <w:basedOn w:val="a7"/>
    <w:next w:val="-1"/>
    <w:uiPriority w:val="73"/>
    <w:rsid w:val="006603B3"/>
    <w:pPr>
      <w:spacing w:after="0" w:line="240" w:lineRule="auto"/>
    </w:pPr>
    <w:rPr>
      <w:rFonts w:eastAsiaTheme="minorEastAsia"/>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7"/>
    <w:next w:val="-10"/>
    <w:uiPriority w:val="70"/>
    <w:rsid w:val="006603B3"/>
    <w:pPr>
      <w:spacing w:after="0" w:line="240" w:lineRule="auto"/>
    </w:pPr>
    <w:rPr>
      <w:rFonts w:eastAsiaTheme="minorEastAsia"/>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7"/>
    <w:next w:val="3-6"/>
    <w:uiPriority w:val="69"/>
    <w:rsid w:val="006603B3"/>
    <w:pPr>
      <w:spacing w:after="0" w:line="240" w:lineRule="auto"/>
    </w:pPr>
    <w:rPr>
      <w:rFonts w:eastAsiaTheme="minorEastAsi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7"/>
    <w:next w:val="-2"/>
    <w:uiPriority w:val="70"/>
    <w:rsid w:val="006603B3"/>
    <w:pPr>
      <w:spacing w:after="0" w:line="240" w:lineRule="auto"/>
    </w:pPr>
    <w:rPr>
      <w:rFonts w:eastAsiaTheme="minorEastAsia"/>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7"/>
    <w:next w:val="aff1"/>
    <w:uiPriority w:val="59"/>
    <w:rsid w:val="006603B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Темный список - Акцент 311"/>
    <w:basedOn w:val="a7"/>
    <w:next w:val="-3"/>
    <w:uiPriority w:val="70"/>
    <w:rsid w:val="006603B3"/>
    <w:pPr>
      <w:spacing w:after="0" w:line="240" w:lineRule="auto"/>
    </w:pPr>
    <w:rPr>
      <w:rFonts w:eastAsiaTheme="minorEastAsia"/>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7"/>
    <w:next w:val="-4"/>
    <w:uiPriority w:val="70"/>
    <w:rsid w:val="006603B3"/>
    <w:pPr>
      <w:spacing w:after="0" w:line="240" w:lineRule="auto"/>
    </w:pPr>
    <w:rPr>
      <w:rFonts w:eastAsiaTheme="minorEastAsia"/>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7"/>
    <w:uiPriority w:val="64"/>
    <w:rsid w:val="006603B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7"/>
    <w:next w:val="-5"/>
    <w:uiPriority w:val="70"/>
    <w:rsid w:val="006603B3"/>
    <w:pPr>
      <w:spacing w:after="0" w:line="240" w:lineRule="auto"/>
    </w:pPr>
    <w:rPr>
      <w:rFonts w:eastAsiaTheme="minorEastAsia"/>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7"/>
    <w:uiPriority w:val="64"/>
    <w:rsid w:val="006603B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7"/>
    <w:next w:val="-12"/>
    <w:uiPriority w:val="71"/>
    <w:rsid w:val="006603B3"/>
    <w:pPr>
      <w:spacing w:after="0" w:line="240" w:lineRule="auto"/>
    </w:pPr>
    <w:rPr>
      <w:rFonts w:eastAsiaTheme="minorEastAsia"/>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7"/>
    <w:next w:val="-6"/>
    <w:uiPriority w:val="70"/>
    <w:rsid w:val="006603B3"/>
    <w:pPr>
      <w:spacing w:after="0" w:line="240" w:lineRule="auto"/>
    </w:pPr>
    <w:rPr>
      <w:rFonts w:eastAsiaTheme="minorEastAsia"/>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7"/>
    <w:uiPriority w:val="64"/>
    <w:rsid w:val="006603B3"/>
    <w:pPr>
      <w:spacing w:after="0" w:line="240" w:lineRule="auto"/>
    </w:pPr>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7"/>
    <w:next w:val="aff1"/>
    <w:rsid w:val="006603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7"/>
    <w:next w:val="aff1"/>
    <w:rsid w:val="006603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f1"/>
    <w:uiPriority w:val="59"/>
    <w:rsid w:val="006603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7"/>
    <w:next w:val="aff1"/>
    <w:rsid w:val="006603B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7"/>
    <w:next w:val="aff1"/>
    <w:uiPriority w:val="59"/>
    <w:rsid w:val="006603B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Таблица-сетка 2 — акцент 5111"/>
    <w:basedOn w:val="a7"/>
    <w:uiPriority w:val="47"/>
    <w:rsid w:val="006603B3"/>
    <w:pPr>
      <w:spacing w:after="0" w:line="240" w:lineRule="auto"/>
    </w:pPr>
    <w:rPr>
      <w:rFonts w:eastAsiaTheme="minorEastAsia"/>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7"/>
    <w:uiPriority w:val="47"/>
    <w:rsid w:val="006603B3"/>
    <w:pPr>
      <w:spacing w:after="0" w:line="240" w:lineRule="auto"/>
    </w:pPr>
    <w:rPr>
      <w:rFonts w:eastAsiaTheme="minorEastAsia"/>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7"/>
    <w:uiPriority w:val="47"/>
    <w:rsid w:val="006603B3"/>
    <w:pPr>
      <w:spacing w:after="0" w:line="240" w:lineRule="auto"/>
    </w:pPr>
    <w:rPr>
      <w:rFonts w:eastAsiaTheme="minorEastAsia"/>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7"/>
    <w:uiPriority w:val="47"/>
    <w:rsid w:val="006603B3"/>
    <w:pPr>
      <w:spacing w:after="0" w:line="240" w:lineRule="auto"/>
    </w:pPr>
    <w:rPr>
      <w:rFonts w:eastAsiaTheme="minorEastAsia"/>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7"/>
    <w:uiPriority w:val="48"/>
    <w:rsid w:val="006603B3"/>
    <w:pPr>
      <w:spacing w:after="0" w:line="240" w:lineRule="auto"/>
    </w:pPr>
    <w:rPr>
      <w:rFonts w:eastAsiaTheme="minorEastAsi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7"/>
    <w:uiPriority w:val="51"/>
    <w:rsid w:val="006603B3"/>
    <w:pPr>
      <w:spacing w:after="0" w:line="240" w:lineRule="auto"/>
    </w:pPr>
    <w:rPr>
      <w:rFonts w:eastAsiaTheme="minorEastAsia"/>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7"/>
    <w:uiPriority w:val="51"/>
    <w:rsid w:val="006603B3"/>
    <w:pPr>
      <w:spacing w:after="0" w:line="240" w:lineRule="auto"/>
    </w:pPr>
    <w:rPr>
      <w:rFonts w:eastAsiaTheme="minorEastAsia"/>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7"/>
    <w:next w:val="aff1"/>
    <w:uiPriority w:val="59"/>
    <w:rsid w:val="006603B3"/>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7"/>
    <w:next w:val="aff1"/>
    <w:uiPriority w:val="39"/>
    <w:rsid w:val="006603B3"/>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Таблица-сетка 6 цветная — акцент 2141"/>
    <w:basedOn w:val="a7"/>
    <w:uiPriority w:val="51"/>
    <w:rsid w:val="006603B3"/>
    <w:pPr>
      <w:spacing w:after="0" w:line="240" w:lineRule="auto"/>
    </w:pPr>
    <w:rPr>
      <w:rFonts w:eastAsiaTheme="minorEastAsia"/>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7"/>
    <w:next w:val="-232"/>
    <w:uiPriority w:val="47"/>
    <w:rsid w:val="006603B3"/>
    <w:pPr>
      <w:spacing w:after="0" w:line="240" w:lineRule="auto"/>
    </w:pPr>
    <w:rPr>
      <w:rFonts w:eastAsiaTheme="minorEastAsia"/>
    </w:rPr>
    <w:tblPr>
      <w:tblStyleRowBandSize w:val="1"/>
      <w:tblStyleColBandSize w:val="1"/>
      <w:tblBorders>
        <w:top w:val="single" w:sz="4" w:space="0" w:color="E07B7B"/>
        <w:bottom w:val="single" w:sz="4" w:space="0" w:color="E07B7B"/>
        <w:insideH w:val="single" w:sz="4" w:space="0" w:color="E07B7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7"/>
    <w:next w:val="-242"/>
    <w:uiPriority w:val="47"/>
    <w:rsid w:val="006603B3"/>
    <w:pPr>
      <w:spacing w:after="0" w:line="240" w:lineRule="auto"/>
    </w:pPr>
    <w:rPr>
      <w:rFonts w:eastAsiaTheme="minorEastAsia"/>
    </w:rPr>
    <w:tblPr>
      <w:tblStyleRowBandSize w:val="1"/>
      <w:tblStyleColBandSize w:val="1"/>
      <w:tblBorders>
        <w:top w:val="single" w:sz="4" w:space="0" w:color="B8D779"/>
        <w:bottom w:val="single" w:sz="4" w:space="0" w:color="B8D779"/>
        <w:insideH w:val="single" w:sz="4" w:space="0" w:color="B8D7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7"/>
    <w:next w:val="-252"/>
    <w:uiPriority w:val="47"/>
    <w:rsid w:val="006603B3"/>
    <w:pPr>
      <w:spacing w:after="0" w:line="240" w:lineRule="auto"/>
    </w:pPr>
    <w:rPr>
      <w:rFonts w:eastAsiaTheme="minorEastAsia"/>
    </w:rPr>
    <w:tblPr>
      <w:tblStyleRowBandSize w:val="1"/>
      <w:tblStyleColBandSize w:val="1"/>
      <w:tblBorders>
        <w:top w:val="single" w:sz="4" w:space="0" w:color="F88630"/>
        <w:bottom w:val="single" w:sz="4" w:space="0" w:color="F88630"/>
        <w:insideH w:val="single" w:sz="4" w:space="0" w:color="F8863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7"/>
    <w:next w:val="-212"/>
    <w:uiPriority w:val="47"/>
    <w:rsid w:val="006603B3"/>
    <w:pPr>
      <w:spacing w:after="0" w:line="240" w:lineRule="auto"/>
    </w:pPr>
    <w:rPr>
      <w:rFonts w:eastAsiaTheme="minorEastAsia"/>
    </w:rPr>
    <w:tblPr>
      <w:tblStyleRowBandSize w:val="1"/>
      <w:tblStyleColBandSize w:val="1"/>
      <w:tblBorders>
        <w:top w:val="single" w:sz="4" w:space="0" w:color="7DC2D3"/>
        <w:bottom w:val="single" w:sz="4" w:space="0" w:color="7DC2D3"/>
        <w:insideH w:val="single" w:sz="4" w:space="0" w:color="7DC2D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7"/>
    <w:uiPriority w:val="47"/>
    <w:rsid w:val="006603B3"/>
    <w:pPr>
      <w:spacing w:after="0" w:line="240" w:lineRule="auto"/>
    </w:pPr>
    <w:rPr>
      <w:rFonts w:eastAsiaTheme="minorEastAsia"/>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Accent 41"/>
    <w:basedOn w:val="a7"/>
    <w:uiPriority w:val="47"/>
    <w:rsid w:val="006603B3"/>
    <w:pPr>
      <w:spacing w:after="0" w:line="240" w:lineRule="auto"/>
    </w:pPr>
    <w:rPr>
      <w:rFonts w:eastAsiaTheme="minorEastAsia"/>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Accent 51"/>
    <w:basedOn w:val="a7"/>
    <w:uiPriority w:val="47"/>
    <w:rsid w:val="006603B3"/>
    <w:pPr>
      <w:spacing w:after="0" w:line="240" w:lineRule="auto"/>
    </w:pPr>
    <w:rPr>
      <w:rFonts w:eastAsiaTheme="minorEastAsia"/>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11">
    <w:name w:val="List Table 2 Accent 11"/>
    <w:basedOn w:val="a7"/>
    <w:uiPriority w:val="47"/>
    <w:rsid w:val="006603B3"/>
    <w:pPr>
      <w:spacing w:after="0" w:line="240" w:lineRule="auto"/>
    </w:pPr>
    <w:rPr>
      <w:rFonts w:eastAsiaTheme="minorEastAsia"/>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1f9">
    <w:name w:val="Подзаголовок1"/>
    <w:basedOn w:val="a5"/>
    <w:next w:val="a5"/>
    <w:uiPriority w:val="11"/>
    <w:qFormat/>
    <w:rsid w:val="006603B3"/>
    <w:pPr>
      <w:spacing w:before="200" w:after="360"/>
      <w:ind w:firstLine="0"/>
    </w:pPr>
    <w:rPr>
      <w:rFonts w:ascii="Arial Narrow" w:eastAsiaTheme="majorEastAsia" w:hAnsi="Arial Narrow" w:cstheme="majorBidi"/>
      <w:b/>
      <w:color w:val="7B7B7B" w:themeColor="accent3" w:themeShade="BF"/>
      <w:sz w:val="32"/>
      <w:szCs w:val="24"/>
    </w:rPr>
  </w:style>
  <w:style w:type="paragraph" w:customStyle="1" w:styleId="29">
    <w:name w:val="Табл2"/>
    <w:basedOn w:val="a5"/>
    <w:link w:val="2a"/>
    <w:qFormat/>
    <w:rsid w:val="006603B3"/>
    <w:pPr>
      <w:widowControl w:val="0"/>
      <w:ind w:firstLine="0"/>
      <w:jc w:val="center"/>
    </w:pPr>
    <w:rPr>
      <w:rFonts w:ascii="Times New Roman CYR" w:hAnsi="Times New Roman CYR"/>
      <w:bCs w:val="0"/>
      <w:sz w:val="20"/>
      <w:szCs w:val="20"/>
      <w:lang w:val="x-none" w:eastAsia="x-none"/>
    </w:rPr>
  </w:style>
  <w:style w:type="character" w:customStyle="1" w:styleId="2a">
    <w:name w:val="Табл2 Знак"/>
    <w:link w:val="29"/>
    <w:rsid w:val="006603B3"/>
    <w:rPr>
      <w:rFonts w:ascii="Times New Roman CYR" w:eastAsia="Times New Roman" w:hAnsi="Times New Roman CYR" w:cs="Times New Roman"/>
      <w:sz w:val="20"/>
      <w:szCs w:val="20"/>
      <w:lang w:val="x-none" w:eastAsia="x-none"/>
    </w:rPr>
  </w:style>
  <w:style w:type="table" w:customStyle="1" w:styleId="100">
    <w:name w:val="Сетка таблицы10"/>
    <w:basedOn w:val="a7"/>
    <w:next w:val="aff1"/>
    <w:uiPriority w:val="59"/>
    <w:rsid w:val="006603B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7"/>
    <w:next w:val="aff1"/>
    <w:rsid w:val="00660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7"/>
    <w:next w:val="aff1"/>
    <w:rsid w:val="00660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5"/>
    <w:rsid w:val="006603B3"/>
    <w:pPr>
      <w:autoSpaceDE/>
      <w:autoSpaceDN/>
      <w:adjustRightInd/>
      <w:spacing w:before="100" w:beforeAutospacing="1" w:after="100" w:afterAutospacing="1"/>
      <w:ind w:firstLine="0"/>
      <w:jc w:val="left"/>
    </w:pPr>
    <w:rPr>
      <w:bCs w:val="0"/>
      <w:sz w:val="24"/>
      <w:szCs w:val="24"/>
    </w:rPr>
  </w:style>
  <w:style w:type="table" w:customStyle="1" w:styleId="1fa">
    <w:name w:val="ПЕ_Таблица1"/>
    <w:basedOn w:val="a7"/>
    <w:next w:val="aff1"/>
    <w:uiPriority w:val="59"/>
    <w:rsid w:val="006603B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7"/>
    <w:next w:val="aff1"/>
    <w:uiPriority w:val="59"/>
    <w:rsid w:val="006603B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7"/>
    <w:next w:val="aff1"/>
    <w:uiPriority w:val="59"/>
    <w:rsid w:val="00660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7"/>
    <w:next w:val="aff1"/>
    <w:uiPriority w:val="59"/>
    <w:rsid w:val="006603B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Стиль3"/>
    <w:basedOn w:val="31"/>
    <w:link w:val="39"/>
    <w:qFormat/>
    <w:rsid w:val="006603B3"/>
    <w:rPr>
      <w:color w:val="000000"/>
      <w14:textFill>
        <w14:solidFill>
          <w14:srgbClr w14:val="000000">
            <w14:lumMod w14:val="50000"/>
          </w14:srgbClr>
        </w14:solidFill>
      </w14:textFill>
    </w:rPr>
  </w:style>
  <w:style w:type="paragraph" w:customStyle="1" w:styleId="afffd">
    <w:name w:val="Тест таблицы"/>
    <w:basedOn w:val="a5"/>
    <w:link w:val="afffe"/>
    <w:qFormat/>
    <w:rsid w:val="006603B3"/>
    <w:pPr>
      <w:suppressAutoHyphens/>
      <w:autoSpaceDE/>
      <w:autoSpaceDN/>
      <w:adjustRightInd/>
      <w:ind w:firstLine="709"/>
    </w:pPr>
    <w:rPr>
      <w:bCs w:val="0"/>
      <w:sz w:val="24"/>
      <w:szCs w:val="24"/>
      <w:lang w:eastAsia="ar-SA"/>
    </w:rPr>
  </w:style>
  <w:style w:type="character" w:customStyle="1" w:styleId="39">
    <w:name w:val="Стиль3 Знак"/>
    <w:basedOn w:val="32"/>
    <w:link w:val="38"/>
    <w:rsid w:val="006603B3"/>
    <w:rPr>
      <w:rFonts w:ascii="Times New Roman" w:eastAsia="Times New Roman" w:hAnsi="Times New Roman" w:cs="Times New Roman"/>
      <w:b/>
      <w:bCs/>
      <w:iCs/>
      <w:smallCaps/>
      <w:color w:val="000000"/>
      <w:spacing w:val="24"/>
      <w:sz w:val="32"/>
      <w:szCs w:val="32"/>
      <w:lang w:eastAsia="ru-RU"/>
      <w14:textFill>
        <w14:solidFill>
          <w14:srgbClr w14:val="000000">
            <w14:lumMod w14:val="50000"/>
          </w14:srgbClr>
        </w14:solidFill>
      </w14:textFill>
    </w:rPr>
  </w:style>
  <w:style w:type="character" w:customStyle="1" w:styleId="afffe">
    <w:name w:val="Тест таблицы Знак"/>
    <w:link w:val="afffd"/>
    <w:rsid w:val="006603B3"/>
    <w:rPr>
      <w:rFonts w:ascii="Times New Roman" w:eastAsia="Times New Roman" w:hAnsi="Times New Roman" w:cs="Times New Roman"/>
      <w:sz w:val="24"/>
      <w:szCs w:val="24"/>
      <w:lang w:eastAsia="ar-SA"/>
    </w:rPr>
  </w:style>
  <w:style w:type="paragraph" w:customStyle="1" w:styleId="1fb">
    <w:name w:val="Обычный1"/>
    <w:rsid w:val="006603B3"/>
    <w:pPr>
      <w:spacing w:after="0" w:line="240" w:lineRule="auto"/>
    </w:pPr>
    <w:rPr>
      <w:rFonts w:ascii="Times New Roman" w:eastAsia="Times New Roman" w:hAnsi="Times New Roman" w:cs="Times New Roman"/>
      <w:sz w:val="20"/>
      <w:szCs w:val="20"/>
      <w:lang w:eastAsia="ru-RU"/>
    </w:rPr>
  </w:style>
  <w:style w:type="character" w:customStyle="1" w:styleId="1fc">
    <w:name w:val="Неразрешенное упоминание1"/>
    <w:basedOn w:val="a6"/>
    <w:uiPriority w:val="99"/>
    <w:semiHidden/>
    <w:unhideWhenUsed/>
    <w:rsid w:val="006603B3"/>
    <w:rPr>
      <w:color w:val="605E5C"/>
      <w:shd w:val="clear" w:color="auto" w:fill="E1DFDD"/>
    </w:rPr>
  </w:style>
  <w:style w:type="table" w:customStyle="1" w:styleId="2b">
    <w:name w:val="ПЕ_Таблица2"/>
    <w:basedOn w:val="a7"/>
    <w:next w:val="aff1"/>
    <w:uiPriority w:val="59"/>
    <w:rsid w:val="006603B3"/>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a">
    <w:name w:val="Знак Знак3"/>
    <w:rsid w:val="006603B3"/>
    <w:rPr>
      <w:rFonts w:ascii="Cambria" w:hAnsi="Cambria"/>
      <w:b/>
      <w:kern w:val="32"/>
      <w:sz w:val="32"/>
    </w:rPr>
  </w:style>
  <w:style w:type="paragraph" w:customStyle="1" w:styleId="3">
    <w:name w:val="Пункт3"/>
    <w:basedOn w:val="a5"/>
    <w:rsid w:val="006603B3"/>
    <w:pPr>
      <w:numPr>
        <w:numId w:val="7"/>
      </w:numPr>
      <w:autoSpaceDE/>
      <w:autoSpaceDN/>
      <w:adjustRightInd/>
      <w:jc w:val="left"/>
    </w:pPr>
    <w:rPr>
      <w:bCs w:val="0"/>
      <w:sz w:val="24"/>
      <w:szCs w:val="24"/>
    </w:rPr>
  </w:style>
  <w:style w:type="paragraph" w:customStyle="1" w:styleId="ConsNormal">
    <w:name w:val="ConsNormal"/>
    <w:link w:val="ConsNormal0"/>
    <w:rsid w:val="006603B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
    <w:name w:val="List Number"/>
    <w:basedOn w:val="a5"/>
    <w:rsid w:val="006603B3"/>
    <w:pPr>
      <w:numPr>
        <w:numId w:val="6"/>
      </w:numPr>
      <w:autoSpaceDE/>
      <w:autoSpaceDN/>
      <w:adjustRightInd/>
      <w:jc w:val="left"/>
    </w:pPr>
    <w:rPr>
      <w:bCs w:val="0"/>
      <w:sz w:val="20"/>
      <w:szCs w:val="20"/>
    </w:rPr>
  </w:style>
  <w:style w:type="paragraph" w:styleId="2c">
    <w:name w:val="Body Text Indent 2"/>
    <w:basedOn w:val="a5"/>
    <w:link w:val="2d"/>
    <w:uiPriority w:val="99"/>
    <w:rsid w:val="006603B3"/>
    <w:pPr>
      <w:autoSpaceDE/>
      <w:autoSpaceDN/>
      <w:adjustRightInd/>
      <w:spacing w:after="120" w:line="480" w:lineRule="auto"/>
      <w:ind w:left="283" w:firstLine="0"/>
      <w:jc w:val="left"/>
    </w:pPr>
    <w:rPr>
      <w:bCs w:val="0"/>
      <w:sz w:val="20"/>
      <w:szCs w:val="20"/>
    </w:rPr>
  </w:style>
  <w:style w:type="character" w:customStyle="1" w:styleId="2d">
    <w:name w:val="Основной текст с отступом 2 Знак"/>
    <w:basedOn w:val="a6"/>
    <w:link w:val="2c"/>
    <w:uiPriority w:val="99"/>
    <w:rsid w:val="006603B3"/>
    <w:rPr>
      <w:rFonts w:ascii="Times New Roman" w:eastAsia="Times New Roman" w:hAnsi="Times New Roman" w:cs="Times New Roman"/>
      <w:sz w:val="20"/>
      <w:szCs w:val="20"/>
      <w:lang w:eastAsia="ru-RU"/>
    </w:rPr>
  </w:style>
  <w:style w:type="paragraph" w:styleId="affff">
    <w:name w:val="Body Text Indent"/>
    <w:basedOn w:val="a5"/>
    <w:link w:val="affff0"/>
    <w:uiPriority w:val="99"/>
    <w:rsid w:val="006603B3"/>
    <w:pPr>
      <w:autoSpaceDE/>
      <w:autoSpaceDN/>
      <w:adjustRightInd/>
      <w:spacing w:after="120"/>
      <w:ind w:left="283" w:firstLine="0"/>
      <w:jc w:val="left"/>
    </w:pPr>
    <w:rPr>
      <w:bCs w:val="0"/>
      <w:sz w:val="20"/>
      <w:szCs w:val="20"/>
    </w:rPr>
  </w:style>
  <w:style w:type="character" w:customStyle="1" w:styleId="affff0">
    <w:name w:val="Основной текст с отступом Знак"/>
    <w:basedOn w:val="a6"/>
    <w:link w:val="affff"/>
    <w:uiPriority w:val="99"/>
    <w:rsid w:val="006603B3"/>
    <w:rPr>
      <w:rFonts w:ascii="Times New Roman" w:eastAsia="Times New Roman" w:hAnsi="Times New Roman" w:cs="Times New Roman"/>
      <w:sz w:val="20"/>
      <w:szCs w:val="20"/>
      <w:lang w:eastAsia="ru-RU"/>
    </w:rPr>
  </w:style>
  <w:style w:type="paragraph" w:customStyle="1" w:styleId="Style2">
    <w:name w:val="Style 2"/>
    <w:rsid w:val="006603B3"/>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e">
    <w:name w:val="Обычный2"/>
    <w:uiPriority w:val="99"/>
    <w:rsid w:val="006603B3"/>
    <w:pPr>
      <w:widowControl w:val="0"/>
      <w:spacing w:after="0" w:line="240" w:lineRule="auto"/>
    </w:pPr>
    <w:rPr>
      <w:rFonts w:ascii="Times New Roman" w:eastAsia="Times New Roman" w:hAnsi="Times New Roman" w:cs="Times New Roman"/>
      <w:snapToGrid w:val="0"/>
      <w:sz w:val="20"/>
      <w:szCs w:val="20"/>
      <w:lang w:val="en-US" w:eastAsia="ru-RU"/>
    </w:rPr>
  </w:style>
  <w:style w:type="character" w:customStyle="1" w:styleId="postbody">
    <w:name w:val="postbody"/>
    <w:rsid w:val="006603B3"/>
  </w:style>
  <w:style w:type="character" w:customStyle="1" w:styleId="93">
    <w:name w:val="Знак Знак9"/>
    <w:locked/>
    <w:rsid w:val="006603B3"/>
    <w:rPr>
      <w:b/>
      <w:sz w:val="28"/>
      <w:lang w:val="ru-RU" w:eastAsia="ru-RU" w:bidi="ar-SA"/>
    </w:rPr>
  </w:style>
  <w:style w:type="character" w:customStyle="1" w:styleId="s2">
    <w:name w:val="s2"/>
    <w:basedOn w:val="a6"/>
    <w:rsid w:val="006603B3"/>
  </w:style>
  <w:style w:type="paragraph" w:customStyle="1" w:styleId="321">
    <w:name w:val="Основной текст 32"/>
    <w:basedOn w:val="a5"/>
    <w:rsid w:val="006603B3"/>
    <w:pPr>
      <w:suppressAutoHyphens/>
      <w:autoSpaceDE/>
      <w:autoSpaceDN/>
      <w:adjustRightInd/>
      <w:spacing w:after="120"/>
      <w:ind w:firstLine="0"/>
      <w:jc w:val="left"/>
    </w:pPr>
    <w:rPr>
      <w:bCs w:val="0"/>
      <w:sz w:val="16"/>
      <w:szCs w:val="16"/>
      <w:lang w:eastAsia="ar-SA"/>
    </w:rPr>
  </w:style>
  <w:style w:type="character" w:customStyle="1" w:styleId="fs10">
    <w:name w:val="fs10"/>
    <w:rsid w:val="006603B3"/>
  </w:style>
  <w:style w:type="paragraph" w:customStyle="1" w:styleId="msonormalcxspmiddle">
    <w:name w:val="msonormalcxspmiddle"/>
    <w:basedOn w:val="a5"/>
    <w:qFormat/>
    <w:rsid w:val="006603B3"/>
    <w:pPr>
      <w:autoSpaceDE/>
      <w:autoSpaceDN/>
      <w:adjustRightInd/>
      <w:spacing w:beforeAutospacing="1" w:after="200" w:afterAutospacing="1" w:line="276" w:lineRule="auto"/>
      <w:ind w:firstLine="0"/>
      <w:jc w:val="left"/>
    </w:pPr>
    <w:rPr>
      <w:bCs w:val="0"/>
      <w:color w:val="00000A"/>
      <w:sz w:val="24"/>
      <w:szCs w:val="24"/>
    </w:rPr>
  </w:style>
  <w:style w:type="paragraph" w:customStyle="1" w:styleId="2f">
    <w:name w:val="Без интервала2"/>
    <w:rsid w:val="006603B3"/>
    <w:pPr>
      <w:spacing w:after="0" w:line="240" w:lineRule="auto"/>
    </w:pPr>
    <w:rPr>
      <w:rFonts w:ascii="Calibri" w:eastAsia="Times New Roman" w:hAnsi="Calibri" w:cs="Times New Roman"/>
    </w:rPr>
  </w:style>
  <w:style w:type="numbering" w:customStyle="1" w:styleId="11110">
    <w:name w:val="Нет списка1111"/>
    <w:next w:val="a8"/>
    <w:semiHidden/>
    <w:rsid w:val="006603B3"/>
  </w:style>
  <w:style w:type="paragraph" w:styleId="affff1">
    <w:name w:val="Date"/>
    <w:basedOn w:val="a5"/>
    <w:next w:val="a5"/>
    <w:link w:val="affff2"/>
    <w:uiPriority w:val="99"/>
    <w:rsid w:val="006603B3"/>
    <w:pPr>
      <w:autoSpaceDE/>
      <w:autoSpaceDN/>
      <w:adjustRightInd/>
      <w:spacing w:after="60"/>
      <w:ind w:firstLine="0"/>
    </w:pPr>
    <w:rPr>
      <w:bCs w:val="0"/>
      <w:sz w:val="24"/>
      <w:szCs w:val="24"/>
    </w:rPr>
  </w:style>
  <w:style w:type="character" w:customStyle="1" w:styleId="affff2">
    <w:name w:val="Дата Знак"/>
    <w:basedOn w:val="a6"/>
    <w:link w:val="affff1"/>
    <w:uiPriority w:val="99"/>
    <w:rsid w:val="006603B3"/>
    <w:rPr>
      <w:rFonts w:ascii="Times New Roman" w:eastAsia="Times New Roman" w:hAnsi="Times New Roman" w:cs="Times New Roman"/>
      <w:sz w:val="24"/>
      <w:szCs w:val="24"/>
      <w:lang w:eastAsia="ru-RU"/>
    </w:rPr>
  </w:style>
  <w:style w:type="character" w:customStyle="1" w:styleId="affff3">
    <w:name w:val="Îñíîâíîé øðèôò"/>
    <w:rsid w:val="006603B3"/>
  </w:style>
  <w:style w:type="paragraph" w:customStyle="1" w:styleId="1fd">
    <w:name w:val="Знак Знак Знак Знак1 Знак Знак Знак"/>
    <w:basedOn w:val="a5"/>
    <w:rsid w:val="006603B3"/>
    <w:pPr>
      <w:widowControl w:val="0"/>
      <w:autoSpaceDE/>
      <w:autoSpaceDN/>
      <w:spacing w:after="160" w:line="240" w:lineRule="exact"/>
      <w:ind w:firstLine="0"/>
      <w:jc w:val="right"/>
    </w:pPr>
    <w:rPr>
      <w:bCs w:val="0"/>
      <w:sz w:val="20"/>
      <w:szCs w:val="20"/>
      <w:lang w:val="en-GB" w:eastAsia="en-US"/>
    </w:rPr>
  </w:style>
  <w:style w:type="paragraph" w:customStyle="1" w:styleId="313">
    <w:name w:val="Основной текст с отступом 31"/>
    <w:basedOn w:val="a5"/>
    <w:rsid w:val="006603B3"/>
    <w:pPr>
      <w:autoSpaceDE/>
      <w:autoSpaceDN/>
      <w:adjustRightInd/>
      <w:ind w:left="426" w:firstLine="0"/>
    </w:pPr>
    <w:rPr>
      <w:bCs w:val="0"/>
      <w:sz w:val="20"/>
      <w:szCs w:val="20"/>
    </w:rPr>
  </w:style>
  <w:style w:type="paragraph" w:customStyle="1" w:styleId="13">
    <w:name w:val="1. Заголовок"/>
    <w:basedOn w:val="a5"/>
    <w:link w:val="1fe"/>
    <w:rsid w:val="006603B3"/>
    <w:pPr>
      <w:numPr>
        <w:numId w:val="8"/>
      </w:numPr>
      <w:tabs>
        <w:tab w:val="left" w:pos="851"/>
      </w:tabs>
      <w:autoSpaceDE/>
      <w:autoSpaceDN/>
      <w:adjustRightInd/>
      <w:spacing w:before="240" w:after="60" w:line="276" w:lineRule="auto"/>
      <w:contextualSpacing/>
      <w:jc w:val="left"/>
    </w:pPr>
    <w:rPr>
      <w:rFonts w:ascii="Arial" w:hAnsi="Arial"/>
      <w:b/>
      <w:bCs w:val="0"/>
      <w:sz w:val="24"/>
      <w:szCs w:val="24"/>
      <w:lang w:val="x-none" w:eastAsia="en-US"/>
    </w:rPr>
  </w:style>
  <w:style w:type="paragraph" w:customStyle="1" w:styleId="110">
    <w:name w:val="1.1. Заголовок"/>
    <w:basedOn w:val="a5"/>
    <w:rsid w:val="006603B3"/>
    <w:pPr>
      <w:numPr>
        <w:ilvl w:val="1"/>
        <w:numId w:val="8"/>
      </w:numPr>
      <w:tabs>
        <w:tab w:val="left" w:pos="1701"/>
      </w:tabs>
      <w:autoSpaceDE/>
      <w:autoSpaceDN/>
      <w:adjustRightInd/>
      <w:spacing w:before="60" w:after="60" w:line="276" w:lineRule="auto"/>
      <w:ind w:firstLine="0"/>
      <w:contextualSpacing/>
    </w:pPr>
    <w:rPr>
      <w:rFonts w:ascii="Arial" w:hAnsi="Arial" w:cs="Arial"/>
      <w:bCs w:val="0"/>
      <w:sz w:val="24"/>
      <w:szCs w:val="24"/>
      <w:lang w:eastAsia="en-US"/>
    </w:rPr>
  </w:style>
  <w:style w:type="character" w:customStyle="1" w:styleId="1fe">
    <w:name w:val="1. Заголовок Знак"/>
    <w:link w:val="13"/>
    <w:locked/>
    <w:rsid w:val="006603B3"/>
    <w:rPr>
      <w:rFonts w:ascii="Arial" w:eastAsia="Times New Roman" w:hAnsi="Arial" w:cs="Times New Roman"/>
      <w:b/>
      <w:sz w:val="24"/>
      <w:szCs w:val="24"/>
      <w:lang w:val="x-none"/>
    </w:rPr>
  </w:style>
  <w:style w:type="paragraph" w:customStyle="1" w:styleId="1ff">
    <w:name w:val="Заголовок1"/>
    <w:basedOn w:val="a5"/>
    <w:next w:val="aff5"/>
    <w:uiPriority w:val="10"/>
    <w:qFormat/>
    <w:rsid w:val="006603B3"/>
    <w:pPr>
      <w:keepNext/>
      <w:autoSpaceDE/>
      <w:autoSpaceDN/>
      <w:adjustRightInd/>
      <w:spacing w:before="240" w:after="120"/>
      <w:ind w:firstLine="0"/>
      <w:jc w:val="left"/>
    </w:pPr>
    <w:rPr>
      <w:rFonts w:ascii="Arial" w:eastAsia="Lucida Sans Unicode" w:hAnsi="Arial" w:cs="Tahoma"/>
      <w:bCs w:val="0"/>
      <w:lang w:eastAsia="ar-SA"/>
    </w:rPr>
  </w:style>
  <w:style w:type="paragraph" w:customStyle="1" w:styleId="ConsPlusCell">
    <w:name w:val="ConsPlusCell"/>
    <w:rsid w:val="006603B3"/>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2f0">
    <w:name w:val="Body Text 2"/>
    <w:basedOn w:val="a5"/>
    <w:link w:val="2f1"/>
    <w:uiPriority w:val="99"/>
    <w:rsid w:val="006603B3"/>
    <w:pPr>
      <w:autoSpaceDE/>
      <w:autoSpaceDN/>
      <w:adjustRightInd/>
      <w:spacing w:after="120" w:line="480" w:lineRule="auto"/>
      <w:ind w:firstLine="0"/>
    </w:pPr>
    <w:rPr>
      <w:bCs w:val="0"/>
      <w:sz w:val="24"/>
      <w:szCs w:val="24"/>
      <w:lang w:val="x-none" w:eastAsia="x-none"/>
    </w:rPr>
  </w:style>
  <w:style w:type="character" w:customStyle="1" w:styleId="2f1">
    <w:name w:val="Основной текст 2 Знак"/>
    <w:basedOn w:val="a6"/>
    <w:link w:val="2f0"/>
    <w:uiPriority w:val="99"/>
    <w:rsid w:val="006603B3"/>
    <w:rPr>
      <w:rFonts w:ascii="Times New Roman" w:eastAsia="Times New Roman" w:hAnsi="Times New Roman" w:cs="Times New Roman"/>
      <w:sz w:val="24"/>
      <w:szCs w:val="24"/>
      <w:lang w:val="x-none" w:eastAsia="x-none"/>
    </w:rPr>
  </w:style>
  <w:style w:type="paragraph" w:styleId="HTML">
    <w:name w:val="HTML Preformatted"/>
    <w:basedOn w:val="a5"/>
    <w:link w:val="HTML0"/>
    <w:uiPriority w:val="99"/>
    <w:rsid w:val="00660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jc w:val="left"/>
    </w:pPr>
    <w:rPr>
      <w:rFonts w:ascii="Arial Unicode MS" w:eastAsia="Arial Unicode MS" w:hAnsi="Arial Unicode MS"/>
      <w:bCs w:val="0"/>
      <w:sz w:val="20"/>
      <w:szCs w:val="20"/>
      <w:lang w:val="x-none" w:eastAsia="x-none"/>
    </w:rPr>
  </w:style>
  <w:style w:type="character" w:customStyle="1" w:styleId="HTML0">
    <w:name w:val="Стандартный HTML Знак"/>
    <w:basedOn w:val="a6"/>
    <w:link w:val="HTML"/>
    <w:uiPriority w:val="99"/>
    <w:rsid w:val="006603B3"/>
    <w:rPr>
      <w:rFonts w:ascii="Arial Unicode MS" w:eastAsia="Arial Unicode MS" w:hAnsi="Arial Unicode MS" w:cs="Times New Roman"/>
      <w:sz w:val="20"/>
      <w:szCs w:val="20"/>
      <w:lang w:val="x-none" w:eastAsia="x-none"/>
    </w:rPr>
  </w:style>
  <w:style w:type="paragraph" w:customStyle="1" w:styleId="Iauiue">
    <w:name w:val="Iau?iue"/>
    <w:rsid w:val="006603B3"/>
    <w:pPr>
      <w:spacing w:after="0" w:line="240" w:lineRule="auto"/>
    </w:pPr>
    <w:rPr>
      <w:rFonts w:ascii="Arial" w:eastAsia="Times New Roman" w:hAnsi="Arial" w:cs="Times New Roman"/>
      <w:sz w:val="20"/>
      <w:szCs w:val="20"/>
    </w:rPr>
  </w:style>
  <w:style w:type="paragraph" w:customStyle="1" w:styleId="ConsPlusTitle">
    <w:name w:val="ConsPlusTitle"/>
    <w:rsid w:val="006603B3"/>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character" w:customStyle="1" w:styleId="ConsNormal0">
    <w:name w:val="ConsNormal Знак"/>
    <w:link w:val="ConsNormal"/>
    <w:locked/>
    <w:rsid w:val="006603B3"/>
    <w:rPr>
      <w:rFonts w:ascii="Arial" w:eastAsia="Times New Roman" w:hAnsi="Arial" w:cs="Arial"/>
      <w:sz w:val="20"/>
      <w:szCs w:val="20"/>
      <w:lang w:eastAsia="ru-RU"/>
    </w:rPr>
  </w:style>
  <w:style w:type="paragraph" w:customStyle="1" w:styleId="Style7">
    <w:name w:val="Style7"/>
    <w:basedOn w:val="a5"/>
    <w:rsid w:val="006603B3"/>
    <w:pPr>
      <w:widowControl w:val="0"/>
      <w:spacing w:line="370" w:lineRule="exact"/>
      <w:ind w:firstLine="0"/>
      <w:jc w:val="center"/>
    </w:pPr>
    <w:rPr>
      <w:bCs w:val="0"/>
      <w:sz w:val="24"/>
      <w:szCs w:val="24"/>
    </w:rPr>
  </w:style>
  <w:style w:type="numbering" w:customStyle="1" w:styleId="11111">
    <w:name w:val="Нет списка11111"/>
    <w:next w:val="a8"/>
    <w:semiHidden/>
    <w:rsid w:val="006603B3"/>
  </w:style>
  <w:style w:type="paragraph" w:customStyle="1" w:styleId="ConsPlusDocList">
    <w:name w:val="ConsPlusDocList"/>
    <w:rsid w:val="006603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603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603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603B3"/>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affff4">
    <w:name w:val="адрес"/>
    <w:basedOn w:val="a5"/>
    <w:rsid w:val="006603B3"/>
    <w:pPr>
      <w:autoSpaceDE/>
      <w:autoSpaceDN/>
      <w:adjustRightInd/>
      <w:spacing w:line="240" w:lineRule="atLeast"/>
      <w:ind w:left="1701" w:firstLine="0"/>
      <w:jc w:val="left"/>
    </w:pPr>
    <w:rPr>
      <w:bCs w:val="0"/>
      <w:szCs w:val="20"/>
    </w:rPr>
  </w:style>
  <w:style w:type="paragraph" w:styleId="affff5">
    <w:name w:val="Normal Indent"/>
    <w:basedOn w:val="a5"/>
    <w:rsid w:val="006603B3"/>
    <w:pPr>
      <w:autoSpaceDE/>
      <w:autoSpaceDN/>
      <w:adjustRightInd/>
      <w:ind w:firstLine="567"/>
    </w:pPr>
    <w:rPr>
      <w:bCs w:val="0"/>
      <w:sz w:val="24"/>
      <w:szCs w:val="24"/>
    </w:rPr>
  </w:style>
  <w:style w:type="numbering" w:customStyle="1" w:styleId="53">
    <w:name w:val="Нет списка5"/>
    <w:next w:val="a8"/>
    <w:uiPriority w:val="99"/>
    <w:semiHidden/>
    <w:unhideWhenUsed/>
    <w:rsid w:val="006603B3"/>
  </w:style>
  <w:style w:type="numbering" w:customStyle="1" w:styleId="131">
    <w:name w:val="Нет списка13"/>
    <w:next w:val="a8"/>
    <w:uiPriority w:val="99"/>
    <w:semiHidden/>
    <w:unhideWhenUsed/>
    <w:rsid w:val="006603B3"/>
  </w:style>
  <w:style w:type="paragraph" w:customStyle="1" w:styleId="213">
    <w:name w:val="Основной текст 21"/>
    <w:basedOn w:val="a5"/>
    <w:rsid w:val="006603B3"/>
    <w:pPr>
      <w:autoSpaceDE/>
      <w:autoSpaceDN/>
      <w:adjustRightInd/>
      <w:ind w:firstLine="0"/>
      <w:jc w:val="left"/>
    </w:pPr>
    <w:rPr>
      <w:b/>
      <w:bCs w:val="0"/>
      <w:i/>
      <w:sz w:val="20"/>
      <w:szCs w:val="20"/>
    </w:rPr>
  </w:style>
  <w:style w:type="paragraph" w:customStyle="1" w:styleId="214">
    <w:name w:val="Основной текст с отступом 21"/>
    <w:basedOn w:val="a5"/>
    <w:rsid w:val="006603B3"/>
    <w:pPr>
      <w:autoSpaceDE/>
      <w:autoSpaceDN/>
      <w:adjustRightInd/>
      <w:ind w:left="360" w:firstLine="0"/>
    </w:pPr>
    <w:rPr>
      <w:bCs w:val="0"/>
      <w:sz w:val="20"/>
      <w:szCs w:val="20"/>
    </w:rPr>
  </w:style>
  <w:style w:type="paragraph" w:customStyle="1" w:styleId="322">
    <w:name w:val="Основной текст с отступом 32"/>
    <w:basedOn w:val="a5"/>
    <w:rsid w:val="006603B3"/>
    <w:pPr>
      <w:autoSpaceDE/>
      <w:autoSpaceDN/>
      <w:adjustRightInd/>
      <w:ind w:left="426" w:firstLine="0"/>
    </w:pPr>
    <w:rPr>
      <w:bCs w:val="0"/>
      <w:sz w:val="20"/>
      <w:szCs w:val="20"/>
    </w:rPr>
  </w:style>
  <w:style w:type="paragraph" w:customStyle="1" w:styleId="BodyText21">
    <w:name w:val="Body Text 21"/>
    <w:basedOn w:val="a5"/>
    <w:rsid w:val="006603B3"/>
    <w:pPr>
      <w:autoSpaceDE/>
      <w:autoSpaceDN/>
      <w:adjustRightInd/>
      <w:ind w:firstLine="0"/>
    </w:pPr>
    <w:rPr>
      <w:bCs w:val="0"/>
      <w:i/>
      <w:sz w:val="20"/>
      <w:szCs w:val="20"/>
    </w:rPr>
  </w:style>
  <w:style w:type="paragraph" w:styleId="3b">
    <w:name w:val="Body Text Indent 3"/>
    <w:basedOn w:val="a5"/>
    <w:link w:val="3c"/>
    <w:uiPriority w:val="99"/>
    <w:rsid w:val="006603B3"/>
    <w:pPr>
      <w:autoSpaceDE/>
      <w:autoSpaceDN/>
      <w:adjustRightInd/>
      <w:ind w:firstLine="567"/>
    </w:pPr>
    <w:rPr>
      <w:bCs w:val="0"/>
      <w:sz w:val="20"/>
      <w:szCs w:val="20"/>
    </w:rPr>
  </w:style>
  <w:style w:type="character" w:customStyle="1" w:styleId="3c">
    <w:name w:val="Основной текст с отступом 3 Знак"/>
    <w:basedOn w:val="a6"/>
    <w:link w:val="3b"/>
    <w:uiPriority w:val="99"/>
    <w:rsid w:val="006603B3"/>
    <w:rPr>
      <w:rFonts w:ascii="Times New Roman" w:eastAsia="Times New Roman" w:hAnsi="Times New Roman" w:cs="Times New Roman"/>
      <w:sz w:val="20"/>
      <w:szCs w:val="20"/>
      <w:lang w:eastAsia="ru-RU"/>
    </w:rPr>
  </w:style>
  <w:style w:type="paragraph" w:customStyle="1" w:styleId="xl22">
    <w:name w:val="xl22"/>
    <w:basedOn w:val="a5"/>
    <w:rsid w:val="006603B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3">
    <w:name w:val="xl23"/>
    <w:basedOn w:val="a5"/>
    <w:rsid w:val="006603B3"/>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4">
    <w:name w:val="xl24"/>
    <w:basedOn w:val="a5"/>
    <w:rsid w:val="006603B3"/>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left"/>
      <w:textAlignment w:val="top"/>
    </w:pPr>
    <w:rPr>
      <w:rFonts w:ascii="Arial" w:hAnsi="Arial" w:cs="Arial"/>
      <w:bCs w:val="0"/>
      <w:color w:val="000000"/>
      <w:sz w:val="18"/>
      <w:szCs w:val="18"/>
    </w:rPr>
  </w:style>
  <w:style w:type="paragraph" w:customStyle="1" w:styleId="xl25">
    <w:name w:val="xl25"/>
    <w:basedOn w:val="a5"/>
    <w:rsid w:val="006603B3"/>
    <w:pPr>
      <w:pBdr>
        <w:top w:val="single" w:sz="4" w:space="0" w:color="auto"/>
        <w:left w:val="single" w:sz="4" w:space="0" w:color="auto"/>
        <w:bottom w:val="single" w:sz="4" w:space="0" w:color="auto"/>
        <w:right w:val="single" w:sz="4" w:space="0" w:color="auto"/>
      </w:pBdr>
      <w:shd w:val="clear" w:color="auto" w:fill="FFFFFF"/>
      <w:autoSpaceDE/>
      <w:autoSpaceDN/>
      <w:adjustRightInd/>
      <w:spacing w:before="100" w:beforeAutospacing="1" w:after="100" w:afterAutospacing="1"/>
      <w:ind w:firstLine="0"/>
      <w:jc w:val="right"/>
      <w:textAlignment w:val="top"/>
    </w:pPr>
    <w:rPr>
      <w:rFonts w:ascii="Arial" w:hAnsi="Arial" w:cs="Arial"/>
      <w:bCs w:val="0"/>
      <w:color w:val="000000"/>
      <w:sz w:val="18"/>
      <w:szCs w:val="18"/>
    </w:rPr>
  </w:style>
  <w:style w:type="paragraph" w:customStyle="1" w:styleId="xl26">
    <w:name w:val="xl26"/>
    <w:basedOn w:val="a5"/>
    <w:rsid w:val="006603B3"/>
    <w:pPr>
      <w:pBdr>
        <w:top w:val="single" w:sz="4" w:space="0" w:color="auto"/>
        <w:left w:val="single" w:sz="4" w:space="0" w:color="auto"/>
        <w:bottom w:val="single" w:sz="4" w:space="0" w:color="auto"/>
        <w:right w:val="single" w:sz="4" w:space="0" w:color="auto"/>
      </w:pBdr>
      <w:shd w:val="clear" w:color="auto" w:fill="CCFFFF"/>
      <w:autoSpaceDE/>
      <w:autoSpaceDN/>
      <w:adjustRightInd/>
      <w:spacing w:before="100" w:beforeAutospacing="1" w:after="100" w:afterAutospacing="1"/>
      <w:ind w:firstLine="0"/>
      <w:jc w:val="right"/>
      <w:textAlignment w:val="top"/>
    </w:pPr>
    <w:rPr>
      <w:rFonts w:ascii="Arial CYR" w:hAnsi="Arial CYR" w:cs="Arial CYR"/>
      <w:bCs w:val="0"/>
      <w:sz w:val="18"/>
      <w:szCs w:val="18"/>
    </w:rPr>
  </w:style>
  <w:style w:type="paragraph" w:customStyle="1" w:styleId="xl27">
    <w:name w:val="xl27"/>
    <w:basedOn w:val="a5"/>
    <w:rsid w:val="006603B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rFonts w:ascii="Arial CYR" w:hAnsi="Arial CYR" w:cs="Arial CYR"/>
      <w:b/>
      <w:sz w:val="16"/>
      <w:szCs w:val="16"/>
    </w:rPr>
  </w:style>
  <w:style w:type="paragraph" w:customStyle="1" w:styleId="xl28">
    <w:name w:val="xl28"/>
    <w:basedOn w:val="a5"/>
    <w:rsid w:val="006603B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center"/>
    </w:pPr>
    <w:rPr>
      <w:b/>
      <w:sz w:val="16"/>
      <w:szCs w:val="16"/>
    </w:rPr>
  </w:style>
  <w:style w:type="paragraph" w:customStyle="1" w:styleId="113">
    <w:name w:val="Знак1 Знак Знак Знак1"/>
    <w:basedOn w:val="a5"/>
    <w:rsid w:val="006603B3"/>
    <w:pPr>
      <w:autoSpaceDE/>
      <w:autoSpaceDN/>
      <w:adjustRightInd/>
      <w:spacing w:after="160" w:line="240" w:lineRule="exact"/>
      <w:ind w:firstLine="0"/>
      <w:jc w:val="left"/>
    </w:pPr>
    <w:rPr>
      <w:rFonts w:ascii="Verdana" w:hAnsi="Verdana"/>
      <w:bCs w:val="0"/>
      <w:sz w:val="24"/>
      <w:szCs w:val="24"/>
      <w:lang w:val="en-US" w:eastAsia="en-US"/>
    </w:rPr>
  </w:style>
  <w:style w:type="paragraph" w:styleId="2f2">
    <w:name w:val="List 2"/>
    <w:basedOn w:val="a5"/>
    <w:uiPriority w:val="99"/>
    <w:rsid w:val="006603B3"/>
    <w:pPr>
      <w:widowControl w:val="0"/>
      <w:ind w:left="566" w:hanging="283"/>
      <w:jc w:val="left"/>
    </w:pPr>
    <w:rPr>
      <w:bCs w:val="0"/>
      <w:i/>
      <w:iCs/>
      <w:sz w:val="20"/>
      <w:szCs w:val="20"/>
    </w:rPr>
  </w:style>
  <w:style w:type="paragraph" w:styleId="2f3">
    <w:name w:val="Body Text First Indent 2"/>
    <w:basedOn w:val="affff"/>
    <w:link w:val="2f4"/>
    <w:rsid w:val="006603B3"/>
    <w:pPr>
      <w:ind w:firstLine="210"/>
    </w:pPr>
    <w:rPr>
      <w:sz w:val="28"/>
      <w:szCs w:val="24"/>
    </w:rPr>
  </w:style>
  <w:style w:type="character" w:customStyle="1" w:styleId="2f4">
    <w:name w:val="Красная строка 2 Знак"/>
    <w:basedOn w:val="affff0"/>
    <w:link w:val="2f3"/>
    <w:rsid w:val="006603B3"/>
    <w:rPr>
      <w:rFonts w:ascii="Times New Roman" w:eastAsia="Times New Roman" w:hAnsi="Times New Roman" w:cs="Times New Roman"/>
      <w:sz w:val="28"/>
      <w:szCs w:val="24"/>
      <w:lang w:eastAsia="ru-RU"/>
    </w:rPr>
  </w:style>
  <w:style w:type="paragraph" w:customStyle="1" w:styleId="xl32">
    <w:name w:val="xl32"/>
    <w:basedOn w:val="a5"/>
    <w:rsid w:val="006603B3"/>
    <w:pPr>
      <w:autoSpaceDE/>
      <w:autoSpaceDN/>
      <w:adjustRightInd/>
      <w:spacing w:before="100" w:beforeAutospacing="1" w:after="100" w:afterAutospacing="1"/>
      <w:ind w:firstLine="0"/>
      <w:jc w:val="left"/>
      <w:textAlignment w:val="center"/>
    </w:pPr>
    <w:rPr>
      <w:bCs w:val="0"/>
      <w:sz w:val="24"/>
      <w:szCs w:val="24"/>
    </w:rPr>
  </w:style>
  <w:style w:type="paragraph" w:customStyle="1" w:styleId="affff6">
    <w:name w:val="Знак Знак Знак"/>
    <w:basedOn w:val="a5"/>
    <w:rsid w:val="006603B3"/>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0">
    <w:name w:val="Знак Знак1"/>
    <w:basedOn w:val="a5"/>
    <w:rsid w:val="006603B3"/>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ConsCell">
    <w:name w:val="ConsCell"/>
    <w:rsid w:val="006603B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0">
    <w:name w:val="Основной текст 0"/>
    <w:aliases w:val="95 ПК"/>
    <w:basedOn w:val="a5"/>
    <w:rsid w:val="006603B3"/>
    <w:pPr>
      <w:autoSpaceDE/>
      <w:autoSpaceDN/>
      <w:adjustRightInd/>
      <w:ind w:firstLine="539"/>
    </w:pPr>
    <w:rPr>
      <w:rFonts w:eastAsia="Calibri"/>
      <w:bCs w:val="0"/>
      <w:color w:val="000000"/>
      <w:kern w:val="24"/>
      <w:sz w:val="24"/>
      <w:szCs w:val="24"/>
      <w:lang w:eastAsia="en-US"/>
    </w:rPr>
  </w:style>
  <w:style w:type="paragraph" w:customStyle="1" w:styleId="47">
    <w:name w:val="Знак4"/>
    <w:basedOn w:val="a5"/>
    <w:rsid w:val="006603B3"/>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1ff1">
    <w:name w:val="Знак1"/>
    <w:basedOn w:val="a5"/>
    <w:rsid w:val="006603B3"/>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7">
    <w:name w:val="Знак Знак Знак Знак Знак Знак Знак Знак Знак Знак Знак Знак Знак Знак Знак Знак Знак Знак"/>
    <w:basedOn w:val="a5"/>
    <w:rsid w:val="006603B3"/>
    <w:pPr>
      <w:autoSpaceDE/>
      <w:autoSpaceDN/>
      <w:adjustRightInd/>
      <w:spacing w:after="160" w:line="240" w:lineRule="exact"/>
      <w:ind w:firstLine="0"/>
      <w:jc w:val="left"/>
    </w:pPr>
    <w:rPr>
      <w:rFonts w:ascii="Verdana" w:hAnsi="Verdana"/>
      <w:bCs w:val="0"/>
      <w:sz w:val="24"/>
      <w:szCs w:val="24"/>
      <w:lang w:val="en-US" w:eastAsia="en-US"/>
    </w:rPr>
  </w:style>
  <w:style w:type="character" w:customStyle="1" w:styleId="style21">
    <w:name w:val="style21"/>
    <w:rsid w:val="006603B3"/>
    <w:rPr>
      <w:rFonts w:ascii="Verdana" w:hAnsi="Verdana" w:hint="default"/>
      <w:b/>
      <w:bCs/>
      <w:color w:val="333333"/>
      <w:sz w:val="15"/>
      <w:szCs w:val="15"/>
    </w:rPr>
  </w:style>
  <w:style w:type="paragraph" w:customStyle="1" w:styleId="1ff2">
    <w:name w:val="Текст1"/>
    <w:basedOn w:val="a5"/>
    <w:rsid w:val="006603B3"/>
    <w:pPr>
      <w:suppressAutoHyphens/>
      <w:autoSpaceDE/>
      <w:autoSpaceDN/>
      <w:adjustRightInd/>
      <w:ind w:firstLine="0"/>
      <w:jc w:val="left"/>
    </w:pPr>
    <w:rPr>
      <w:rFonts w:ascii="Courier New" w:hAnsi="Courier New"/>
      <w:bCs w:val="0"/>
      <w:sz w:val="20"/>
      <w:szCs w:val="20"/>
      <w:lang w:eastAsia="ar-SA"/>
    </w:rPr>
  </w:style>
  <w:style w:type="paragraph" w:customStyle="1" w:styleId="affff8">
    <w:name w:val="Знак Знак Знак Знак Знак Знак Знак Знак Знак Знак Знак Знак"/>
    <w:basedOn w:val="a5"/>
    <w:rsid w:val="006603B3"/>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ff3">
    <w:name w:val="Знак1 Знак Знак Знак"/>
    <w:basedOn w:val="a5"/>
    <w:rsid w:val="006603B3"/>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affff9">
    <w:name w:val="подпись"/>
    <w:basedOn w:val="a5"/>
    <w:rsid w:val="006603B3"/>
    <w:pPr>
      <w:tabs>
        <w:tab w:val="left" w:pos="6237"/>
      </w:tabs>
      <w:autoSpaceDE/>
      <w:autoSpaceDN/>
      <w:adjustRightInd/>
      <w:spacing w:line="240" w:lineRule="atLeast"/>
      <w:ind w:right="5670" w:firstLine="0"/>
      <w:jc w:val="left"/>
    </w:pPr>
    <w:rPr>
      <w:bCs w:val="0"/>
      <w:szCs w:val="20"/>
    </w:rPr>
  </w:style>
  <w:style w:type="paragraph" w:customStyle="1" w:styleId="affffa">
    <w:name w:val="Основной шрифт"/>
    <w:link w:val="affffb"/>
    <w:qFormat/>
    <w:rsid w:val="006603B3"/>
    <w:pPr>
      <w:spacing w:after="0" w:line="240" w:lineRule="auto"/>
      <w:ind w:firstLine="340"/>
      <w:jc w:val="both"/>
    </w:pPr>
    <w:rPr>
      <w:rFonts w:ascii="Tahoma" w:eastAsia="Calibri" w:hAnsi="Tahoma" w:cs="Times New Roman"/>
      <w:sz w:val="20"/>
      <w:szCs w:val="24"/>
      <w:lang w:eastAsia="ru-RU"/>
    </w:rPr>
  </w:style>
  <w:style w:type="character" w:customStyle="1" w:styleId="affffb">
    <w:name w:val="Основной шрифт Знак"/>
    <w:link w:val="affffa"/>
    <w:locked/>
    <w:rsid w:val="006603B3"/>
    <w:rPr>
      <w:rFonts w:ascii="Tahoma" w:eastAsia="Calibri" w:hAnsi="Tahoma" w:cs="Times New Roman"/>
      <w:sz w:val="20"/>
      <w:szCs w:val="24"/>
      <w:lang w:eastAsia="ru-RU"/>
    </w:rPr>
  </w:style>
  <w:style w:type="character" w:customStyle="1" w:styleId="ListParagraphChar">
    <w:name w:val="List Paragraph Char"/>
    <w:link w:val="19"/>
    <w:locked/>
    <w:rsid w:val="006603B3"/>
    <w:rPr>
      <w:rFonts w:ascii="Calibri" w:eastAsia="Calibri" w:hAnsi="Calibri" w:cs="Times New Roman"/>
      <w:bCs/>
      <w:iCs/>
      <w:sz w:val="20"/>
      <w:szCs w:val="20"/>
      <w:lang w:val="en-US" w:eastAsia="ru-RU"/>
    </w:rPr>
  </w:style>
  <w:style w:type="paragraph" w:styleId="affffc">
    <w:name w:val="Block Text"/>
    <w:basedOn w:val="a5"/>
    <w:uiPriority w:val="99"/>
    <w:rsid w:val="006603B3"/>
    <w:pPr>
      <w:autoSpaceDE/>
      <w:autoSpaceDN/>
      <w:adjustRightInd/>
      <w:ind w:left="-426" w:right="-1333" w:firstLine="0"/>
    </w:pPr>
    <w:rPr>
      <w:bCs w:val="0"/>
      <w:szCs w:val="20"/>
    </w:rPr>
  </w:style>
  <w:style w:type="character" w:customStyle="1" w:styleId="ListParagraphChar1">
    <w:name w:val="List Paragraph Char1"/>
    <w:locked/>
    <w:rsid w:val="006603B3"/>
    <w:rPr>
      <w:rFonts w:ascii="Calibri" w:eastAsia="Times New Roman" w:hAnsi="Calibri" w:cs="Calibri"/>
    </w:rPr>
  </w:style>
  <w:style w:type="paragraph" w:customStyle="1" w:styleId="412">
    <w:name w:val="Стиль Заголовок 4 + По ширине1"/>
    <w:next w:val="affffa"/>
    <w:link w:val="413"/>
    <w:rsid w:val="006603B3"/>
    <w:pPr>
      <w:tabs>
        <w:tab w:val="num" w:pos="312"/>
      </w:tabs>
      <w:spacing w:after="0" w:line="240" w:lineRule="auto"/>
      <w:ind w:left="1049" w:hanging="907"/>
      <w:jc w:val="both"/>
    </w:pPr>
    <w:rPr>
      <w:rFonts w:ascii="Tahoma" w:eastAsia="Times New Roman" w:hAnsi="Tahoma" w:cs="Times New Roman"/>
      <w:bCs/>
      <w:sz w:val="20"/>
      <w:szCs w:val="20"/>
      <w:lang w:eastAsia="ru-RU"/>
    </w:rPr>
  </w:style>
  <w:style w:type="character" w:customStyle="1" w:styleId="413">
    <w:name w:val="Стиль Заголовок 4 + По ширине1 Знак"/>
    <w:link w:val="412"/>
    <w:rsid w:val="006603B3"/>
    <w:rPr>
      <w:rFonts w:ascii="Tahoma" w:eastAsia="Times New Roman" w:hAnsi="Tahoma" w:cs="Times New Roman"/>
      <w:bCs/>
      <w:sz w:val="20"/>
      <w:szCs w:val="20"/>
      <w:lang w:eastAsia="ru-RU"/>
    </w:rPr>
  </w:style>
  <w:style w:type="paragraph" w:customStyle="1" w:styleId="Oaeno">
    <w:name w:val="Oaeno"/>
    <w:basedOn w:val="a5"/>
    <w:rsid w:val="006603B3"/>
    <w:pPr>
      <w:autoSpaceDE/>
      <w:autoSpaceDN/>
      <w:adjustRightInd/>
      <w:ind w:firstLine="0"/>
      <w:jc w:val="left"/>
    </w:pPr>
    <w:rPr>
      <w:rFonts w:ascii="Courier New" w:hAnsi="Courier New"/>
      <w:bCs w:val="0"/>
      <w:color w:val="000000"/>
      <w:sz w:val="20"/>
      <w:szCs w:val="20"/>
    </w:rPr>
  </w:style>
  <w:style w:type="numbering" w:customStyle="1" w:styleId="111111">
    <w:name w:val="Нет списка111111"/>
    <w:next w:val="a8"/>
    <w:semiHidden/>
    <w:rsid w:val="006603B3"/>
  </w:style>
  <w:style w:type="paragraph" w:customStyle="1" w:styleId="ListParagraph1">
    <w:name w:val="List Paragraph1"/>
    <w:basedOn w:val="a5"/>
    <w:rsid w:val="006603B3"/>
    <w:pPr>
      <w:autoSpaceDE/>
      <w:autoSpaceDN/>
      <w:adjustRightInd/>
      <w:spacing w:after="200" w:line="276" w:lineRule="auto"/>
      <w:ind w:left="720" w:firstLine="0"/>
      <w:contextualSpacing/>
      <w:jc w:val="left"/>
    </w:pPr>
    <w:rPr>
      <w:rFonts w:ascii="Calibri" w:hAnsi="Calibri"/>
      <w:bCs w:val="0"/>
      <w:sz w:val="22"/>
      <w:szCs w:val="22"/>
      <w:lang w:eastAsia="en-US"/>
    </w:rPr>
  </w:style>
  <w:style w:type="character" w:customStyle="1" w:styleId="1ff4">
    <w:name w:val="Дата1"/>
    <w:rsid w:val="006603B3"/>
    <w:rPr>
      <w:rFonts w:cs="Times New Roman"/>
    </w:rPr>
  </w:style>
  <w:style w:type="paragraph" w:styleId="z-">
    <w:name w:val="HTML Top of Form"/>
    <w:basedOn w:val="a5"/>
    <w:next w:val="a5"/>
    <w:link w:val="z-0"/>
    <w:hidden/>
    <w:rsid w:val="006603B3"/>
    <w:pPr>
      <w:pBdr>
        <w:bottom w:val="single" w:sz="6" w:space="1" w:color="auto"/>
      </w:pBdr>
      <w:autoSpaceDE/>
      <w:autoSpaceDN/>
      <w:adjustRightInd/>
      <w:ind w:firstLine="0"/>
      <w:jc w:val="center"/>
    </w:pPr>
    <w:rPr>
      <w:rFonts w:ascii="Arial" w:hAnsi="Arial" w:cs="Arial"/>
      <w:bCs w:val="0"/>
      <w:vanish/>
      <w:sz w:val="16"/>
      <w:szCs w:val="16"/>
    </w:rPr>
  </w:style>
  <w:style w:type="character" w:customStyle="1" w:styleId="z-0">
    <w:name w:val="z-Начало формы Знак"/>
    <w:basedOn w:val="a6"/>
    <w:link w:val="z-"/>
    <w:rsid w:val="006603B3"/>
    <w:rPr>
      <w:rFonts w:ascii="Arial" w:eastAsia="Times New Roman" w:hAnsi="Arial" w:cs="Arial"/>
      <w:vanish/>
      <w:sz w:val="16"/>
      <w:szCs w:val="16"/>
      <w:lang w:eastAsia="ru-RU"/>
    </w:rPr>
  </w:style>
  <w:style w:type="paragraph" w:styleId="z-1">
    <w:name w:val="HTML Bottom of Form"/>
    <w:basedOn w:val="a5"/>
    <w:next w:val="a5"/>
    <w:link w:val="z-2"/>
    <w:hidden/>
    <w:rsid w:val="006603B3"/>
    <w:pPr>
      <w:pBdr>
        <w:top w:val="single" w:sz="6" w:space="1" w:color="auto"/>
      </w:pBdr>
      <w:autoSpaceDE/>
      <w:autoSpaceDN/>
      <w:adjustRightInd/>
      <w:ind w:firstLine="0"/>
      <w:jc w:val="center"/>
    </w:pPr>
    <w:rPr>
      <w:rFonts w:ascii="Arial" w:hAnsi="Arial" w:cs="Arial"/>
      <w:bCs w:val="0"/>
      <w:vanish/>
      <w:sz w:val="16"/>
      <w:szCs w:val="16"/>
    </w:rPr>
  </w:style>
  <w:style w:type="character" w:customStyle="1" w:styleId="z-2">
    <w:name w:val="z-Конец формы Знак"/>
    <w:basedOn w:val="a6"/>
    <w:link w:val="z-1"/>
    <w:rsid w:val="006603B3"/>
    <w:rPr>
      <w:rFonts w:ascii="Arial" w:eastAsia="Times New Roman" w:hAnsi="Arial" w:cs="Arial"/>
      <w:vanish/>
      <w:sz w:val="16"/>
      <w:szCs w:val="16"/>
      <w:lang w:eastAsia="ru-RU"/>
    </w:rPr>
  </w:style>
  <w:style w:type="character" w:customStyle="1" w:styleId="medium-w21">
    <w:name w:val="medium-w21"/>
    <w:rsid w:val="006603B3"/>
    <w:rPr>
      <w:rFonts w:cs="Times New Roman"/>
    </w:rPr>
  </w:style>
  <w:style w:type="character" w:customStyle="1" w:styleId="p-top">
    <w:name w:val="p-top"/>
    <w:rsid w:val="006603B3"/>
    <w:rPr>
      <w:rFonts w:cs="Times New Roman"/>
    </w:rPr>
  </w:style>
  <w:style w:type="character" w:customStyle="1" w:styleId="red">
    <w:name w:val="red"/>
    <w:rsid w:val="006603B3"/>
    <w:rPr>
      <w:rFonts w:cs="Times New Roman"/>
    </w:rPr>
  </w:style>
  <w:style w:type="numbering" w:customStyle="1" w:styleId="2111">
    <w:name w:val="Нет списка211"/>
    <w:next w:val="a8"/>
    <w:uiPriority w:val="99"/>
    <w:semiHidden/>
    <w:unhideWhenUsed/>
    <w:rsid w:val="006603B3"/>
  </w:style>
  <w:style w:type="numbering" w:customStyle="1" w:styleId="1111111">
    <w:name w:val="Нет списка1111111"/>
    <w:next w:val="a8"/>
    <w:semiHidden/>
    <w:rsid w:val="006603B3"/>
  </w:style>
  <w:style w:type="numbering" w:customStyle="1" w:styleId="21110">
    <w:name w:val="Нет списка2111"/>
    <w:next w:val="a8"/>
    <w:uiPriority w:val="99"/>
    <w:semiHidden/>
    <w:unhideWhenUsed/>
    <w:rsid w:val="006603B3"/>
  </w:style>
  <w:style w:type="numbering" w:customStyle="1" w:styleId="11111111">
    <w:name w:val="Нет списка11111111"/>
    <w:next w:val="a8"/>
    <w:semiHidden/>
    <w:rsid w:val="006603B3"/>
  </w:style>
  <w:style w:type="numbering" w:customStyle="1" w:styleId="414">
    <w:name w:val="Нет списка41"/>
    <w:next w:val="a8"/>
    <w:uiPriority w:val="99"/>
    <w:semiHidden/>
    <w:unhideWhenUsed/>
    <w:rsid w:val="006603B3"/>
  </w:style>
  <w:style w:type="numbering" w:customStyle="1" w:styleId="1211">
    <w:name w:val="Нет списка121"/>
    <w:next w:val="a8"/>
    <w:semiHidden/>
    <w:rsid w:val="006603B3"/>
  </w:style>
  <w:style w:type="numbering" w:customStyle="1" w:styleId="512">
    <w:name w:val="Нет списка51"/>
    <w:next w:val="a8"/>
    <w:uiPriority w:val="99"/>
    <w:semiHidden/>
    <w:unhideWhenUsed/>
    <w:rsid w:val="006603B3"/>
  </w:style>
  <w:style w:type="numbering" w:customStyle="1" w:styleId="1310">
    <w:name w:val="Нет списка131"/>
    <w:next w:val="a8"/>
    <w:semiHidden/>
    <w:rsid w:val="006603B3"/>
  </w:style>
  <w:style w:type="numbering" w:customStyle="1" w:styleId="221">
    <w:name w:val="Нет списка22"/>
    <w:next w:val="a8"/>
    <w:uiPriority w:val="99"/>
    <w:semiHidden/>
    <w:unhideWhenUsed/>
    <w:rsid w:val="006603B3"/>
  </w:style>
  <w:style w:type="numbering" w:customStyle="1" w:styleId="1120">
    <w:name w:val="Нет списка112"/>
    <w:next w:val="a8"/>
    <w:semiHidden/>
    <w:rsid w:val="006603B3"/>
  </w:style>
  <w:style w:type="numbering" w:customStyle="1" w:styleId="3111">
    <w:name w:val="Нет списка311"/>
    <w:next w:val="a8"/>
    <w:uiPriority w:val="99"/>
    <w:semiHidden/>
    <w:unhideWhenUsed/>
    <w:rsid w:val="006603B3"/>
  </w:style>
  <w:style w:type="numbering" w:customStyle="1" w:styleId="4110">
    <w:name w:val="Нет списка411"/>
    <w:next w:val="a8"/>
    <w:uiPriority w:val="99"/>
    <w:semiHidden/>
    <w:unhideWhenUsed/>
    <w:rsid w:val="006603B3"/>
  </w:style>
  <w:style w:type="numbering" w:customStyle="1" w:styleId="12110">
    <w:name w:val="Нет списка1211"/>
    <w:next w:val="a8"/>
    <w:semiHidden/>
    <w:rsid w:val="006603B3"/>
  </w:style>
  <w:style w:type="character" w:customStyle="1" w:styleId="1ff5">
    <w:name w:val="Заголовок Знак1"/>
    <w:uiPriority w:val="10"/>
    <w:rsid w:val="006603B3"/>
    <w:rPr>
      <w:rFonts w:ascii="Calibri Light" w:eastAsia="Times New Roman" w:hAnsi="Calibri Light" w:cs="Times New Roman"/>
      <w:b/>
      <w:bCs/>
      <w:kern w:val="28"/>
      <w:sz w:val="32"/>
      <w:szCs w:val="32"/>
      <w:lang w:eastAsia="en-US"/>
    </w:rPr>
  </w:style>
  <w:style w:type="numbering" w:customStyle="1" w:styleId="63">
    <w:name w:val="Нет списка6"/>
    <w:next w:val="a8"/>
    <w:semiHidden/>
    <w:rsid w:val="006603B3"/>
  </w:style>
  <w:style w:type="character" w:customStyle="1" w:styleId="FontStyle21">
    <w:name w:val="Font Style21"/>
    <w:rsid w:val="006603B3"/>
    <w:rPr>
      <w:rFonts w:ascii="Times New Roman" w:hAnsi="Times New Roman" w:cs="Times New Roman"/>
      <w:sz w:val="26"/>
      <w:szCs w:val="26"/>
    </w:rPr>
  </w:style>
  <w:style w:type="paragraph" w:customStyle="1" w:styleId="Style8">
    <w:name w:val="Style8"/>
    <w:basedOn w:val="a5"/>
    <w:rsid w:val="006603B3"/>
    <w:pPr>
      <w:widowControl w:val="0"/>
      <w:ind w:firstLine="0"/>
      <w:jc w:val="left"/>
    </w:pPr>
    <w:rPr>
      <w:bCs w:val="0"/>
      <w:sz w:val="24"/>
      <w:szCs w:val="24"/>
    </w:rPr>
  </w:style>
  <w:style w:type="numbering" w:customStyle="1" w:styleId="143">
    <w:name w:val="Нет списка14"/>
    <w:next w:val="a8"/>
    <w:uiPriority w:val="99"/>
    <w:semiHidden/>
    <w:unhideWhenUsed/>
    <w:rsid w:val="006603B3"/>
  </w:style>
  <w:style w:type="numbering" w:customStyle="1" w:styleId="1130">
    <w:name w:val="Нет списка113"/>
    <w:next w:val="a8"/>
    <w:semiHidden/>
    <w:rsid w:val="006603B3"/>
  </w:style>
  <w:style w:type="numbering" w:customStyle="1" w:styleId="230">
    <w:name w:val="Нет списка23"/>
    <w:next w:val="a8"/>
    <w:uiPriority w:val="99"/>
    <w:semiHidden/>
    <w:unhideWhenUsed/>
    <w:rsid w:val="006603B3"/>
  </w:style>
  <w:style w:type="numbering" w:customStyle="1" w:styleId="1112">
    <w:name w:val="Нет списка1112"/>
    <w:next w:val="a8"/>
    <w:semiHidden/>
    <w:rsid w:val="006603B3"/>
  </w:style>
  <w:style w:type="numbering" w:customStyle="1" w:styleId="323">
    <w:name w:val="Нет списка32"/>
    <w:next w:val="a8"/>
    <w:uiPriority w:val="99"/>
    <w:semiHidden/>
    <w:unhideWhenUsed/>
    <w:rsid w:val="006603B3"/>
  </w:style>
  <w:style w:type="numbering" w:customStyle="1" w:styleId="421">
    <w:name w:val="Нет списка42"/>
    <w:next w:val="a8"/>
    <w:uiPriority w:val="99"/>
    <w:semiHidden/>
    <w:unhideWhenUsed/>
    <w:rsid w:val="006603B3"/>
  </w:style>
  <w:style w:type="numbering" w:customStyle="1" w:styleId="122">
    <w:name w:val="Нет списка122"/>
    <w:next w:val="a8"/>
    <w:semiHidden/>
    <w:rsid w:val="006603B3"/>
  </w:style>
  <w:style w:type="numbering" w:customStyle="1" w:styleId="73">
    <w:name w:val="Нет списка7"/>
    <w:next w:val="a8"/>
    <w:uiPriority w:val="99"/>
    <w:semiHidden/>
    <w:unhideWhenUsed/>
    <w:rsid w:val="006603B3"/>
  </w:style>
  <w:style w:type="numbering" w:customStyle="1" w:styleId="151">
    <w:name w:val="Нет списка15"/>
    <w:next w:val="a8"/>
    <w:semiHidden/>
    <w:unhideWhenUsed/>
    <w:rsid w:val="006603B3"/>
  </w:style>
  <w:style w:type="numbering" w:customStyle="1" w:styleId="1141">
    <w:name w:val="Нет списка114"/>
    <w:next w:val="a8"/>
    <w:semiHidden/>
    <w:rsid w:val="006603B3"/>
  </w:style>
  <w:style w:type="numbering" w:customStyle="1" w:styleId="240">
    <w:name w:val="Нет списка24"/>
    <w:next w:val="a8"/>
    <w:uiPriority w:val="99"/>
    <w:semiHidden/>
    <w:unhideWhenUsed/>
    <w:rsid w:val="006603B3"/>
  </w:style>
  <w:style w:type="numbering" w:customStyle="1" w:styleId="1113">
    <w:name w:val="Нет списка1113"/>
    <w:next w:val="a8"/>
    <w:semiHidden/>
    <w:rsid w:val="006603B3"/>
  </w:style>
  <w:style w:type="numbering" w:customStyle="1" w:styleId="330">
    <w:name w:val="Нет списка33"/>
    <w:next w:val="a8"/>
    <w:uiPriority w:val="99"/>
    <w:semiHidden/>
    <w:unhideWhenUsed/>
    <w:rsid w:val="006603B3"/>
  </w:style>
  <w:style w:type="numbering" w:customStyle="1" w:styleId="430">
    <w:name w:val="Нет списка43"/>
    <w:next w:val="a8"/>
    <w:uiPriority w:val="99"/>
    <w:semiHidden/>
    <w:unhideWhenUsed/>
    <w:rsid w:val="006603B3"/>
  </w:style>
  <w:style w:type="numbering" w:customStyle="1" w:styleId="123">
    <w:name w:val="Нет списка123"/>
    <w:next w:val="a8"/>
    <w:semiHidden/>
    <w:rsid w:val="006603B3"/>
  </w:style>
  <w:style w:type="numbering" w:customStyle="1" w:styleId="521">
    <w:name w:val="Нет списка52"/>
    <w:next w:val="a8"/>
    <w:uiPriority w:val="99"/>
    <w:semiHidden/>
    <w:unhideWhenUsed/>
    <w:rsid w:val="006603B3"/>
  </w:style>
  <w:style w:type="numbering" w:customStyle="1" w:styleId="132">
    <w:name w:val="Нет списка132"/>
    <w:next w:val="a8"/>
    <w:uiPriority w:val="99"/>
    <w:semiHidden/>
    <w:unhideWhenUsed/>
    <w:rsid w:val="006603B3"/>
  </w:style>
  <w:style w:type="numbering" w:customStyle="1" w:styleId="11112">
    <w:name w:val="Нет списка11112"/>
    <w:next w:val="a8"/>
    <w:semiHidden/>
    <w:rsid w:val="006603B3"/>
  </w:style>
  <w:style w:type="numbering" w:customStyle="1" w:styleId="2120">
    <w:name w:val="Нет списка212"/>
    <w:next w:val="a8"/>
    <w:uiPriority w:val="99"/>
    <w:semiHidden/>
    <w:unhideWhenUsed/>
    <w:rsid w:val="006603B3"/>
  </w:style>
  <w:style w:type="numbering" w:customStyle="1" w:styleId="111112">
    <w:name w:val="Нет списка111112"/>
    <w:next w:val="a8"/>
    <w:semiHidden/>
    <w:rsid w:val="006603B3"/>
  </w:style>
  <w:style w:type="numbering" w:customStyle="1" w:styleId="2112">
    <w:name w:val="Нет списка2112"/>
    <w:next w:val="a8"/>
    <w:uiPriority w:val="99"/>
    <w:semiHidden/>
    <w:unhideWhenUsed/>
    <w:rsid w:val="006603B3"/>
  </w:style>
  <w:style w:type="numbering" w:customStyle="1" w:styleId="1111112">
    <w:name w:val="Нет списка1111112"/>
    <w:next w:val="a8"/>
    <w:semiHidden/>
    <w:rsid w:val="006603B3"/>
  </w:style>
  <w:style w:type="numbering" w:customStyle="1" w:styleId="3120">
    <w:name w:val="Нет списка312"/>
    <w:next w:val="a8"/>
    <w:uiPriority w:val="99"/>
    <w:semiHidden/>
    <w:unhideWhenUsed/>
    <w:rsid w:val="006603B3"/>
  </w:style>
  <w:style w:type="numbering" w:customStyle="1" w:styleId="4120">
    <w:name w:val="Нет списка412"/>
    <w:next w:val="a8"/>
    <w:uiPriority w:val="99"/>
    <w:semiHidden/>
    <w:unhideWhenUsed/>
    <w:rsid w:val="006603B3"/>
  </w:style>
  <w:style w:type="numbering" w:customStyle="1" w:styleId="1212">
    <w:name w:val="Нет списка1212"/>
    <w:next w:val="a8"/>
    <w:semiHidden/>
    <w:rsid w:val="006603B3"/>
  </w:style>
  <w:style w:type="numbering" w:customStyle="1" w:styleId="5110">
    <w:name w:val="Нет списка511"/>
    <w:next w:val="a8"/>
    <w:uiPriority w:val="99"/>
    <w:semiHidden/>
    <w:unhideWhenUsed/>
    <w:rsid w:val="006603B3"/>
  </w:style>
  <w:style w:type="numbering" w:customStyle="1" w:styleId="1311">
    <w:name w:val="Нет списка1311"/>
    <w:next w:val="a8"/>
    <w:semiHidden/>
    <w:rsid w:val="006603B3"/>
  </w:style>
  <w:style w:type="numbering" w:customStyle="1" w:styleId="2210">
    <w:name w:val="Нет списка221"/>
    <w:next w:val="a8"/>
    <w:uiPriority w:val="99"/>
    <w:semiHidden/>
    <w:unhideWhenUsed/>
    <w:rsid w:val="006603B3"/>
  </w:style>
  <w:style w:type="numbering" w:customStyle="1" w:styleId="1121">
    <w:name w:val="Нет списка1121"/>
    <w:next w:val="a8"/>
    <w:semiHidden/>
    <w:rsid w:val="006603B3"/>
  </w:style>
  <w:style w:type="numbering" w:customStyle="1" w:styleId="31110">
    <w:name w:val="Нет списка3111"/>
    <w:next w:val="a8"/>
    <w:uiPriority w:val="99"/>
    <w:semiHidden/>
    <w:unhideWhenUsed/>
    <w:rsid w:val="006603B3"/>
  </w:style>
  <w:style w:type="numbering" w:customStyle="1" w:styleId="4111">
    <w:name w:val="Нет списка4111"/>
    <w:next w:val="a8"/>
    <w:uiPriority w:val="99"/>
    <w:semiHidden/>
    <w:unhideWhenUsed/>
    <w:rsid w:val="006603B3"/>
  </w:style>
  <w:style w:type="numbering" w:customStyle="1" w:styleId="12111">
    <w:name w:val="Нет списка12111"/>
    <w:next w:val="a8"/>
    <w:semiHidden/>
    <w:rsid w:val="006603B3"/>
  </w:style>
  <w:style w:type="numbering" w:customStyle="1" w:styleId="612">
    <w:name w:val="Нет списка61"/>
    <w:next w:val="a8"/>
    <w:semiHidden/>
    <w:rsid w:val="006603B3"/>
  </w:style>
  <w:style w:type="numbering" w:customStyle="1" w:styleId="1410">
    <w:name w:val="Нет списка141"/>
    <w:next w:val="a8"/>
    <w:uiPriority w:val="99"/>
    <w:semiHidden/>
    <w:unhideWhenUsed/>
    <w:rsid w:val="006603B3"/>
  </w:style>
  <w:style w:type="numbering" w:customStyle="1" w:styleId="1131">
    <w:name w:val="Нет списка1131"/>
    <w:next w:val="a8"/>
    <w:semiHidden/>
    <w:rsid w:val="006603B3"/>
  </w:style>
  <w:style w:type="numbering" w:customStyle="1" w:styleId="231">
    <w:name w:val="Нет списка231"/>
    <w:next w:val="a8"/>
    <w:uiPriority w:val="99"/>
    <w:semiHidden/>
    <w:unhideWhenUsed/>
    <w:rsid w:val="006603B3"/>
  </w:style>
  <w:style w:type="numbering" w:customStyle="1" w:styleId="11121">
    <w:name w:val="Нет списка11121"/>
    <w:next w:val="a8"/>
    <w:semiHidden/>
    <w:rsid w:val="006603B3"/>
  </w:style>
  <w:style w:type="numbering" w:customStyle="1" w:styleId="3210">
    <w:name w:val="Нет списка321"/>
    <w:next w:val="a8"/>
    <w:uiPriority w:val="99"/>
    <w:semiHidden/>
    <w:unhideWhenUsed/>
    <w:rsid w:val="006603B3"/>
  </w:style>
  <w:style w:type="numbering" w:customStyle="1" w:styleId="4210">
    <w:name w:val="Нет списка421"/>
    <w:next w:val="a8"/>
    <w:uiPriority w:val="99"/>
    <w:semiHidden/>
    <w:unhideWhenUsed/>
    <w:rsid w:val="006603B3"/>
  </w:style>
  <w:style w:type="numbering" w:customStyle="1" w:styleId="1221">
    <w:name w:val="Нет списка1221"/>
    <w:next w:val="a8"/>
    <w:semiHidden/>
    <w:rsid w:val="006603B3"/>
  </w:style>
  <w:style w:type="numbering" w:customStyle="1" w:styleId="712">
    <w:name w:val="Нет списка71"/>
    <w:next w:val="a8"/>
    <w:uiPriority w:val="99"/>
    <w:semiHidden/>
    <w:unhideWhenUsed/>
    <w:rsid w:val="006603B3"/>
  </w:style>
  <w:style w:type="numbering" w:customStyle="1" w:styleId="1510">
    <w:name w:val="Нет списка151"/>
    <w:next w:val="a8"/>
    <w:uiPriority w:val="99"/>
    <w:semiHidden/>
    <w:unhideWhenUsed/>
    <w:rsid w:val="006603B3"/>
  </w:style>
  <w:style w:type="paragraph" w:customStyle="1" w:styleId="222">
    <w:name w:val="Основной текст 22"/>
    <w:basedOn w:val="a5"/>
    <w:rsid w:val="006603B3"/>
    <w:pPr>
      <w:autoSpaceDE/>
      <w:autoSpaceDN/>
      <w:adjustRightInd/>
      <w:ind w:firstLine="0"/>
      <w:jc w:val="left"/>
    </w:pPr>
    <w:rPr>
      <w:b/>
      <w:bCs w:val="0"/>
      <w:i/>
      <w:sz w:val="20"/>
      <w:szCs w:val="20"/>
    </w:rPr>
  </w:style>
  <w:style w:type="paragraph" w:customStyle="1" w:styleId="223">
    <w:name w:val="Основной текст с отступом 22"/>
    <w:basedOn w:val="a5"/>
    <w:rsid w:val="006603B3"/>
    <w:pPr>
      <w:autoSpaceDE/>
      <w:autoSpaceDN/>
      <w:adjustRightInd/>
      <w:ind w:left="360" w:firstLine="0"/>
    </w:pPr>
    <w:rPr>
      <w:bCs w:val="0"/>
      <w:sz w:val="20"/>
      <w:szCs w:val="20"/>
    </w:rPr>
  </w:style>
  <w:style w:type="paragraph" w:customStyle="1" w:styleId="331">
    <w:name w:val="Основной текст с отступом 33"/>
    <w:basedOn w:val="a5"/>
    <w:rsid w:val="006603B3"/>
    <w:pPr>
      <w:autoSpaceDE/>
      <w:autoSpaceDN/>
      <w:adjustRightInd/>
      <w:ind w:left="426" w:firstLine="0"/>
    </w:pPr>
    <w:rPr>
      <w:bCs w:val="0"/>
      <w:sz w:val="20"/>
      <w:szCs w:val="20"/>
    </w:rPr>
  </w:style>
  <w:style w:type="paragraph" w:customStyle="1" w:styleId="3d">
    <w:name w:val="Обычный3"/>
    <w:rsid w:val="006603B3"/>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2f5">
    <w:name w:val="Абзац списка2"/>
    <w:basedOn w:val="a5"/>
    <w:rsid w:val="006603B3"/>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410">
    <w:name w:val="Нет списка1141"/>
    <w:next w:val="a8"/>
    <w:semiHidden/>
    <w:rsid w:val="006603B3"/>
  </w:style>
  <w:style w:type="numbering" w:customStyle="1" w:styleId="241">
    <w:name w:val="Нет списка241"/>
    <w:next w:val="a8"/>
    <w:uiPriority w:val="99"/>
    <w:semiHidden/>
    <w:unhideWhenUsed/>
    <w:rsid w:val="006603B3"/>
  </w:style>
  <w:style w:type="numbering" w:customStyle="1" w:styleId="11131">
    <w:name w:val="Нет списка11131"/>
    <w:next w:val="a8"/>
    <w:semiHidden/>
    <w:rsid w:val="006603B3"/>
  </w:style>
  <w:style w:type="numbering" w:customStyle="1" w:styleId="2121">
    <w:name w:val="Нет списка2121"/>
    <w:next w:val="a8"/>
    <w:uiPriority w:val="99"/>
    <w:semiHidden/>
    <w:unhideWhenUsed/>
    <w:rsid w:val="006603B3"/>
  </w:style>
  <w:style w:type="numbering" w:customStyle="1" w:styleId="111121">
    <w:name w:val="Нет списка111121"/>
    <w:next w:val="a8"/>
    <w:semiHidden/>
    <w:rsid w:val="006603B3"/>
  </w:style>
  <w:style w:type="table" w:customStyle="1" w:styleId="1122">
    <w:name w:val="Сетка таблицы112"/>
    <w:basedOn w:val="a7"/>
    <w:next w:val="aff1"/>
    <w:rsid w:val="00660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0">
    <w:name w:val="Нет списка331"/>
    <w:next w:val="a8"/>
    <w:uiPriority w:val="99"/>
    <w:semiHidden/>
    <w:unhideWhenUsed/>
    <w:rsid w:val="006603B3"/>
  </w:style>
  <w:style w:type="numbering" w:customStyle="1" w:styleId="431">
    <w:name w:val="Нет списка431"/>
    <w:next w:val="a8"/>
    <w:uiPriority w:val="99"/>
    <w:semiHidden/>
    <w:unhideWhenUsed/>
    <w:rsid w:val="006603B3"/>
  </w:style>
  <w:style w:type="numbering" w:customStyle="1" w:styleId="1231">
    <w:name w:val="Нет списка1231"/>
    <w:next w:val="a8"/>
    <w:semiHidden/>
    <w:rsid w:val="006603B3"/>
  </w:style>
  <w:style w:type="numbering" w:customStyle="1" w:styleId="5210">
    <w:name w:val="Нет списка521"/>
    <w:next w:val="a8"/>
    <w:uiPriority w:val="99"/>
    <w:semiHidden/>
    <w:unhideWhenUsed/>
    <w:rsid w:val="006603B3"/>
  </w:style>
  <w:style w:type="numbering" w:customStyle="1" w:styleId="1321">
    <w:name w:val="Нет списка1321"/>
    <w:next w:val="a8"/>
    <w:semiHidden/>
    <w:rsid w:val="006603B3"/>
  </w:style>
  <w:style w:type="numbering" w:customStyle="1" w:styleId="2211">
    <w:name w:val="Нет списка2211"/>
    <w:next w:val="a8"/>
    <w:uiPriority w:val="99"/>
    <w:semiHidden/>
    <w:unhideWhenUsed/>
    <w:rsid w:val="006603B3"/>
  </w:style>
  <w:style w:type="numbering" w:customStyle="1" w:styleId="11211">
    <w:name w:val="Нет списка11211"/>
    <w:next w:val="a8"/>
    <w:semiHidden/>
    <w:rsid w:val="006603B3"/>
  </w:style>
  <w:style w:type="numbering" w:customStyle="1" w:styleId="3121">
    <w:name w:val="Нет списка3121"/>
    <w:next w:val="a8"/>
    <w:uiPriority w:val="99"/>
    <w:semiHidden/>
    <w:unhideWhenUsed/>
    <w:rsid w:val="006603B3"/>
  </w:style>
  <w:style w:type="numbering" w:customStyle="1" w:styleId="4121">
    <w:name w:val="Нет списка4121"/>
    <w:next w:val="a8"/>
    <w:uiPriority w:val="99"/>
    <w:semiHidden/>
    <w:unhideWhenUsed/>
    <w:rsid w:val="006603B3"/>
  </w:style>
  <w:style w:type="numbering" w:customStyle="1" w:styleId="12121">
    <w:name w:val="Нет списка12121"/>
    <w:next w:val="a8"/>
    <w:semiHidden/>
    <w:rsid w:val="006603B3"/>
  </w:style>
  <w:style w:type="numbering" w:customStyle="1" w:styleId="6110">
    <w:name w:val="Нет списка611"/>
    <w:next w:val="a8"/>
    <w:semiHidden/>
    <w:rsid w:val="006603B3"/>
  </w:style>
  <w:style w:type="numbering" w:customStyle="1" w:styleId="1411">
    <w:name w:val="Нет списка1411"/>
    <w:next w:val="a8"/>
    <w:uiPriority w:val="99"/>
    <w:semiHidden/>
    <w:unhideWhenUsed/>
    <w:rsid w:val="006603B3"/>
  </w:style>
  <w:style w:type="numbering" w:customStyle="1" w:styleId="11311">
    <w:name w:val="Нет списка11311"/>
    <w:next w:val="a8"/>
    <w:semiHidden/>
    <w:rsid w:val="006603B3"/>
  </w:style>
  <w:style w:type="table" w:customStyle="1" w:styleId="1312">
    <w:name w:val="Сетка таблицы131"/>
    <w:basedOn w:val="a7"/>
    <w:next w:val="aff1"/>
    <w:rsid w:val="00660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1"/>
    <w:next w:val="a8"/>
    <w:uiPriority w:val="99"/>
    <w:semiHidden/>
    <w:unhideWhenUsed/>
    <w:rsid w:val="006603B3"/>
  </w:style>
  <w:style w:type="numbering" w:customStyle="1" w:styleId="111211">
    <w:name w:val="Нет списка111211"/>
    <w:next w:val="a8"/>
    <w:semiHidden/>
    <w:rsid w:val="006603B3"/>
  </w:style>
  <w:style w:type="numbering" w:customStyle="1" w:styleId="3211">
    <w:name w:val="Нет списка3211"/>
    <w:next w:val="a8"/>
    <w:uiPriority w:val="99"/>
    <w:semiHidden/>
    <w:unhideWhenUsed/>
    <w:rsid w:val="006603B3"/>
  </w:style>
  <w:style w:type="numbering" w:customStyle="1" w:styleId="4211">
    <w:name w:val="Нет списка4211"/>
    <w:next w:val="a8"/>
    <w:uiPriority w:val="99"/>
    <w:semiHidden/>
    <w:unhideWhenUsed/>
    <w:rsid w:val="006603B3"/>
  </w:style>
  <w:style w:type="numbering" w:customStyle="1" w:styleId="12211">
    <w:name w:val="Нет списка12211"/>
    <w:next w:val="a8"/>
    <w:semiHidden/>
    <w:rsid w:val="006603B3"/>
  </w:style>
  <w:style w:type="numbering" w:customStyle="1" w:styleId="83">
    <w:name w:val="Нет списка8"/>
    <w:next w:val="a8"/>
    <w:uiPriority w:val="99"/>
    <w:semiHidden/>
    <w:unhideWhenUsed/>
    <w:rsid w:val="006603B3"/>
  </w:style>
  <w:style w:type="numbering" w:customStyle="1" w:styleId="161">
    <w:name w:val="Нет списка16"/>
    <w:next w:val="a8"/>
    <w:uiPriority w:val="99"/>
    <w:semiHidden/>
    <w:unhideWhenUsed/>
    <w:rsid w:val="006603B3"/>
  </w:style>
  <w:style w:type="paragraph" w:customStyle="1" w:styleId="232">
    <w:name w:val="Основной текст 23"/>
    <w:basedOn w:val="a5"/>
    <w:rsid w:val="006603B3"/>
    <w:pPr>
      <w:autoSpaceDE/>
      <w:autoSpaceDN/>
      <w:adjustRightInd/>
      <w:ind w:firstLine="0"/>
      <w:jc w:val="left"/>
    </w:pPr>
    <w:rPr>
      <w:b/>
      <w:bCs w:val="0"/>
      <w:i/>
      <w:sz w:val="20"/>
      <w:szCs w:val="20"/>
    </w:rPr>
  </w:style>
  <w:style w:type="paragraph" w:customStyle="1" w:styleId="233">
    <w:name w:val="Основной текст с отступом 23"/>
    <w:basedOn w:val="a5"/>
    <w:rsid w:val="006603B3"/>
    <w:pPr>
      <w:autoSpaceDE/>
      <w:autoSpaceDN/>
      <w:adjustRightInd/>
      <w:ind w:left="360" w:firstLine="0"/>
    </w:pPr>
    <w:rPr>
      <w:bCs w:val="0"/>
      <w:sz w:val="20"/>
      <w:szCs w:val="20"/>
    </w:rPr>
  </w:style>
  <w:style w:type="paragraph" w:customStyle="1" w:styleId="340">
    <w:name w:val="Основной текст с отступом 34"/>
    <w:basedOn w:val="a5"/>
    <w:rsid w:val="006603B3"/>
    <w:pPr>
      <w:autoSpaceDE/>
      <w:autoSpaceDN/>
      <w:adjustRightInd/>
      <w:ind w:left="426" w:firstLine="0"/>
    </w:pPr>
    <w:rPr>
      <w:bCs w:val="0"/>
      <w:sz w:val="20"/>
      <w:szCs w:val="20"/>
    </w:rPr>
  </w:style>
  <w:style w:type="paragraph" w:customStyle="1" w:styleId="48">
    <w:name w:val="Обычный4"/>
    <w:rsid w:val="006603B3"/>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3e">
    <w:name w:val="Абзац списка3"/>
    <w:basedOn w:val="a5"/>
    <w:rsid w:val="006603B3"/>
    <w:pPr>
      <w:autoSpaceDE/>
      <w:autoSpaceDN/>
      <w:adjustRightInd/>
      <w:spacing w:after="200" w:line="276" w:lineRule="auto"/>
      <w:ind w:left="720" w:firstLine="0"/>
      <w:jc w:val="left"/>
    </w:pPr>
    <w:rPr>
      <w:rFonts w:ascii="Calibri" w:hAnsi="Calibri" w:cs="Calibri"/>
      <w:bCs w:val="0"/>
      <w:sz w:val="22"/>
      <w:szCs w:val="22"/>
      <w:lang w:eastAsia="en-US"/>
    </w:rPr>
  </w:style>
  <w:style w:type="numbering" w:customStyle="1" w:styleId="115">
    <w:name w:val="Нет списка115"/>
    <w:next w:val="a8"/>
    <w:semiHidden/>
    <w:rsid w:val="006603B3"/>
  </w:style>
  <w:style w:type="numbering" w:customStyle="1" w:styleId="250">
    <w:name w:val="Нет списка25"/>
    <w:next w:val="a8"/>
    <w:uiPriority w:val="99"/>
    <w:semiHidden/>
    <w:unhideWhenUsed/>
    <w:rsid w:val="006603B3"/>
  </w:style>
  <w:style w:type="numbering" w:customStyle="1" w:styleId="1114">
    <w:name w:val="Нет списка1114"/>
    <w:next w:val="a8"/>
    <w:semiHidden/>
    <w:rsid w:val="006603B3"/>
  </w:style>
  <w:style w:type="numbering" w:customStyle="1" w:styleId="2130">
    <w:name w:val="Нет списка213"/>
    <w:next w:val="a8"/>
    <w:uiPriority w:val="99"/>
    <w:semiHidden/>
    <w:unhideWhenUsed/>
    <w:rsid w:val="006603B3"/>
  </w:style>
  <w:style w:type="numbering" w:customStyle="1" w:styleId="11113">
    <w:name w:val="Нет списка11113"/>
    <w:next w:val="a8"/>
    <w:semiHidden/>
    <w:rsid w:val="006603B3"/>
  </w:style>
  <w:style w:type="table" w:customStyle="1" w:styleId="1132">
    <w:name w:val="Сетка таблицы113"/>
    <w:basedOn w:val="a7"/>
    <w:next w:val="aff1"/>
    <w:rsid w:val="00660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8"/>
    <w:uiPriority w:val="99"/>
    <w:semiHidden/>
    <w:unhideWhenUsed/>
    <w:rsid w:val="006603B3"/>
  </w:style>
  <w:style w:type="numbering" w:customStyle="1" w:styleId="440">
    <w:name w:val="Нет списка44"/>
    <w:next w:val="a8"/>
    <w:uiPriority w:val="99"/>
    <w:semiHidden/>
    <w:unhideWhenUsed/>
    <w:rsid w:val="006603B3"/>
  </w:style>
  <w:style w:type="numbering" w:customStyle="1" w:styleId="124">
    <w:name w:val="Нет списка124"/>
    <w:next w:val="a8"/>
    <w:semiHidden/>
    <w:rsid w:val="006603B3"/>
  </w:style>
  <w:style w:type="numbering" w:customStyle="1" w:styleId="530">
    <w:name w:val="Нет списка53"/>
    <w:next w:val="a8"/>
    <w:uiPriority w:val="99"/>
    <w:semiHidden/>
    <w:unhideWhenUsed/>
    <w:rsid w:val="006603B3"/>
  </w:style>
  <w:style w:type="table" w:customStyle="1" w:styleId="332">
    <w:name w:val="Сетка таблицы33"/>
    <w:basedOn w:val="a7"/>
    <w:next w:val="aff1"/>
    <w:rsid w:val="006603B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8"/>
    <w:semiHidden/>
    <w:rsid w:val="006603B3"/>
  </w:style>
  <w:style w:type="numbering" w:customStyle="1" w:styleId="2220">
    <w:name w:val="Нет списка222"/>
    <w:next w:val="a8"/>
    <w:uiPriority w:val="99"/>
    <w:semiHidden/>
    <w:unhideWhenUsed/>
    <w:rsid w:val="006603B3"/>
  </w:style>
  <w:style w:type="numbering" w:customStyle="1" w:styleId="11220">
    <w:name w:val="Нет списка1122"/>
    <w:next w:val="a8"/>
    <w:semiHidden/>
    <w:rsid w:val="006603B3"/>
  </w:style>
  <w:style w:type="numbering" w:customStyle="1" w:styleId="3130">
    <w:name w:val="Нет списка313"/>
    <w:next w:val="a8"/>
    <w:uiPriority w:val="99"/>
    <w:semiHidden/>
    <w:unhideWhenUsed/>
    <w:rsid w:val="006603B3"/>
  </w:style>
  <w:style w:type="numbering" w:customStyle="1" w:styleId="4130">
    <w:name w:val="Нет списка413"/>
    <w:next w:val="a8"/>
    <w:uiPriority w:val="99"/>
    <w:semiHidden/>
    <w:unhideWhenUsed/>
    <w:rsid w:val="006603B3"/>
  </w:style>
  <w:style w:type="numbering" w:customStyle="1" w:styleId="1213">
    <w:name w:val="Нет списка1213"/>
    <w:next w:val="a8"/>
    <w:semiHidden/>
    <w:rsid w:val="006603B3"/>
  </w:style>
  <w:style w:type="numbering" w:customStyle="1" w:styleId="621">
    <w:name w:val="Нет списка62"/>
    <w:next w:val="a8"/>
    <w:semiHidden/>
    <w:rsid w:val="006603B3"/>
  </w:style>
  <w:style w:type="numbering" w:customStyle="1" w:styleId="1420">
    <w:name w:val="Нет списка142"/>
    <w:next w:val="a8"/>
    <w:uiPriority w:val="99"/>
    <w:semiHidden/>
    <w:unhideWhenUsed/>
    <w:rsid w:val="006603B3"/>
  </w:style>
  <w:style w:type="numbering" w:customStyle="1" w:styleId="11320">
    <w:name w:val="Нет списка1132"/>
    <w:next w:val="a8"/>
    <w:semiHidden/>
    <w:rsid w:val="006603B3"/>
  </w:style>
  <w:style w:type="numbering" w:customStyle="1" w:styleId="2320">
    <w:name w:val="Нет списка232"/>
    <w:next w:val="a8"/>
    <w:uiPriority w:val="99"/>
    <w:semiHidden/>
    <w:unhideWhenUsed/>
    <w:rsid w:val="006603B3"/>
  </w:style>
  <w:style w:type="numbering" w:customStyle="1" w:styleId="11122">
    <w:name w:val="Нет списка11122"/>
    <w:next w:val="a8"/>
    <w:semiHidden/>
    <w:rsid w:val="006603B3"/>
  </w:style>
  <w:style w:type="numbering" w:customStyle="1" w:styleId="3220">
    <w:name w:val="Нет списка322"/>
    <w:next w:val="a8"/>
    <w:uiPriority w:val="99"/>
    <w:semiHidden/>
    <w:unhideWhenUsed/>
    <w:rsid w:val="006603B3"/>
  </w:style>
  <w:style w:type="numbering" w:customStyle="1" w:styleId="422">
    <w:name w:val="Нет списка422"/>
    <w:next w:val="a8"/>
    <w:uiPriority w:val="99"/>
    <w:semiHidden/>
    <w:unhideWhenUsed/>
    <w:rsid w:val="006603B3"/>
  </w:style>
  <w:style w:type="numbering" w:customStyle="1" w:styleId="1222">
    <w:name w:val="Нет списка1222"/>
    <w:next w:val="a8"/>
    <w:semiHidden/>
    <w:rsid w:val="006603B3"/>
  </w:style>
  <w:style w:type="numbering" w:customStyle="1" w:styleId="94">
    <w:name w:val="Нет списка9"/>
    <w:next w:val="a8"/>
    <w:uiPriority w:val="99"/>
    <w:semiHidden/>
    <w:unhideWhenUsed/>
    <w:rsid w:val="006603B3"/>
  </w:style>
  <w:style w:type="numbering" w:customStyle="1" w:styleId="170">
    <w:name w:val="Нет списка17"/>
    <w:next w:val="a8"/>
    <w:semiHidden/>
    <w:unhideWhenUsed/>
    <w:rsid w:val="006603B3"/>
  </w:style>
  <w:style w:type="numbering" w:customStyle="1" w:styleId="116">
    <w:name w:val="Нет списка116"/>
    <w:next w:val="a8"/>
    <w:semiHidden/>
    <w:rsid w:val="006603B3"/>
  </w:style>
  <w:style w:type="numbering" w:customStyle="1" w:styleId="260">
    <w:name w:val="Нет списка26"/>
    <w:next w:val="a8"/>
    <w:uiPriority w:val="99"/>
    <w:semiHidden/>
    <w:unhideWhenUsed/>
    <w:rsid w:val="006603B3"/>
  </w:style>
  <w:style w:type="numbering" w:customStyle="1" w:styleId="1115">
    <w:name w:val="Нет списка1115"/>
    <w:next w:val="a8"/>
    <w:semiHidden/>
    <w:rsid w:val="006603B3"/>
  </w:style>
  <w:style w:type="numbering" w:customStyle="1" w:styleId="350">
    <w:name w:val="Нет списка35"/>
    <w:next w:val="a8"/>
    <w:uiPriority w:val="99"/>
    <w:semiHidden/>
    <w:unhideWhenUsed/>
    <w:rsid w:val="006603B3"/>
  </w:style>
  <w:style w:type="numbering" w:customStyle="1" w:styleId="450">
    <w:name w:val="Нет списка45"/>
    <w:next w:val="a8"/>
    <w:uiPriority w:val="99"/>
    <w:semiHidden/>
    <w:unhideWhenUsed/>
    <w:rsid w:val="006603B3"/>
  </w:style>
  <w:style w:type="numbering" w:customStyle="1" w:styleId="125">
    <w:name w:val="Нет списка125"/>
    <w:next w:val="a8"/>
    <w:semiHidden/>
    <w:rsid w:val="006603B3"/>
  </w:style>
  <w:style w:type="numbering" w:customStyle="1" w:styleId="54">
    <w:name w:val="Нет списка54"/>
    <w:next w:val="a8"/>
    <w:uiPriority w:val="99"/>
    <w:semiHidden/>
    <w:unhideWhenUsed/>
    <w:rsid w:val="006603B3"/>
  </w:style>
  <w:style w:type="numbering" w:customStyle="1" w:styleId="134">
    <w:name w:val="Нет списка134"/>
    <w:next w:val="a8"/>
    <w:uiPriority w:val="99"/>
    <w:semiHidden/>
    <w:unhideWhenUsed/>
    <w:rsid w:val="006603B3"/>
  </w:style>
  <w:style w:type="numbering" w:customStyle="1" w:styleId="11114">
    <w:name w:val="Нет списка11114"/>
    <w:next w:val="a8"/>
    <w:semiHidden/>
    <w:rsid w:val="006603B3"/>
  </w:style>
  <w:style w:type="numbering" w:customStyle="1" w:styleId="2140">
    <w:name w:val="Нет списка214"/>
    <w:next w:val="a8"/>
    <w:uiPriority w:val="99"/>
    <w:semiHidden/>
    <w:unhideWhenUsed/>
    <w:rsid w:val="006603B3"/>
  </w:style>
  <w:style w:type="numbering" w:customStyle="1" w:styleId="111113">
    <w:name w:val="Нет списка111113"/>
    <w:next w:val="a8"/>
    <w:semiHidden/>
    <w:rsid w:val="006603B3"/>
  </w:style>
  <w:style w:type="numbering" w:customStyle="1" w:styleId="2113">
    <w:name w:val="Нет списка2113"/>
    <w:next w:val="a8"/>
    <w:uiPriority w:val="99"/>
    <w:semiHidden/>
    <w:unhideWhenUsed/>
    <w:rsid w:val="006603B3"/>
  </w:style>
  <w:style w:type="numbering" w:customStyle="1" w:styleId="1111113">
    <w:name w:val="Нет списка1111113"/>
    <w:next w:val="a8"/>
    <w:semiHidden/>
    <w:rsid w:val="006603B3"/>
  </w:style>
  <w:style w:type="numbering" w:customStyle="1" w:styleId="314">
    <w:name w:val="Нет списка314"/>
    <w:next w:val="a8"/>
    <w:uiPriority w:val="99"/>
    <w:semiHidden/>
    <w:unhideWhenUsed/>
    <w:rsid w:val="006603B3"/>
  </w:style>
  <w:style w:type="numbering" w:customStyle="1" w:styleId="4140">
    <w:name w:val="Нет списка414"/>
    <w:next w:val="a8"/>
    <w:uiPriority w:val="99"/>
    <w:semiHidden/>
    <w:unhideWhenUsed/>
    <w:rsid w:val="006603B3"/>
  </w:style>
  <w:style w:type="numbering" w:customStyle="1" w:styleId="1214">
    <w:name w:val="Нет списка1214"/>
    <w:next w:val="a8"/>
    <w:semiHidden/>
    <w:rsid w:val="006603B3"/>
  </w:style>
  <w:style w:type="numbering" w:customStyle="1" w:styleId="5120">
    <w:name w:val="Нет списка512"/>
    <w:next w:val="a8"/>
    <w:uiPriority w:val="99"/>
    <w:semiHidden/>
    <w:unhideWhenUsed/>
    <w:rsid w:val="006603B3"/>
  </w:style>
  <w:style w:type="numbering" w:customStyle="1" w:styleId="13120">
    <w:name w:val="Нет списка1312"/>
    <w:next w:val="a8"/>
    <w:semiHidden/>
    <w:rsid w:val="006603B3"/>
  </w:style>
  <w:style w:type="numbering" w:customStyle="1" w:styleId="2230">
    <w:name w:val="Нет списка223"/>
    <w:next w:val="a8"/>
    <w:uiPriority w:val="99"/>
    <w:semiHidden/>
    <w:unhideWhenUsed/>
    <w:rsid w:val="006603B3"/>
  </w:style>
  <w:style w:type="numbering" w:customStyle="1" w:styleId="1123">
    <w:name w:val="Нет списка1123"/>
    <w:next w:val="a8"/>
    <w:semiHidden/>
    <w:rsid w:val="006603B3"/>
  </w:style>
  <w:style w:type="numbering" w:customStyle="1" w:styleId="3112">
    <w:name w:val="Нет списка3112"/>
    <w:next w:val="a8"/>
    <w:uiPriority w:val="99"/>
    <w:semiHidden/>
    <w:unhideWhenUsed/>
    <w:rsid w:val="006603B3"/>
  </w:style>
  <w:style w:type="numbering" w:customStyle="1" w:styleId="4112">
    <w:name w:val="Нет списка4112"/>
    <w:next w:val="a8"/>
    <w:uiPriority w:val="99"/>
    <w:semiHidden/>
    <w:unhideWhenUsed/>
    <w:rsid w:val="006603B3"/>
  </w:style>
  <w:style w:type="numbering" w:customStyle="1" w:styleId="12112">
    <w:name w:val="Нет списка12112"/>
    <w:next w:val="a8"/>
    <w:semiHidden/>
    <w:rsid w:val="006603B3"/>
  </w:style>
  <w:style w:type="numbering" w:customStyle="1" w:styleId="630">
    <w:name w:val="Нет списка63"/>
    <w:next w:val="a8"/>
    <w:semiHidden/>
    <w:rsid w:val="006603B3"/>
  </w:style>
  <w:style w:type="numbering" w:customStyle="1" w:styleId="1430">
    <w:name w:val="Нет списка143"/>
    <w:next w:val="a8"/>
    <w:uiPriority w:val="99"/>
    <w:semiHidden/>
    <w:unhideWhenUsed/>
    <w:rsid w:val="006603B3"/>
  </w:style>
  <w:style w:type="numbering" w:customStyle="1" w:styleId="1133">
    <w:name w:val="Нет списка1133"/>
    <w:next w:val="a8"/>
    <w:semiHidden/>
    <w:rsid w:val="006603B3"/>
  </w:style>
  <w:style w:type="numbering" w:customStyle="1" w:styleId="2330">
    <w:name w:val="Нет списка233"/>
    <w:next w:val="a8"/>
    <w:uiPriority w:val="99"/>
    <w:semiHidden/>
    <w:unhideWhenUsed/>
    <w:rsid w:val="006603B3"/>
  </w:style>
  <w:style w:type="numbering" w:customStyle="1" w:styleId="11123">
    <w:name w:val="Нет списка11123"/>
    <w:next w:val="a8"/>
    <w:semiHidden/>
    <w:rsid w:val="006603B3"/>
  </w:style>
  <w:style w:type="numbering" w:customStyle="1" w:styleId="3230">
    <w:name w:val="Нет списка323"/>
    <w:next w:val="a8"/>
    <w:uiPriority w:val="99"/>
    <w:semiHidden/>
    <w:unhideWhenUsed/>
    <w:rsid w:val="006603B3"/>
  </w:style>
  <w:style w:type="numbering" w:customStyle="1" w:styleId="423">
    <w:name w:val="Нет списка423"/>
    <w:next w:val="a8"/>
    <w:uiPriority w:val="99"/>
    <w:semiHidden/>
    <w:unhideWhenUsed/>
    <w:rsid w:val="006603B3"/>
  </w:style>
  <w:style w:type="numbering" w:customStyle="1" w:styleId="1223">
    <w:name w:val="Нет списка1223"/>
    <w:next w:val="a8"/>
    <w:semiHidden/>
    <w:rsid w:val="006603B3"/>
  </w:style>
  <w:style w:type="numbering" w:customStyle="1" w:styleId="721">
    <w:name w:val="Нет списка72"/>
    <w:next w:val="a8"/>
    <w:uiPriority w:val="99"/>
    <w:semiHidden/>
    <w:unhideWhenUsed/>
    <w:rsid w:val="006603B3"/>
  </w:style>
  <w:style w:type="numbering" w:customStyle="1" w:styleId="152">
    <w:name w:val="Нет списка152"/>
    <w:next w:val="a8"/>
    <w:uiPriority w:val="99"/>
    <w:semiHidden/>
    <w:unhideWhenUsed/>
    <w:rsid w:val="006603B3"/>
  </w:style>
  <w:style w:type="numbering" w:customStyle="1" w:styleId="1142">
    <w:name w:val="Нет списка1142"/>
    <w:next w:val="a8"/>
    <w:semiHidden/>
    <w:rsid w:val="006603B3"/>
  </w:style>
  <w:style w:type="numbering" w:customStyle="1" w:styleId="242">
    <w:name w:val="Нет списка242"/>
    <w:next w:val="a8"/>
    <w:uiPriority w:val="99"/>
    <w:semiHidden/>
    <w:unhideWhenUsed/>
    <w:rsid w:val="006603B3"/>
  </w:style>
  <w:style w:type="numbering" w:customStyle="1" w:styleId="11132">
    <w:name w:val="Нет списка11132"/>
    <w:next w:val="a8"/>
    <w:semiHidden/>
    <w:rsid w:val="006603B3"/>
  </w:style>
  <w:style w:type="numbering" w:customStyle="1" w:styleId="2122">
    <w:name w:val="Нет списка2122"/>
    <w:next w:val="a8"/>
    <w:uiPriority w:val="99"/>
    <w:semiHidden/>
    <w:unhideWhenUsed/>
    <w:rsid w:val="006603B3"/>
  </w:style>
  <w:style w:type="numbering" w:customStyle="1" w:styleId="111122">
    <w:name w:val="Нет списка111122"/>
    <w:next w:val="a8"/>
    <w:semiHidden/>
    <w:rsid w:val="006603B3"/>
  </w:style>
  <w:style w:type="numbering" w:customStyle="1" w:styleId="3320">
    <w:name w:val="Нет списка332"/>
    <w:next w:val="a8"/>
    <w:uiPriority w:val="99"/>
    <w:semiHidden/>
    <w:unhideWhenUsed/>
    <w:rsid w:val="006603B3"/>
  </w:style>
  <w:style w:type="numbering" w:customStyle="1" w:styleId="432">
    <w:name w:val="Нет списка432"/>
    <w:next w:val="a8"/>
    <w:uiPriority w:val="99"/>
    <w:semiHidden/>
    <w:unhideWhenUsed/>
    <w:rsid w:val="006603B3"/>
  </w:style>
  <w:style w:type="numbering" w:customStyle="1" w:styleId="1232">
    <w:name w:val="Нет списка1232"/>
    <w:next w:val="a8"/>
    <w:semiHidden/>
    <w:rsid w:val="006603B3"/>
  </w:style>
  <w:style w:type="numbering" w:customStyle="1" w:styleId="522">
    <w:name w:val="Нет списка522"/>
    <w:next w:val="a8"/>
    <w:uiPriority w:val="99"/>
    <w:semiHidden/>
    <w:unhideWhenUsed/>
    <w:rsid w:val="006603B3"/>
  </w:style>
  <w:style w:type="numbering" w:customStyle="1" w:styleId="1322">
    <w:name w:val="Нет списка1322"/>
    <w:next w:val="a8"/>
    <w:semiHidden/>
    <w:rsid w:val="006603B3"/>
  </w:style>
  <w:style w:type="numbering" w:customStyle="1" w:styleId="2212">
    <w:name w:val="Нет списка2212"/>
    <w:next w:val="a8"/>
    <w:uiPriority w:val="99"/>
    <w:semiHidden/>
    <w:unhideWhenUsed/>
    <w:rsid w:val="006603B3"/>
  </w:style>
  <w:style w:type="numbering" w:customStyle="1" w:styleId="11212">
    <w:name w:val="Нет списка11212"/>
    <w:next w:val="a8"/>
    <w:semiHidden/>
    <w:rsid w:val="006603B3"/>
  </w:style>
  <w:style w:type="numbering" w:customStyle="1" w:styleId="3122">
    <w:name w:val="Нет списка3122"/>
    <w:next w:val="a8"/>
    <w:uiPriority w:val="99"/>
    <w:semiHidden/>
    <w:unhideWhenUsed/>
    <w:rsid w:val="006603B3"/>
  </w:style>
  <w:style w:type="numbering" w:customStyle="1" w:styleId="4122">
    <w:name w:val="Нет списка4122"/>
    <w:next w:val="a8"/>
    <w:uiPriority w:val="99"/>
    <w:semiHidden/>
    <w:unhideWhenUsed/>
    <w:rsid w:val="006603B3"/>
  </w:style>
  <w:style w:type="numbering" w:customStyle="1" w:styleId="12122">
    <w:name w:val="Нет списка12122"/>
    <w:next w:val="a8"/>
    <w:semiHidden/>
    <w:rsid w:val="006603B3"/>
  </w:style>
  <w:style w:type="numbering" w:customStyle="1" w:styleId="6120">
    <w:name w:val="Нет списка612"/>
    <w:next w:val="a8"/>
    <w:semiHidden/>
    <w:rsid w:val="006603B3"/>
  </w:style>
  <w:style w:type="numbering" w:customStyle="1" w:styleId="1412">
    <w:name w:val="Нет списка1412"/>
    <w:next w:val="a8"/>
    <w:uiPriority w:val="99"/>
    <w:semiHidden/>
    <w:unhideWhenUsed/>
    <w:rsid w:val="006603B3"/>
  </w:style>
  <w:style w:type="numbering" w:customStyle="1" w:styleId="11312">
    <w:name w:val="Нет списка11312"/>
    <w:next w:val="a8"/>
    <w:semiHidden/>
    <w:rsid w:val="006603B3"/>
  </w:style>
  <w:style w:type="numbering" w:customStyle="1" w:styleId="2312">
    <w:name w:val="Нет списка2312"/>
    <w:next w:val="a8"/>
    <w:uiPriority w:val="99"/>
    <w:semiHidden/>
    <w:unhideWhenUsed/>
    <w:rsid w:val="006603B3"/>
  </w:style>
  <w:style w:type="numbering" w:customStyle="1" w:styleId="111212">
    <w:name w:val="Нет списка111212"/>
    <w:next w:val="a8"/>
    <w:semiHidden/>
    <w:rsid w:val="006603B3"/>
  </w:style>
  <w:style w:type="numbering" w:customStyle="1" w:styleId="3212">
    <w:name w:val="Нет списка3212"/>
    <w:next w:val="a8"/>
    <w:uiPriority w:val="99"/>
    <w:semiHidden/>
    <w:unhideWhenUsed/>
    <w:rsid w:val="006603B3"/>
  </w:style>
  <w:style w:type="numbering" w:customStyle="1" w:styleId="4212">
    <w:name w:val="Нет списка4212"/>
    <w:next w:val="a8"/>
    <w:uiPriority w:val="99"/>
    <w:semiHidden/>
    <w:unhideWhenUsed/>
    <w:rsid w:val="006603B3"/>
  </w:style>
  <w:style w:type="numbering" w:customStyle="1" w:styleId="12212">
    <w:name w:val="Нет списка12212"/>
    <w:next w:val="a8"/>
    <w:semiHidden/>
    <w:rsid w:val="006603B3"/>
  </w:style>
  <w:style w:type="numbering" w:customStyle="1" w:styleId="812">
    <w:name w:val="Нет списка81"/>
    <w:next w:val="a8"/>
    <w:uiPriority w:val="99"/>
    <w:semiHidden/>
    <w:unhideWhenUsed/>
    <w:rsid w:val="006603B3"/>
  </w:style>
  <w:style w:type="numbering" w:customStyle="1" w:styleId="1610">
    <w:name w:val="Нет списка161"/>
    <w:next w:val="a8"/>
    <w:uiPriority w:val="99"/>
    <w:semiHidden/>
    <w:unhideWhenUsed/>
    <w:rsid w:val="006603B3"/>
  </w:style>
  <w:style w:type="numbering" w:customStyle="1" w:styleId="1151">
    <w:name w:val="Нет списка1151"/>
    <w:next w:val="a8"/>
    <w:semiHidden/>
    <w:rsid w:val="006603B3"/>
  </w:style>
  <w:style w:type="numbering" w:customStyle="1" w:styleId="251">
    <w:name w:val="Нет списка251"/>
    <w:next w:val="a8"/>
    <w:uiPriority w:val="99"/>
    <w:semiHidden/>
    <w:unhideWhenUsed/>
    <w:rsid w:val="006603B3"/>
  </w:style>
  <w:style w:type="numbering" w:customStyle="1" w:styleId="11141">
    <w:name w:val="Нет списка11141"/>
    <w:next w:val="a8"/>
    <w:semiHidden/>
    <w:rsid w:val="006603B3"/>
  </w:style>
  <w:style w:type="numbering" w:customStyle="1" w:styleId="2131">
    <w:name w:val="Нет списка2131"/>
    <w:next w:val="a8"/>
    <w:uiPriority w:val="99"/>
    <w:semiHidden/>
    <w:unhideWhenUsed/>
    <w:rsid w:val="006603B3"/>
  </w:style>
  <w:style w:type="numbering" w:customStyle="1" w:styleId="111131">
    <w:name w:val="Нет списка111131"/>
    <w:next w:val="a8"/>
    <w:semiHidden/>
    <w:rsid w:val="006603B3"/>
  </w:style>
  <w:style w:type="numbering" w:customStyle="1" w:styleId="3410">
    <w:name w:val="Нет списка341"/>
    <w:next w:val="a8"/>
    <w:uiPriority w:val="99"/>
    <w:semiHidden/>
    <w:unhideWhenUsed/>
    <w:rsid w:val="006603B3"/>
  </w:style>
  <w:style w:type="numbering" w:customStyle="1" w:styleId="441">
    <w:name w:val="Нет списка441"/>
    <w:next w:val="a8"/>
    <w:uiPriority w:val="99"/>
    <w:semiHidden/>
    <w:unhideWhenUsed/>
    <w:rsid w:val="006603B3"/>
  </w:style>
  <w:style w:type="numbering" w:customStyle="1" w:styleId="1241">
    <w:name w:val="Нет списка1241"/>
    <w:next w:val="a8"/>
    <w:semiHidden/>
    <w:rsid w:val="006603B3"/>
  </w:style>
  <w:style w:type="numbering" w:customStyle="1" w:styleId="531">
    <w:name w:val="Нет списка531"/>
    <w:next w:val="a8"/>
    <w:uiPriority w:val="99"/>
    <w:semiHidden/>
    <w:unhideWhenUsed/>
    <w:rsid w:val="006603B3"/>
  </w:style>
  <w:style w:type="numbering" w:customStyle="1" w:styleId="1331">
    <w:name w:val="Нет списка1331"/>
    <w:next w:val="a8"/>
    <w:semiHidden/>
    <w:rsid w:val="006603B3"/>
  </w:style>
  <w:style w:type="numbering" w:customStyle="1" w:styleId="2221">
    <w:name w:val="Нет списка2221"/>
    <w:next w:val="a8"/>
    <w:uiPriority w:val="99"/>
    <w:semiHidden/>
    <w:unhideWhenUsed/>
    <w:rsid w:val="006603B3"/>
  </w:style>
  <w:style w:type="numbering" w:customStyle="1" w:styleId="11221">
    <w:name w:val="Нет списка11221"/>
    <w:next w:val="a8"/>
    <w:semiHidden/>
    <w:rsid w:val="006603B3"/>
  </w:style>
  <w:style w:type="numbering" w:customStyle="1" w:styleId="3131">
    <w:name w:val="Нет списка3131"/>
    <w:next w:val="a8"/>
    <w:uiPriority w:val="99"/>
    <w:semiHidden/>
    <w:unhideWhenUsed/>
    <w:rsid w:val="006603B3"/>
  </w:style>
  <w:style w:type="numbering" w:customStyle="1" w:styleId="4131">
    <w:name w:val="Нет списка4131"/>
    <w:next w:val="a8"/>
    <w:uiPriority w:val="99"/>
    <w:semiHidden/>
    <w:unhideWhenUsed/>
    <w:rsid w:val="006603B3"/>
  </w:style>
  <w:style w:type="numbering" w:customStyle="1" w:styleId="12131">
    <w:name w:val="Нет списка12131"/>
    <w:next w:val="a8"/>
    <w:semiHidden/>
    <w:rsid w:val="006603B3"/>
  </w:style>
  <w:style w:type="numbering" w:customStyle="1" w:styleId="6210">
    <w:name w:val="Нет списка621"/>
    <w:next w:val="a8"/>
    <w:semiHidden/>
    <w:rsid w:val="006603B3"/>
  </w:style>
  <w:style w:type="numbering" w:customStyle="1" w:styleId="1421">
    <w:name w:val="Нет списка1421"/>
    <w:next w:val="a8"/>
    <w:uiPriority w:val="99"/>
    <w:semiHidden/>
    <w:unhideWhenUsed/>
    <w:rsid w:val="006603B3"/>
  </w:style>
  <w:style w:type="numbering" w:customStyle="1" w:styleId="11321">
    <w:name w:val="Нет списка11321"/>
    <w:next w:val="a8"/>
    <w:semiHidden/>
    <w:rsid w:val="006603B3"/>
  </w:style>
  <w:style w:type="numbering" w:customStyle="1" w:styleId="2321">
    <w:name w:val="Нет списка2321"/>
    <w:next w:val="a8"/>
    <w:uiPriority w:val="99"/>
    <w:semiHidden/>
    <w:unhideWhenUsed/>
    <w:rsid w:val="006603B3"/>
  </w:style>
  <w:style w:type="numbering" w:customStyle="1" w:styleId="111221">
    <w:name w:val="Нет списка111221"/>
    <w:next w:val="a8"/>
    <w:semiHidden/>
    <w:rsid w:val="006603B3"/>
  </w:style>
  <w:style w:type="numbering" w:customStyle="1" w:styleId="3221">
    <w:name w:val="Нет списка3221"/>
    <w:next w:val="a8"/>
    <w:uiPriority w:val="99"/>
    <w:semiHidden/>
    <w:unhideWhenUsed/>
    <w:rsid w:val="006603B3"/>
  </w:style>
  <w:style w:type="numbering" w:customStyle="1" w:styleId="4221">
    <w:name w:val="Нет списка4221"/>
    <w:next w:val="a8"/>
    <w:uiPriority w:val="99"/>
    <w:semiHidden/>
    <w:unhideWhenUsed/>
    <w:rsid w:val="006603B3"/>
  </w:style>
  <w:style w:type="numbering" w:customStyle="1" w:styleId="12221">
    <w:name w:val="Нет списка12221"/>
    <w:next w:val="a8"/>
    <w:semiHidden/>
    <w:rsid w:val="006603B3"/>
  </w:style>
  <w:style w:type="table" w:customStyle="1" w:styleId="171">
    <w:name w:val="Сетка таблицы17"/>
    <w:basedOn w:val="a7"/>
    <w:next w:val="aff1"/>
    <w:uiPriority w:val="59"/>
    <w:rsid w:val="00660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1"/>
    <w:uiPriority w:val="59"/>
    <w:rsid w:val="00660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7"/>
    <w:next w:val="aff1"/>
    <w:uiPriority w:val="59"/>
    <w:rsid w:val="00660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ПЕ_Таблица21"/>
    <w:basedOn w:val="a7"/>
    <w:next w:val="aff1"/>
    <w:uiPriority w:val="59"/>
    <w:rsid w:val="006603B3"/>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1"/>
    <w:uiPriority w:val="59"/>
    <w:rsid w:val="00660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ПЕ_Таблица22"/>
    <w:basedOn w:val="a7"/>
    <w:next w:val="aff1"/>
    <w:uiPriority w:val="59"/>
    <w:rsid w:val="006603B3"/>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
    <w:next w:val="a8"/>
    <w:uiPriority w:val="99"/>
    <w:semiHidden/>
    <w:unhideWhenUsed/>
    <w:rsid w:val="006603B3"/>
  </w:style>
  <w:style w:type="table" w:customStyle="1" w:styleId="1821">
    <w:name w:val="Сетка таблицы1821"/>
    <w:basedOn w:val="a7"/>
    <w:uiPriority w:val="39"/>
    <w:rsid w:val="006603B3"/>
    <w:pPr>
      <w:spacing w:after="0" w:line="240" w:lineRule="auto"/>
    </w:pPr>
    <w:rPr>
      <w:rFonts w:ascii="Century Gothic" w:eastAsia="Times New Roman"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7"/>
    <w:uiPriority w:val="39"/>
    <w:rsid w:val="006603B3"/>
    <w:pPr>
      <w:spacing w:after="0" w:line="240" w:lineRule="auto"/>
    </w:pPr>
    <w:rPr>
      <w:rFonts w:ascii="Century Gothic" w:eastAsia="Calibri" w:hAnsi="Century Gothic"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rsid w:val="006603B3"/>
    <w:pPr>
      <w:autoSpaceDE/>
      <w:autoSpaceDN/>
      <w:adjustRightInd/>
      <w:spacing w:before="100" w:beforeAutospacing="1" w:after="100" w:afterAutospacing="1"/>
      <w:ind w:firstLine="0"/>
      <w:jc w:val="left"/>
    </w:pPr>
    <w:rPr>
      <w:bCs w:val="0"/>
      <w:sz w:val="24"/>
      <w:szCs w:val="24"/>
    </w:rPr>
  </w:style>
  <w:style w:type="numbering" w:customStyle="1" w:styleId="181">
    <w:name w:val="Нет списка18"/>
    <w:next w:val="a8"/>
    <w:uiPriority w:val="99"/>
    <w:semiHidden/>
    <w:unhideWhenUsed/>
    <w:rsid w:val="006603B3"/>
  </w:style>
  <w:style w:type="paragraph" w:customStyle="1" w:styleId="315">
    <w:name w:val="Заголовок 31"/>
    <w:basedOn w:val="a5"/>
    <w:next w:val="a5"/>
    <w:uiPriority w:val="9"/>
    <w:unhideWhenUsed/>
    <w:qFormat/>
    <w:rsid w:val="006603B3"/>
    <w:pPr>
      <w:spacing w:before="200" w:after="100"/>
      <w:ind w:firstLine="0"/>
      <w:contextualSpacing/>
      <w:outlineLvl w:val="2"/>
    </w:pPr>
    <w:rPr>
      <w:rFonts w:ascii="Cambria" w:hAnsi="Cambria"/>
      <w:b/>
      <w:bCs w:val="0"/>
      <w:smallCaps/>
      <w:color w:val="3A6331"/>
      <w:spacing w:val="24"/>
      <w:sz w:val="32"/>
      <w:szCs w:val="32"/>
    </w:rPr>
  </w:style>
  <w:style w:type="paragraph" w:customStyle="1" w:styleId="415">
    <w:name w:val="Заголовок 41"/>
    <w:basedOn w:val="a5"/>
    <w:next w:val="a5"/>
    <w:uiPriority w:val="9"/>
    <w:unhideWhenUsed/>
    <w:qFormat/>
    <w:rsid w:val="006603B3"/>
    <w:pPr>
      <w:spacing w:before="200" w:after="100"/>
      <w:contextualSpacing/>
      <w:outlineLvl w:val="3"/>
    </w:pPr>
    <w:rPr>
      <w:rFonts w:ascii="Cambria" w:hAnsi="Cambria"/>
      <w:b/>
      <w:bCs w:val="0"/>
      <w:color w:val="B35E06"/>
      <w:sz w:val="24"/>
      <w:szCs w:val="22"/>
    </w:rPr>
  </w:style>
  <w:style w:type="paragraph" w:customStyle="1" w:styleId="513">
    <w:name w:val="Заголовок 51"/>
    <w:basedOn w:val="a5"/>
    <w:next w:val="a5"/>
    <w:uiPriority w:val="9"/>
    <w:unhideWhenUsed/>
    <w:qFormat/>
    <w:rsid w:val="006603B3"/>
    <w:pPr>
      <w:spacing w:before="200" w:after="100"/>
      <w:contextualSpacing/>
      <w:outlineLvl w:val="4"/>
    </w:pPr>
    <w:rPr>
      <w:rFonts w:ascii="Cambria" w:hAnsi="Cambria"/>
      <w:bCs w:val="0"/>
      <w:caps/>
      <w:color w:val="761E28"/>
      <w:sz w:val="22"/>
      <w:szCs w:val="22"/>
    </w:rPr>
  </w:style>
  <w:style w:type="paragraph" w:customStyle="1" w:styleId="613">
    <w:name w:val="Заголовок 61"/>
    <w:basedOn w:val="a5"/>
    <w:next w:val="a5"/>
    <w:uiPriority w:val="9"/>
    <w:unhideWhenUsed/>
    <w:qFormat/>
    <w:rsid w:val="006603B3"/>
    <w:pPr>
      <w:spacing w:before="200" w:after="100"/>
      <w:contextualSpacing/>
      <w:outlineLvl w:val="5"/>
    </w:pPr>
    <w:rPr>
      <w:rFonts w:ascii="Cambria" w:hAnsi="Cambria"/>
      <w:color w:val="B35E06"/>
      <w:sz w:val="22"/>
      <w:szCs w:val="22"/>
    </w:rPr>
  </w:style>
  <w:style w:type="paragraph" w:customStyle="1" w:styleId="713">
    <w:name w:val="Заголовок 71"/>
    <w:basedOn w:val="a5"/>
    <w:next w:val="a5"/>
    <w:uiPriority w:val="9"/>
    <w:unhideWhenUsed/>
    <w:qFormat/>
    <w:rsid w:val="006603B3"/>
    <w:pPr>
      <w:spacing w:before="200" w:after="100"/>
      <w:contextualSpacing/>
      <w:outlineLvl w:val="6"/>
    </w:pPr>
    <w:rPr>
      <w:rFonts w:ascii="Cambria" w:hAnsi="Cambria"/>
      <w:color w:val="761E28"/>
      <w:sz w:val="22"/>
      <w:szCs w:val="22"/>
    </w:rPr>
  </w:style>
  <w:style w:type="paragraph" w:customStyle="1" w:styleId="813">
    <w:name w:val="Заголовок 81"/>
    <w:basedOn w:val="a5"/>
    <w:next w:val="a5"/>
    <w:uiPriority w:val="9"/>
    <w:unhideWhenUsed/>
    <w:qFormat/>
    <w:rsid w:val="006603B3"/>
    <w:pPr>
      <w:spacing w:before="200" w:after="100"/>
      <w:contextualSpacing/>
      <w:outlineLvl w:val="7"/>
    </w:pPr>
    <w:rPr>
      <w:rFonts w:ascii="Cambria" w:hAnsi="Cambria"/>
      <w:color w:val="F07F09"/>
      <w:sz w:val="22"/>
      <w:szCs w:val="22"/>
    </w:rPr>
  </w:style>
  <w:style w:type="paragraph" w:customStyle="1" w:styleId="911">
    <w:name w:val="Заголовок 91"/>
    <w:basedOn w:val="a5"/>
    <w:next w:val="a5"/>
    <w:uiPriority w:val="9"/>
    <w:semiHidden/>
    <w:unhideWhenUsed/>
    <w:qFormat/>
    <w:rsid w:val="006603B3"/>
    <w:pPr>
      <w:spacing w:before="200" w:after="100"/>
      <w:contextualSpacing/>
      <w:outlineLvl w:val="8"/>
    </w:pPr>
    <w:rPr>
      <w:rFonts w:ascii="Cambria" w:hAnsi="Cambria"/>
      <w:smallCaps/>
      <w:color w:val="9F2936"/>
      <w:sz w:val="20"/>
    </w:rPr>
  </w:style>
  <w:style w:type="character" w:customStyle="1" w:styleId="1ff6">
    <w:name w:val="Сильное выделение1"/>
    <w:uiPriority w:val="21"/>
    <w:qFormat/>
    <w:rsid w:val="006603B3"/>
    <w:rPr>
      <w:rFonts w:ascii="Cambria" w:hAnsi="Cambria"/>
      <w:b/>
      <w:i/>
      <w:color w:val="FFFFFF"/>
      <w:bdr w:val="single" w:sz="18" w:space="0" w:color="9F2936"/>
      <w:shd w:val="clear" w:color="auto" w:fill="9F2936"/>
      <w:vertAlign w:val="baseline"/>
    </w:rPr>
  </w:style>
  <w:style w:type="paragraph" w:customStyle="1" w:styleId="1ff7">
    <w:name w:val="Название объекта1"/>
    <w:basedOn w:val="a5"/>
    <w:next w:val="a5"/>
    <w:uiPriority w:val="35"/>
    <w:unhideWhenUsed/>
    <w:qFormat/>
    <w:rsid w:val="006603B3"/>
    <w:pPr>
      <w:keepNext/>
      <w:ind w:firstLine="0"/>
    </w:pPr>
    <w:rPr>
      <w:b/>
      <w:bCs w:val="0"/>
      <w:color w:val="1B587C"/>
      <w:sz w:val="24"/>
      <w:szCs w:val="24"/>
    </w:rPr>
  </w:style>
  <w:style w:type="character" w:customStyle="1" w:styleId="1ff8">
    <w:name w:val="Выделение1"/>
    <w:uiPriority w:val="20"/>
    <w:qFormat/>
    <w:rsid w:val="006603B3"/>
    <w:rPr>
      <w:rFonts w:eastAsia="Times New Roman"/>
      <w:b/>
      <w:color w:val="761E28"/>
      <w:bdr w:val="single" w:sz="18" w:space="0" w:color="E3DED1"/>
      <w:shd w:val="clear" w:color="auto" w:fill="E3DED1"/>
    </w:rPr>
  </w:style>
  <w:style w:type="paragraph" w:customStyle="1" w:styleId="216">
    <w:name w:val="Цитата 21"/>
    <w:basedOn w:val="a5"/>
    <w:next w:val="a5"/>
    <w:uiPriority w:val="29"/>
    <w:qFormat/>
    <w:rsid w:val="006603B3"/>
    <w:pPr>
      <w:spacing w:line="360" w:lineRule="auto"/>
    </w:pPr>
    <w:rPr>
      <w:b/>
      <w:i/>
      <w:color w:val="9F2936"/>
      <w:sz w:val="24"/>
    </w:rPr>
  </w:style>
  <w:style w:type="paragraph" w:customStyle="1" w:styleId="1ff9">
    <w:name w:val="Выделенная цитата1"/>
    <w:basedOn w:val="a5"/>
    <w:next w:val="a5"/>
    <w:uiPriority w:val="30"/>
    <w:qFormat/>
    <w:rsid w:val="006603B3"/>
    <w:pPr>
      <w:pBdr>
        <w:top w:val="dotted" w:sz="8" w:space="10" w:color="9F2936"/>
        <w:bottom w:val="dotted" w:sz="8" w:space="10" w:color="9F2936"/>
      </w:pBdr>
      <w:spacing w:line="300" w:lineRule="auto"/>
      <w:ind w:left="2160" w:right="2160"/>
      <w:jc w:val="center"/>
    </w:pPr>
    <w:rPr>
      <w:rFonts w:ascii="Cambria" w:hAnsi="Cambria"/>
      <w:b/>
      <w:bCs w:val="0"/>
      <w:i/>
      <w:color w:val="9F2936"/>
      <w:sz w:val="20"/>
      <w:szCs w:val="20"/>
    </w:rPr>
  </w:style>
  <w:style w:type="character" w:customStyle="1" w:styleId="1ffa">
    <w:name w:val="Слабое выделение1"/>
    <w:uiPriority w:val="19"/>
    <w:qFormat/>
    <w:rsid w:val="006603B3"/>
    <w:rPr>
      <w:rFonts w:ascii="Cambria" w:hAnsi="Cambria"/>
      <w:b/>
      <w:i/>
      <w:color w:val="F07F09"/>
    </w:rPr>
  </w:style>
  <w:style w:type="character" w:customStyle="1" w:styleId="1ffb">
    <w:name w:val="Слабая ссылка1"/>
    <w:uiPriority w:val="31"/>
    <w:qFormat/>
    <w:rsid w:val="006603B3"/>
    <w:rPr>
      <w:i/>
      <w:smallCaps/>
      <w:color w:val="9F2936"/>
      <w:u w:color="9F2936"/>
    </w:rPr>
  </w:style>
  <w:style w:type="character" w:customStyle="1" w:styleId="1ffc">
    <w:name w:val="Сильная ссылка1"/>
    <w:uiPriority w:val="32"/>
    <w:qFormat/>
    <w:rsid w:val="006603B3"/>
    <w:rPr>
      <w:b/>
      <w:i/>
      <w:smallCaps/>
      <w:color w:val="9F2936"/>
      <w:u w:color="9F2936"/>
    </w:rPr>
  </w:style>
  <w:style w:type="character" w:customStyle="1" w:styleId="1ffd">
    <w:name w:val="Название книги1"/>
    <w:uiPriority w:val="33"/>
    <w:qFormat/>
    <w:rsid w:val="006603B3"/>
    <w:rPr>
      <w:rFonts w:ascii="Cambria" w:hAnsi="Cambria"/>
      <w:b/>
      <w:smallCaps/>
      <w:color w:val="9F2936"/>
      <w:u w:val="single"/>
    </w:rPr>
  </w:style>
  <w:style w:type="table" w:customStyle="1" w:styleId="-1120">
    <w:name w:val="Цветная сетка - Акцент 112"/>
    <w:basedOn w:val="a7"/>
    <w:next w:val="-1"/>
    <w:uiPriority w:val="73"/>
    <w:rsid w:val="006603B3"/>
    <w:pPr>
      <w:spacing w:after="0" w:line="240" w:lineRule="auto"/>
    </w:pPr>
    <w:rPr>
      <w:rFonts w:eastAsia="Times New Roman"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1121">
    <w:name w:val="Темный список - Акцент 112"/>
    <w:basedOn w:val="a7"/>
    <w:next w:val="-10"/>
    <w:uiPriority w:val="70"/>
    <w:rsid w:val="006603B3"/>
    <w:pPr>
      <w:spacing w:after="0" w:line="240" w:lineRule="auto"/>
    </w:pPr>
    <w:rPr>
      <w:rFonts w:eastAsia="Times New Roman"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3-612">
    <w:name w:val="Средняя сетка 3 - Акцент 612"/>
    <w:basedOn w:val="a7"/>
    <w:next w:val="3-6"/>
    <w:uiPriority w:val="69"/>
    <w:rsid w:val="006603B3"/>
    <w:pPr>
      <w:spacing w:after="0" w:line="240" w:lineRule="auto"/>
    </w:pPr>
    <w:rPr>
      <w:rFonts w:eastAsia="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20">
    <w:name w:val="Темный список - Акцент 212"/>
    <w:basedOn w:val="a7"/>
    <w:next w:val="-2"/>
    <w:uiPriority w:val="70"/>
    <w:rsid w:val="006603B3"/>
    <w:pPr>
      <w:spacing w:after="0" w:line="240" w:lineRule="auto"/>
    </w:pPr>
    <w:rPr>
      <w:rFonts w:eastAsia="Times New Roman"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customStyle="1" w:styleId="3f">
    <w:name w:val="ПЕ_Таблица3"/>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Темный список - Акцент 312"/>
    <w:basedOn w:val="a7"/>
    <w:next w:val="-3"/>
    <w:uiPriority w:val="70"/>
    <w:rsid w:val="006603B3"/>
    <w:pPr>
      <w:spacing w:after="0" w:line="240" w:lineRule="auto"/>
    </w:pPr>
    <w:rPr>
      <w:rFonts w:eastAsia="Times New Roman"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12">
    <w:name w:val="Темный список - Акцент 412"/>
    <w:basedOn w:val="a7"/>
    <w:next w:val="-4"/>
    <w:uiPriority w:val="70"/>
    <w:rsid w:val="006603B3"/>
    <w:pPr>
      <w:spacing w:after="0" w:line="240" w:lineRule="auto"/>
    </w:pPr>
    <w:rPr>
      <w:rFonts w:eastAsia="Times New Roman"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paragraph" w:customStyle="1" w:styleId="117">
    <w:name w:val="Оглавление 11"/>
    <w:basedOn w:val="a5"/>
    <w:next w:val="a5"/>
    <w:autoRedefine/>
    <w:uiPriority w:val="39"/>
    <w:unhideWhenUsed/>
    <w:rsid w:val="006603B3"/>
    <w:pPr>
      <w:spacing w:before="360" w:after="360" w:line="360" w:lineRule="auto"/>
      <w:ind w:firstLine="0"/>
      <w:jc w:val="left"/>
    </w:pPr>
    <w:rPr>
      <w:rFonts w:ascii="Calibri" w:hAnsi="Calibri" w:cs="Calibri"/>
      <w:b/>
      <w:caps/>
      <w:sz w:val="22"/>
      <w:szCs w:val="22"/>
      <w:u w:val="single"/>
    </w:rPr>
  </w:style>
  <w:style w:type="paragraph" w:customStyle="1" w:styleId="217">
    <w:name w:val="Оглавление 21"/>
    <w:basedOn w:val="a5"/>
    <w:next w:val="a5"/>
    <w:autoRedefine/>
    <w:uiPriority w:val="39"/>
    <w:unhideWhenUsed/>
    <w:rsid w:val="006603B3"/>
    <w:pPr>
      <w:spacing w:line="360" w:lineRule="auto"/>
      <w:ind w:firstLine="0"/>
      <w:jc w:val="left"/>
    </w:pPr>
    <w:rPr>
      <w:rFonts w:ascii="Calibri" w:hAnsi="Calibri" w:cs="Calibri"/>
      <w:b/>
      <w:smallCaps/>
      <w:sz w:val="22"/>
      <w:szCs w:val="22"/>
    </w:rPr>
  </w:style>
  <w:style w:type="paragraph" w:customStyle="1" w:styleId="316">
    <w:name w:val="Оглавление 31"/>
    <w:basedOn w:val="a5"/>
    <w:next w:val="a5"/>
    <w:autoRedefine/>
    <w:uiPriority w:val="39"/>
    <w:unhideWhenUsed/>
    <w:rsid w:val="006603B3"/>
    <w:pPr>
      <w:spacing w:line="360" w:lineRule="auto"/>
      <w:ind w:firstLine="0"/>
      <w:jc w:val="left"/>
    </w:pPr>
    <w:rPr>
      <w:rFonts w:ascii="Calibri" w:hAnsi="Calibri" w:cs="Calibri"/>
      <w:bCs w:val="0"/>
      <w:smallCaps/>
      <w:sz w:val="22"/>
      <w:szCs w:val="22"/>
    </w:rPr>
  </w:style>
  <w:style w:type="character" w:customStyle="1" w:styleId="1ffe">
    <w:name w:val="Гиперссылка1"/>
    <w:basedOn w:val="a6"/>
    <w:uiPriority w:val="99"/>
    <w:unhideWhenUsed/>
    <w:rsid w:val="006603B3"/>
    <w:rPr>
      <w:rFonts w:cs="Times New Roman"/>
      <w:color w:val="6B9F25"/>
      <w:u w:val="single"/>
    </w:rPr>
  </w:style>
  <w:style w:type="table" w:customStyle="1" w:styleId="2-113">
    <w:name w:val="Средняя заливка 2 - Акцент 113"/>
    <w:basedOn w:val="a7"/>
    <w:uiPriority w:val="64"/>
    <w:rsid w:val="006603B3"/>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2">
    <w:name w:val="Темный список - Акцент 512"/>
    <w:basedOn w:val="a7"/>
    <w:next w:val="-5"/>
    <w:uiPriority w:val="70"/>
    <w:rsid w:val="006603B3"/>
    <w:pPr>
      <w:spacing w:after="0" w:line="240" w:lineRule="auto"/>
    </w:pPr>
    <w:rPr>
      <w:rFonts w:eastAsia="Times New Roman"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2-123">
    <w:name w:val="Средняя заливка 2 - Акцент 123"/>
    <w:basedOn w:val="a7"/>
    <w:uiPriority w:val="64"/>
    <w:rsid w:val="006603B3"/>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22">
    <w:name w:val="Цветная заливка - Акцент 112"/>
    <w:basedOn w:val="a7"/>
    <w:next w:val="-12"/>
    <w:uiPriority w:val="71"/>
    <w:rsid w:val="006603B3"/>
    <w:pPr>
      <w:spacing w:after="0" w:line="240" w:lineRule="auto"/>
    </w:pPr>
    <w:rPr>
      <w:rFonts w:eastAsia="Times New Roman"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table" w:customStyle="1" w:styleId="-612">
    <w:name w:val="Темный список - Акцент 612"/>
    <w:basedOn w:val="a7"/>
    <w:next w:val="-6"/>
    <w:uiPriority w:val="70"/>
    <w:rsid w:val="006603B3"/>
    <w:pPr>
      <w:spacing w:after="0" w:line="240" w:lineRule="auto"/>
    </w:pPr>
    <w:rPr>
      <w:rFonts w:eastAsia="Times New Roman"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table" w:customStyle="1" w:styleId="2-133">
    <w:name w:val="Средняя заливка 2 - Акцент 133"/>
    <w:basedOn w:val="a7"/>
    <w:uiPriority w:val="64"/>
    <w:rsid w:val="006603B3"/>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416">
    <w:name w:val="Оглавление 41"/>
    <w:basedOn w:val="a5"/>
    <w:next w:val="a5"/>
    <w:autoRedefine/>
    <w:uiPriority w:val="39"/>
    <w:unhideWhenUsed/>
    <w:rsid w:val="006603B3"/>
    <w:pPr>
      <w:spacing w:line="360" w:lineRule="auto"/>
      <w:ind w:firstLine="0"/>
      <w:jc w:val="left"/>
    </w:pPr>
    <w:rPr>
      <w:rFonts w:ascii="Calibri" w:hAnsi="Calibri" w:cs="Calibri"/>
      <w:bCs w:val="0"/>
      <w:sz w:val="22"/>
      <w:szCs w:val="22"/>
    </w:rPr>
  </w:style>
  <w:style w:type="paragraph" w:customStyle="1" w:styleId="514">
    <w:name w:val="Оглавление 51"/>
    <w:basedOn w:val="a5"/>
    <w:next w:val="a5"/>
    <w:autoRedefine/>
    <w:uiPriority w:val="39"/>
    <w:unhideWhenUsed/>
    <w:rsid w:val="006603B3"/>
    <w:pPr>
      <w:spacing w:line="360" w:lineRule="auto"/>
      <w:ind w:firstLine="0"/>
      <w:jc w:val="left"/>
    </w:pPr>
    <w:rPr>
      <w:rFonts w:ascii="Calibri" w:hAnsi="Calibri" w:cs="Calibri"/>
      <w:bCs w:val="0"/>
      <w:sz w:val="22"/>
      <w:szCs w:val="22"/>
    </w:rPr>
  </w:style>
  <w:style w:type="paragraph" w:customStyle="1" w:styleId="614">
    <w:name w:val="Оглавление 61"/>
    <w:basedOn w:val="a5"/>
    <w:next w:val="a5"/>
    <w:autoRedefine/>
    <w:uiPriority w:val="39"/>
    <w:unhideWhenUsed/>
    <w:rsid w:val="006603B3"/>
    <w:pPr>
      <w:spacing w:line="360" w:lineRule="auto"/>
      <w:ind w:firstLine="0"/>
      <w:jc w:val="left"/>
    </w:pPr>
    <w:rPr>
      <w:rFonts w:ascii="Calibri" w:hAnsi="Calibri" w:cs="Calibri"/>
      <w:bCs w:val="0"/>
      <w:sz w:val="22"/>
      <w:szCs w:val="22"/>
    </w:rPr>
  </w:style>
  <w:style w:type="paragraph" w:customStyle="1" w:styleId="714">
    <w:name w:val="Оглавление 71"/>
    <w:basedOn w:val="a5"/>
    <w:next w:val="a5"/>
    <w:autoRedefine/>
    <w:uiPriority w:val="39"/>
    <w:unhideWhenUsed/>
    <w:rsid w:val="006603B3"/>
    <w:pPr>
      <w:spacing w:line="360" w:lineRule="auto"/>
      <w:ind w:firstLine="0"/>
      <w:jc w:val="left"/>
    </w:pPr>
    <w:rPr>
      <w:rFonts w:ascii="Calibri" w:hAnsi="Calibri" w:cs="Calibri"/>
      <w:bCs w:val="0"/>
      <w:sz w:val="22"/>
      <w:szCs w:val="22"/>
    </w:rPr>
  </w:style>
  <w:style w:type="paragraph" w:customStyle="1" w:styleId="814">
    <w:name w:val="Оглавление 81"/>
    <w:basedOn w:val="a5"/>
    <w:next w:val="a5"/>
    <w:autoRedefine/>
    <w:uiPriority w:val="39"/>
    <w:unhideWhenUsed/>
    <w:rsid w:val="006603B3"/>
    <w:pPr>
      <w:spacing w:line="360" w:lineRule="auto"/>
      <w:ind w:firstLine="0"/>
      <w:jc w:val="left"/>
    </w:pPr>
    <w:rPr>
      <w:rFonts w:ascii="Calibri" w:hAnsi="Calibri" w:cs="Calibri"/>
      <w:bCs w:val="0"/>
      <w:sz w:val="22"/>
      <w:szCs w:val="22"/>
    </w:rPr>
  </w:style>
  <w:style w:type="paragraph" w:customStyle="1" w:styleId="912">
    <w:name w:val="Оглавление 91"/>
    <w:basedOn w:val="a5"/>
    <w:next w:val="a5"/>
    <w:autoRedefine/>
    <w:uiPriority w:val="39"/>
    <w:unhideWhenUsed/>
    <w:rsid w:val="006603B3"/>
    <w:pPr>
      <w:spacing w:line="360" w:lineRule="auto"/>
      <w:ind w:firstLine="0"/>
      <w:jc w:val="left"/>
    </w:pPr>
    <w:rPr>
      <w:rFonts w:ascii="Calibri" w:hAnsi="Calibri" w:cs="Calibri"/>
      <w:bCs w:val="0"/>
      <w:sz w:val="22"/>
      <w:szCs w:val="22"/>
    </w:rPr>
  </w:style>
  <w:style w:type="table" w:customStyle="1" w:styleId="1100">
    <w:name w:val="Сетка таблицы110"/>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7"/>
    <w:next w:val="aff1"/>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
    <w:name w:val="Таблица-сетка 2 — акцент 513"/>
    <w:basedOn w:val="a7"/>
    <w:uiPriority w:val="47"/>
    <w:rsid w:val="006603B3"/>
    <w:pPr>
      <w:spacing w:after="0" w:line="240" w:lineRule="auto"/>
    </w:pPr>
    <w:rPr>
      <w:rFonts w:eastAsia="Times New Roman"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3">
    <w:name w:val="Таблица-сетка 2 — акцент 413"/>
    <w:basedOn w:val="a7"/>
    <w:uiPriority w:val="47"/>
    <w:rsid w:val="006603B3"/>
    <w:pPr>
      <w:spacing w:after="0" w:line="240" w:lineRule="auto"/>
    </w:pPr>
    <w:rPr>
      <w:rFonts w:eastAsia="Times New Roman"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30">
    <w:name w:val="Таблица-сетка 2 — акцент 113"/>
    <w:basedOn w:val="a7"/>
    <w:uiPriority w:val="47"/>
    <w:rsid w:val="006603B3"/>
    <w:pPr>
      <w:spacing w:after="0" w:line="240" w:lineRule="auto"/>
    </w:pPr>
    <w:rPr>
      <w:rFonts w:eastAsia="Times New Roman"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3">
    <w:name w:val="Таблица-сетка 2 — акцент 313"/>
    <w:basedOn w:val="a7"/>
    <w:uiPriority w:val="47"/>
    <w:rsid w:val="006603B3"/>
    <w:pPr>
      <w:spacing w:after="0" w:line="240" w:lineRule="auto"/>
    </w:pPr>
    <w:rPr>
      <w:rFonts w:eastAsia="Times New Roman"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3">
    <w:name w:val="Таблица-сетка 3 — акцент 113"/>
    <w:basedOn w:val="a7"/>
    <w:uiPriority w:val="48"/>
    <w:rsid w:val="006603B3"/>
    <w:pPr>
      <w:spacing w:after="0" w:line="240" w:lineRule="auto"/>
    </w:pPr>
    <w:rPr>
      <w:rFonts w:eastAsia="Times New Roman"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3">
    <w:name w:val="Таблица-сетка 6 цветная — акцент 513"/>
    <w:basedOn w:val="a7"/>
    <w:uiPriority w:val="51"/>
    <w:rsid w:val="006603B3"/>
    <w:pPr>
      <w:spacing w:after="0" w:line="240" w:lineRule="auto"/>
    </w:pPr>
    <w:rPr>
      <w:rFonts w:eastAsia="Times New Roman"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6">
    <w:name w:val="Таблица-сетка 6 цветная — акцент 216"/>
    <w:basedOn w:val="a7"/>
    <w:uiPriority w:val="51"/>
    <w:rsid w:val="006603B3"/>
    <w:pPr>
      <w:spacing w:after="0" w:line="240" w:lineRule="auto"/>
    </w:pPr>
    <w:rPr>
      <w:rFonts w:eastAsia="Times New Roman"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31">
    <w:name w:val="Сетка таблицы63"/>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Таблица-сетка 6 цветная — акцент 2112"/>
    <w:basedOn w:val="a7"/>
    <w:uiPriority w:val="51"/>
    <w:rsid w:val="006603B3"/>
    <w:pPr>
      <w:spacing w:after="0" w:line="240" w:lineRule="auto"/>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2">
    <w:name w:val="Таблица-сетка 6 цветная — акцент 2122"/>
    <w:basedOn w:val="a7"/>
    <w:uiPriority w:val="51"/>
    <w:rsid w:val="006603B3"/>
    <w:pPr>
      <w:spacing w:after="0" w:line="240" w:lineRule="auto"/>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30">
    <w:name w:val="Сетка таблицы73"/>
    <w:basedOn w:val="a7"/>
    <w:next w:val="aff1"/>
    <w:uiPriority w:val="59"/>
    <w:rsid w:val="006603B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
    <w:basedOn w:val="a7"/>
    <w:next w:val="aff1"/>
    <w:uiPriority w:val="59"/>
    <w:rsid w:val="006603B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6">
    <w:name w:val="Просмотренная гиперссылка2"/>
    <w:basedOn w:val="a6"/>
    <w:uiPriority w:val="99"/>
    <w:unhideWhenUsed/>
    <w:rsid w:val="006603B3"/>
    <w:rPr>
      <w:rFonts w:cs="Times New Roman"/>
      <w:color w:val="B26B02"/>
      <w:u w:val="single"/>
    </w:rPr>
  </w:style>
  <w:style w:type="table" w:customStyle="1" w:styleId="-11110">
    <w:name w:val="Цветная сетка - Акцент 1111"/>
    <w:basedOn w:val="a7"/>
    <w:next w:val="-1"/>
    <w:uiPriority w:val="73"/>
    <w:rsid w:val="006603B3"/>
    <w:pPr>
      <w:spacing w:after="0" w:line="240" w:lineRule="auto"/>
    </w:pPr>
    <w:rPr>
      <w:rFonts w:eastAsia="Times New Roma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11">
    <w:name w:val="Темный список - Акцент 1111"/>
    <w:basedOn w:val="a7"/>
    <w:next w:val="-10"/>
    <w:uiPriority w:val="70"/>
    <w:rsid w:val="006603B3"/>
    <w:pPr>
      <w:spacing w:after="0" w:line="240" w:lineRule="auto"/>
    </w:pPr>
    <w:rPr>
      <w:rFonts w:eastAsia="Times New Roma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1">
    <w:name w:val="Средняя сетка 3 - Акцент 6111"/>
    <w:basedOn w:val="a7"/>
    <w:next w:val="3-6"/>
    <w:uiPriority w:val="69"/>
    <w:rsid w:val="006603B3"/>
    <w:pPr>
      <w:spacing w:after="0" w:line="240" w:lineRule="auto"/>
    </w:pPr>
    <w:rPr>
      <w:rFonts w:eastAsia="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2">
    <w:name w:val="Темный список - Акцент 2111"/>
    <w:basedOn w:val="a7"/>
    <w:next w:val="-2"/>
    <w:uiPriority w:val="70"/>
    <w:rsid w:val="006603B3"/>
    <w:pPr>
      <w:spacing w:after="0" w:line="240" w:lineRule="auto"/>
    </w:pPr>
    <w:rPr>
      <w:rFonts w:eastAsia="Times New Roma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20">
    <w:name w:val="Сетка таблицы82"/>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Темный список - Акцент 3111"/>
    <w:basedOn w:val="a7"/>
    <w:next w:val="-3"/>
    <w:uiPriority w:val="70"/>
    <w:rsid w:val="006603B3"/>
    <w:pPr>
      <w:spacing w:after="0" w:line="240" w:lineRule="auto"/>
    </w:pPr>
    <w:rPr>
      <w:rFonts w:eastAsia="Times New Roma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1">
    <w:name w:val="Темный список - Акцент 4111"/>
    <w:basedOn w:val="a7"/>
    <w:next w:val="-4"/>
    <w:uiPriority w:val="70"/>
    <w:rsid w:val="006603B3"/>
    <w:pPr>
      <w:spacing w:after="0" w:line="240" w:lineRule="auto"/>
    </w:pPr>
    <w:rPr>
      <w:rFonts w:eastAsia="Times New Roma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2">
    <w:name w:val="Средняя заливка 2 - Акцент 1112"/>
    <w:basedOn w:val="a7"/>
    <w:uiPriority w:val="64"/>
    <w:rsid w:val="006603B3"/>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1">
    <w:name w:val="Темный список - Акцент 5111"/>
    <w:basedOn w:val="a7"/>
    <w:next w:val="-5"/>
    <w:uiPriority w:val="70"/>
    <w:rsid w:val="006603B3"/>
    <w:pPr>
      <w:spacing w:after="0" w:line="240" w:lineRule="auto"/>
    </w:pPr>
    <w:rPr>
      <w:rFonts w:eastAsia="Times New Roma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2">
    <w:name w:val="Средняя заливка 2 - Акцент 1212"/>
    <w:basedOn w:val="a7"/>
    <w:uiPriority w:val="64"/>
    <w:rsid w:val="006603B3"/>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12">
    <w:name w:val="Цветная заливка - Акцент 1111"/>
    <w:basedOn w:val="a7"/>
    <w:next w:val="-12"/>
    <w:uiPriority w:val="71"/>
    <w:rsid w:val="006603B3"/>
    <w:pPr>
      <w:spacing w:after="0" w:line="240" w:lineRule="auto"/>
    </w:pPr>
    <w:rPr>
      <w:rFonts w:eastAsia="Times New Roma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1">
    <w:name w:val="Темный список - Акцент 6111"/>
    <w:basedOn w:val="a7"/>
    <w:next w:val="-6"/>
    <w:uiPriority w:val="70"/>
    <w:rsid w:val="006603B3"/>
    <w:pPr>
      <w:spacing w:after="0" w:line="240" w:lineRule="auto"/>
    </w:pPr>
    <w:rPr>
      <w:rFonts w:eastAsia="Times New Roma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2">
    <w:name w:val="Средняя заливка 2 - Акцент 1312"/>
    <w:basedOn w:val="a7"/>
    <w:uiPriority w:val="64"/>
    <w:rsid w:val="006603B3"/>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20">
    <w:name w:val="Сетка таблицы122"/>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
    <w:basedOn w:val="a7"/>
    <w:next w:val="aff1"/>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Таблица-сетка 2 — акцент 5112"/>
    <w:basedOn w:val="a7"/>
    <w:uiPriority w:val="47"/>
    <w:rsid w:val="006603B3"/>
    <w:pPr>
      <w:spacing w:after="0" w:line="240" w:lineRule="auto"/>
    </w:pPr>
    <w:rPr>
      <w:rFonts w:eastAsia="Times New Roma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2">
    <w:name w:val="Таблица-сетка 2 — акцент 4112"/>
    <w:basedOn w:val="a7"/>
    <w:uiPriority w:val="47"/>
    <w:rsid w:val="006603B3"/>
    <w:pPr>
      <w:spacing w:after="0" w:line="240" w:lineRule="auto"/>
    </w:pPr>
    <w:rPr>
      <w:rFonts w:eastAsia="Times New Roma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20">
    <w:name w:val="Таблица-сетка 2 — акцент 1112"/>
    <w:basedOn w:val="a7"/>
    <w:uiPriority w:val="47"/>
    <w:rsid w:val="006603B3"/>
    <w:pPr>
      <w:spacing w:after="0" w:line="240" w:lineRule="auto"/>
    </w:pPr>
    <w:rPr>
      <w:rFonts w:eastAsia="Times New Roma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2">
    <w:name w:val="Таблица-сетка 2 — акцент 3112"/>
    <w:basedOn w:val="a7"/>
    <w:uiPriority w:val="47"/>
    <w:rsid w:val="006603B3"/>
    <w:pPr>
      <w:spacing w:after="0" w:line="240" w:lineRule="auto"/>
    </w:pPr>
    <w:rPr>
      <w:rFonts w:eastAsia="Times New Roma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2">
    <w:name w:val="Таблица-сетка 3 — акцент 1112"/>
    <w:basedOn w:val="a7"/>
    <w:uiPriority w:val="48"/>
    <w:rsid w:val="006603B3"/>
    <w:pPr>
      <w:spacing w:after="0" w:line="240" w:lineRule="auto"/>
    </w:pPr>
    <w:rPr>
      <w:rFonts w:eastAsia="Times New Roma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2">
    <w:name w:val="Таблица-сетка 6 цветная — акцент 5112"/>
    <w:basedOn w:val="a7"/>
    <w:uiPriority w:val="51"/>
    <w:rsid w:val="006603B3"/>
    <w:pPr>
      <w:spacing w:after="0" w:line="240" w:lineRule="auto"/>
    </w:pPr>
    <w:rPr>
      <w:rFonts w:eastAsia="Times New Roma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2">
    <w:name w:val="Таблица-сетка 6 цветная — акцент 2132"/>
    <w:basedOn w:val="a7"/>
    <w:uiPriority w:val="51"/>
    <w:rsid w:val="006603B3"/>
    <w:pPr>
      <w:spacing w:after="0" w:line="240" w:lineRule="auto"/>
    </w:pPr>
    <w:rPr>
      <w:rFonts w:eastAsia="Times New Roma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21">
    <w:name w:val="Сетка таблицы612"/>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7"/>
    <w:next w:val="aff1"/>
    <w:uiPriority w:val="39"/>
    <w:rsid w:val="006603B3"/>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
    <w:name w:val="Таблица-сетка 6 цветная — акцент 2142"/>
    <w:basedOn w:val="a7"/>
    <w:uiPriority w:val="51"/>
    <w:rsid w:val="006603B3"/>
    <w:pPr>
      <w:spacing w:after="0" w:line="240" w:lineRule="auto"/>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20">
    <w:name w:val="Список-таблица 2 — акцент 312"/>
    <w:basedOn w:val="a7"/>
    <w:next w:val="-232"/>
    <w:uiPriority w:val="47"/>
    <w:rsid w:val="006603B3"/>
    <w:pPr>
      <w:spacing w:after="0" w:line="240" w:lineRule="auto"/>
    </w:pPr>
    <w:rPr>
      <w:rFonts w:eastAsia="Times New Roma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20">
    <w:name w:val="Список-таблица 2 — акцент 412"/>
    <w:basedOn w:val="a7"/>
    <w:next w:val="-242"/>
    <w:uiPriority w:val="47"/>
    <w:rsid w:val="006603B3"/>
    <w:pPr>
      <w:spacing w:after="0" w:line="240" w:lineRule="auto"/>
    </w:pPr>
    <w:rPr>
      <w:rFonts w:eastAsia="Times New Roma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20">
    <w:name w:val="Список-таблица 2 — акцент 512"/>
    <w:basedOn w:val="a7"/>
    <w:next w:val="-252"/>
    <w:uiPriority w:val="47"/>
    <w:rsid w:val="006603B3"/>
    <w:pPr>
      <w:spacing w:after="0" w:line="240" w:lineRule="auto"/>
    </w:pPr>
    <w:rPr>
      <w:rFonts w:eastAsia="Times New Roma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20">
    <w:name w:val="Список-таблица 2 — акцент 112"/>
    <w:basedOn w:val="a7"/>
    <w:next w:val="-212"/>
    <w:uiPriority w:val="47"/>
    <w:rsid w:val="006603B3"/>
    <w:pPr>
      <w:spacing w:after="0" w:line="240" w:lineRule="auto"/>
    </w:pPr>
    <w:rPr>
      <w:rFonts w:eastAsia="Times New Roma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1">
    <w:name w:val="Список-таблица 2 — акцент 321"/>
    <w:basedOn w:val="a7"/>
    <w:uiPriority w:val="47"/>
    <w:rsid w:val="006603B3"/>
    <w:pPr>
      <w:spacing w:after="0" w:line="240" w:lineRule="auto"/>
    </w:pPr>
    <w:rPr>
      <w:rFonts w:eastAsia="Times New Roman"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1">
    <w:name w:val="Список-таблица 2 — акцент 421"/>
    <w:basedOn w:val="a7"/>
    <w:uiPriority w:val="47"/>
    <w:rsid w:val="006603B3"/>
    <w:pPr>
      <w:spacing w:after="0" w:line="240" w:lineRule="auto"/>
    </w:pPr>
    <w:rPr>
      <w:rFonts w:eastAsia="Times New Roman"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1">
    <w:name w:val="Список-таблица 2 — акцент 521"/>
    <w:basedOn w:val="a7"/>
    <w:uiPriority w:val="47"/>
    <w:rsid w:val="006603B3"/>
    <w:pPr>
      <w:spacing w:after="0" w:line="240" w:lineRule="auto"/>
    </w:pPr>
    <w:rPr>
      <w:rFonts w:eastAsia="Times New Roman"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1">
    <w:name w:val="Список-таблица 2 — акцент 121"/>
    <w:basedOn w:val="a7"/>
    <w:uiPriority w:val="47"/>
    <w:rsid w:val="006603B3"/>
    <w:pPr>
      <w:spacing w:after="0" w:line="240" w:lineRule="auto"/>
    </w:pPr>
    <w:rPr>
      <w:rFonts w:eastAsia="Times New Roman"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913">
    <w:name w:val="Сетка таблицы91"/>
    <w:basedOn w:val="a7"/>
    <w:next w:val="aff1"/>
    <w:uiPriority w:val="39"/>
    <w:rsid w:val="006603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7"/>
    <w:next w:val="aff1"/>
    <w:uiPriority w:val="59"/>
    <w:rsid w:val="00660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8">
    <w:name w:val="Заголовок Знак11"/>
    <w:basedOn w:val="a6"/>
    <w:rsid w:val="006603B3"/>
    <w:rPr>
      <w:rFonts w:ascii="Calibri Light" w:eastAsia="Times New Roman" w:hAnsi="Calibri Light" w:cs="Times New Roman"/>
      <w:spacing w:val="-10"/>
      <w:kern w:val="28"/>
      <w:sz w:val="56"/>
      <w:szCs w:val="56"/>
    </w:rPr>
  </w:style>
  <w:style w:type="character" w:customStyle="1" w:styleId="317">
    <w:name w:val="Заголовок 3 Знак1"/>
    <w:basedOn w:val="a6"/>
    <w:uiPriority w:val="9"/>
    <w:semiHidden/>
    <w:rsid w:val="006603B3"/>
    <w:rPr>
      <w:rFonts w:ascii="Calibri Light" w:eastAsia="Times New Roman" w:hAnsi="Calibri Light" w:cs="Times New Roman"/>
      <w:color w:val="1C4853"/>
      <w:sz w:val="24"/>
      <w:szCs w:val="24"/>
    </w:rPr>
  </w:style>
  <w:style w:type="character" w:customStyle="1" w:styleId="417">
    <w:name w:val="Заголовок 4 Знак1"/>
    <w:basedOn w:val="a6"/>
    <w:uiPriority w:val="9"/>
    <w:semiHidden/>
    <w:rsid w:val="006603B3"/>
    <w:rPr>
      <w:rFonts w:ascii="Calibri Light" w:eastAsia="Times New Roman" w:hAnsi="Calibri Light" w:cs="Times New Roman"/>
      <w:i/>
      <w:iCs/>
      <w:color w:val="2A6C7D"/>
      <w:sz w:val="28"/>
      <w:szCs w:val="28"/>
    </w:rPr>
  </w:style>
  <w:style w:type="character" w:customStyle="1" w:styleId="515">
    <w:name w:val="Заголовок 5 Знак1"/>
    <w:basedOn w:val="a6"/>
    <w:uiPriority w:val="9"/>
    <w:semiHidden/>
    <w:rsid w:val="006603B3"/>
    <w:rPr>
      <w:rFonts w:ascii="Calibri Light" w:eastAsia="Times New Roman" w:hAnsi="Calibri Light" w:cs="Times New Roman"/>
      <w:color w:val="2A6C7D"/>
      <w:sz w:val="28"/>
      <w:szCs w:val="28"/>
    </w:rPr>
  </w:style>
  <w:style w:type="character" w:customStyle="1" w:styleId="615">
    <w:name w:val="Заголовок 6 Знак1"/>
    <w:basedOn w:val="a6"/>
    <w:uiPriority w:val="9"/>
    <w:semiHidden/>
    <w:rsid w:val="006603B3"/>
    <w:rPr>
      <w:rFonts w:ascii="Calibri Light" w:eastAsia="Times New Roman" w:hAnsi="Calibri Light" w:cs="Times New Roman"/>
      <w:color w:val="1C4853"/>
      <w:sz w:val="28"/>
      <w:szCs w:val="28"/>
    </w:rPr>
  </w:style>
  <w:style w:type="character" w:customStyle="1" w:styleId="119">
    <w:name w:val="Подзаголовок Знак11"/>
    <w:basedOn w:val="a6"/>
    <w:uiPriority w:val="11"/>
    <w:rsid w:val="006603B3"/>
    <w:rPr>
      <w:rFonts w:eastAsia="Times New Roman" w:cs="Times New Roman"/>
      <w:color w:val="5A5A5A"/>
      <w:spacing w:val="15"/>
    </w:rPr>
  </w:style>
  <w:style w:type="character" w:customStyle="1" w:styleId="2114">
    <w:name w:val="Цитата 2 Знак11"/>
    <w:basedOn w:val="a6"/>
    <w:uiPriority w:val="29"/>
    <w:rsid w:val="006603B3"/>
    <w:rPr>
      <w:rFonts w:ascii="Times New Roman" w:hAnsi="Times New Roman" w:cs="Times New Roman"/>
      <w:i/>
      <w:iCs/>
      <w:color w:val="404040"/>
      <w:sz w:val="28"/>
      <w:szCs w:val="28"/>
    </w:rPr>
  </w:style>
  <w:style w:type="character" w:customStyle="1" w:styleId="11a">
    <w:name w:val="Выделенная цитата Знак11"/>
    <w:basedOn w:val="a6"/>
    <w:uiPriority w:val="30"/>
    <w:rsid w:val="006603B3"/>
    <w:rPr>
      <w:rFonts w:ascii="Times New Roman" w:hAnsi="Times New Roman" w:cs="Times New Roman"/>
      <w:i/>
      <w:iCs/>
      <w:color w:val="3891A7"/>
      <w:sz w:val="28"/>
      <w:szCs w:val="28"/>
    </w:rPr>
  </w:style>
  <w:style w:type="table" w:customStyle="1" w:styleId="-130">
    <w:name w:val="Цветная сетка - Акцент 13"/>
    <w:basedOn w:val="a7"/>
    <w:next w:val="-1"/>
    <w:uiPriority w:val="73"/>
    <w:semiHidden/>
    <w:unhideWhenUsed/>
    <w:rsid w:val="006603B3"/>
    <w:pPr>
      <w:spacing w:after="0" w:line="240" w:lineRule="auto"/>
      <w:ind w:firstLine="709"/>
      <w:jc w:val="both"/>
    </w:pPr>
    <w:rPr>
      <w:rFonts w:eastAsia="Times New Roman" w:cs="Times New Roman"/>
      <w:color w:val="000000"/>
    </w:rPr>
    <w:tblPr>
      <w:tblStyleRowBandSize w:val="1"/>
      <w:tblStyleColBandSize w:val="1"/>
      <w:tblBorders>
        <w:insideH w:val="single" w:sz="4" w:space="0" w:color="FFFFFF"/>
      </w:tblBorders>
    </w:tblPr>
    <w:tcPr>
      <w:shd w:val="clear" w:color="auto" w:fill="D3EAF0"/>
    </w:tcPr>
    <w:tblStylePr w:type="firstRow">
      <w:rPr>
        <w:rFonts w:cs="Times New Roman"/>
        <w:b/>
        <w:bCs/>
      </w:rPr>
      <w:tblPr/>
      <w:tcPr>
        <w:shd w:val="clear" w:color="auto" w:fill="A8D6E2"/>
      </w:tcPr>
    </w:tblStylePr>
    <w:tblStylePr w:type="lastRow">
      <w:rPr>
        <w:rFonts w:cs="Times New Roman"/>
        <w:b/>
        <w:bCs/>
        <w:color w:val="000000"/>
      </w:rPr>
      <w:tblPr/>
      <w:tcPr>
        <w:shd w:val="clear" w:color="auto" w:fill="A8D6E2"/>
      </w:tcPr>
    </w:tblStylePr>
    <w:tblStylePr w:type="firstCol">
      <w:rPr>
        <w:rFonts w:cs="Times New Roman"/>
        <w:color w:val="FFFFFF"/>
      </w:rPr>
      <w:tblPr/>
      <w:tcPr>
        <w:shd w:val="clear" w:color="auto" w:fill="2A6C7D"/>
      </w:tcPr>
    </w:tblStylePr>
    <w:tblStylePr w:type="lastCol">
      <w:rPr>
        <w:rFonts w:cs="Times New Roman"/>
        <w:color w:val="FFFFFF"/>
      </w:rPr>
      <w:tblPr/>
      <w:tcPr>
        <w:shd w:val="clear" w:color="auto" w:fill="2A6C7D"/>
      </w:tcPr>
    </w:tblStylePr>
    <w:tblStylePr w:type="band1Vert">
      <w:rPr>
        <w:rFonts w:cs="Times New Roman"/>
      </w:rPr>
      <w:tblPr/>
      <w:tcPr>
        <w:shd w:val="clear" w:color="auto" w:fill="93CCDB"/>
      </w:tcPr>
    </w:tblStylePr>
    <w:tblStylePr w:type="band1Horz">
      <w:rPr>
        <w:rFonts w:cs="Times New Roman"/>
      </w:rPr>
      <w:tblPr/>
      <w:tcPr>
        <w:shd w:val="clear" w:color="auto" w:fill="93CCDB"/>
      </w:tcPr>
    </w:tblStylePr>
  </w:style>
  <w:style w:type="table" w:customStyle="1" w:styleId="-131">
    <w:name w:val="Темный список - Акцент 13"/>
    <w:basedOn w:val="a7"/>
    <w:next w:val="-10"/>
    <w:uiPriority w:val="70"/>
    <w:semiHidden/>
    <w:unhideWhenUsed/>
    <w:rsid w:val="006603B3"/>
    <w:pPr>
      <w:spacing w:after="0" w:line="240" w:lineRule="auto"/>
      <w:ind w:firstLine="709"/>
      <w:jc w:val="both"/>
    </w:pPr>
    <w:rPr>
      <w:rFonts w:eastAsia="Times New Roman" w:cs="Times New Roman"/>
      <w:color w:val="FFFFFF"/>
    </w:rPr>
    <w:tblPr>
      <w:tblStyleRowBandSize w:val="1"/>
      <w:tblStyleColBandSize w:val="1"/>
    </w:tblPr>
    <w:tcPr>
      <w:shd w:val="clear" w:color="auto" w:fill="3891A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C4853"/>
      </w:tcPr>
    </w:tblStylePr>
    <w:tblStylePr w:type="firstCol">
      <w:rPr>
        <w:rFonts w:cs="Times New Roman"/>
      </w:rPr>
      <w:tblPr/>
      <w:tcPr>
        <w:tcBorders>
          <w:top w:val="nil"/>
          <w:left w:val="nil"/>
          <w:bottom w:val="nil"/>
          <w:right w:val="single" w:sz="18" w:space="0" w:color="FFFFFF"/>
          <w:insideH w:val="nil"/>
          <w:insideV w:val="nil"/>
        </w:tcBorders>
        <w:shd w:val="clear" w:color="auto" w:fill="2A6C7D"/>
      </w:tcPr>
    </w:tblStylePr>
    <w:tblStylePr w:type="lastCol">
      <w:rPr>
        <w:rFonts w:cs="Times New Roman"/>
      </w:rPr>
      <w:tblPr/>
      <w:tcPr>
        <w:tcBorders>
          <w:top w:val="nil"/>
          <w:left w:val="single" w:sz="18" w:space="0" w:color="FFFFFF"/>
          <w:bottom w:val="nil"/>
          <w:right w:val="nil"/>
          <w:insideH w:val="nil"/>
          <w:insideV w:val="nil"/>
        </w:tcBorders>
        <w:shd w:val="clear" w:color="auto" w:fill="2A6C7D"/>
      </w:tcPr>
    </w:tblStylePr>
    <w:tblStylePr w:type="band1Vert">
      <w:rPr>
        <w:rFonts w:cs="Times New Roman"/>
      </w:rPr>
      <w:tblPr/>
      <w:tcPr>
        <w:tcBorders>
          <w:top w:val="nil"/>
          <w:left w:val="nil"/>
          <w:bottom w:val="nil"/>
          <w:right w:val="nil"/>
          <w:insideH w:val="nil"/>
          <w:insideV w:val="nil"/>
        </w:tcBorders>
        <w:shd w:val="clear" w:color="auto" w:fill="2A6C7D"/>
      </w:tcPr>
    </w:tblStylePr>
    <w:tblStylePr w:type="band1Horz">
      <w:rPr>
        <w:rFonts w:cs="Times New Roman"/>
      </w:rPr>
      <w:tblPr/>
      <w:tcPr>
        <w:tcBorders>
          <w:top w:val="nil"/>
          <w:left w:val="nil"/>
          <w:bottom w:val="nil"/>
          <w:right w:val="nil"/>
          <w:insideH w:val="nil"/>
          <w:insideV w:val="nil"/>
        </w:tcBorders>
        <w:shd w:val="clear" w:color="auto" w:fill="2A6C7D"/>
      </w:tcPr>
    </w:tblStylePr>
  </w:style>
  <w:style w:type="table" w:customStyle="1" w:styleId="3-63">
    <w:name w:val="Средняя сетка 3 - Акцент 63"/>
    <w:basedOn w:val="a7"/>
    <w:next w:val="3-6"/>
    <w:uiPriority w:val="69"/>
    <w:semiHidden/>
    <w:unhideWhenUsed/>
    <w:rsid w:val="006603B3"/>
    <w:pPr>
      <w:spacing w:after="0" w:line="240" w:lineRule="auto"/>
      <w:ind w:firstLine="709"/>
      <w:jc w:val="both"/>
    </w:pPr>
    <w:rPr>
      <w:rFonts w:eastAsia="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23">
    <w:name w:val="Темный список - Акцент 23"/>
    <w:basedOn w:val="a7"/>
    <w:next w:val="-2"/>
    <w:uiPriority w:val="70"/>
    <w:semiHidden/>
    <w:unhideWhenUsed/>
    <w:rsid w:val="006603B3"/>
    <w:pPr>
      <w:spacing w:after="0" w:line="240" w:lineRule="auto"/>
      <w:ind w:firstLine="709"/>
      <w:jc w:val="both"/>
    </w:pPr>
    <w:rPr>
      <w:rFonts w:eastAsia="Times New Roman" w:cs="Times New Roman"/>
      <w:color w:val="FFFFFF"/>
    </w:rPr>
    <w:tblPr>
      <w:tblStyleRowBandSize w:val="1"/>
      <w:tblStyleColBandSize w:val="1"/>
    </w:tblPr>
    <w:tcPr>
      <w:shd w:val="clear" w:color="auto" w:fill="FEB80A"/>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5C00"/>
      </w:tcPr>
    </w:tblStylePr>
    <w:tblStylePr w:type="firstCol">
      <w:rPr>
        <w:rFonts w:cs="Times New Roman"/>
      </w:rPr>
      <w:tblPr/>
      <w:tcPr>
        <w:tcBorders>
          <w:top w:val="nil"/>
          <w:left w:val="nil"/>
          <w:bottom w:val="nil"/>
          <w:right w:val="single" w:sz="18" w:space="0" w:color="FFFFFF"/>
          <w:insideH w:val="nil"/>
          <w:insideV w:val="nil"/>
        </w:tcBorders>
        <w:shd w:val="clear" w:color="auto" w:fill="C48B01"/>
      </w:tcPr>
    </w:tblStylePr>
    <w:tblStylePr w:type="lastCol">
      <w:rPr>
        <w:rFonts w:cs="Times New Roman"/>
      </w:rPr>
      <w:tblPr/>
      <w:tcPr>
        <w:tcBorders>
          <w:top w:val="nil"/>
          <w:left w:val="single" w:sz="18" w:space="0" w:color="FFFFFF"/>
          <w:bottom w:val="nil"/>
          <w:right w:val="nil"/>
          <w:insideH w:val="nil"/>
          <w:insideV w:val="nil"/>
        </w:tcBorders>
        <w:shd w:val="clear" w:color="auto" w:fill="C48B01"/>
      </w:tcPr>
    </w:tblStylePr>
    <w:tblStylePr w:type="band1Vert">
      <w:rPr>
        <w:rFonts w:cs="Times New Roman"/>
      </w:rPr>
      <w:tblPr/>
      <w:tcPr>
        <w:tcBorders>
          <w:top w:val="nil"/>
          <w:left w:val="nil"/>
          <w:bottom w:val="nil"/>
          <w:right w:val="nil"/>
          <w:insideH w:val="nil"/>
          <w:insideV w:val="nil"/>
        </w:tcBorders>
        <w:shd w:val="clear" w:color="auto" w:fill="C48B01"/>
      </w:tcPr>
    </w:tblStylePr>
    <w:tblStylePr w:type="band1Horz">
      <w:rPr>
        <w:rFonts w:cs="Times New Roman"/>
      </w:rPr>
      <w:tblPr/>
      <w:tcPr>
        <w:tcBorders>
          <w:top w:val="nil"/>
          <w:left w:val="nil"/>
          <w:bottom w:val="nil"/>
          <w:right w:val="nil"/>
          <w:insideH w:val="nil"/>
          <w:insideV w:val="nil"/>
        </w:tcBorders>
        <w:shd w:val="clear" w:color="auto" w:fill="C48B01"/>
      </w:tcPr>
    </w:tblStylePr>
  </w:style>
  <w:style w:type="table" w:customStyle="1" w:styleId="-33">
    <w:name w:val="Темный список - Акцент 33"/>
    <w:basedOn w:val="a7"/>
    <w:next w:val="-3"/>
    <w:uiPriority w:val="70"/>
    <w:semiHidden/>
    <w:unhideWhenUsed/>
    <w:rsid w:val="006603B3"/>
    <w:pPr>
      <w:spacing w:after="0" w:line="240" w:lineRule="auto"/>
      <w:ind w:firstLine="709"/>
      <w:jc w:val="both"/>
    </w:pPr>
    <w:rPr>
      <w:rFonts w:eastAsia="Times New Roman" w:cs="Times New Roman"/>
      <w:color w:val="FFFFFF"/>
    </w:rPr>
    <w:tblPr>
      <w:tblStyleRowBandSize w:val="1"/>
      <w:tblStyleColBandSize w:val="1"/>
    </w:tblPr>
    <w:tcPr>
      <w:shd w:val="clear" w:color="auto" w:fill="C32D2E"/>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01616"/>
      </w:tcPr>
    </w:tblStylePr>
    <w:tblStylePr w:type="firstCol">
      <w:rPr>
        <w:rFonts w:cs="Times New Roman"/>
      </w:rPr>
      <w:tblPr/>
      <w:tcPr>
        <w:tcBorders>
          <w:top w:val="nil"/>
          <w:left w:val="nil"/>
          <w:bottom w:val="nil"/>
          <w:right w:val="single" w:sz="18" w:space="0" w:color="FFFFFF"/>
          <w:insideH w:val="nil"/>
          <w:insideV w:val="nil"/>
        </w:tcBorders>
        <w:shd w:val="clear" w:color="auto" w:fill="912122"/>
      </w:tcPr>
    </w:tblStylePr>
    <w:tblStylePr w:type="lastCol">
      <w:rPr>
        <w:rFonts w:cs="Times New Roman"/>
      </w:rPr>
      <w:tblPr/>
      <w:tcPr>
        <w:tcBorders>
          <w:top w:val="nil"/>
          <w:left w:val="single" w:sz="18" w:space="0" w:color="FFFFFF"/>
          <w:bottom w:val="nil"/>
          <w:right w:val="nil"/>
          <w:insideH w:val="nil"/>
          <w:insideV w:val="nil"/>
        </w:tcBorders>
        <w:shd w:val="clear" w:color="auto" w:fill="912122"/>
      </w:tcPr>
    </w:tblStylePr>
    <w:tblStylePr w:type="band1Vert">
      <w:rPr>
        <w:rFonts w:cs="Times New Roman"/>
      </w:rPr>
      <w:tblPr/>
      <w:tcPr>
        <w:tcBorders>
          <w:top w:val="nil"/>
          <w:left w:val="nil"/>
          <w:bottom w:val="nil"/>
          <w:right w:val="nil"/>
          <w:insideH w:val="nil"/>
          <w:insideV w:val="nil"/>
        </w:tcBorders>
        <w:shd w:val="clear" w:color="auto" w:fill="912122"/>
      </w:tcPr>
    </w:tblStylePr>
    <w:tblStylePr w:type="band1Horz">
      <w:rPr>
        <w:rFonts w:cs="Times New Roman"/>
      </w:rPr>
      <w:tblPr/>
      <w:tcPr>
        <w:tcBorders>
          <w:top w:val="nil"/>
          <w:left w:val="nil"/>
          <w:bottom w:val="nil"/>
          <w:right w:val="nil"/>
          <w:insideH w:val="nil"/>
          <w:insideV w:val="nil"/>
        </w:tcBorders>
        <w:shd w:val="clear" w:color="auto" w:fill="912122"/>
      </w:tcPr>
    </w:tblStylePr>
  </w:style>
  <w:style w:type="table" w:customStyle="1" w:styleId="-43">
    <w:name w:val="Темный список - Акцент 43"/>
    <w:basedOn w:val="a7"/>
    <w:next w:val="-4"/>
    <w:uiPriority w:val="70"/>
    <w:semiHidden/>
    <w:unhideWhenUsed/>
    <w:rsid w:val="006603B3"/>
    <w:pPr>
      <w:spacing w:after="0" w:line="240" w:lineRule="auto"/>
      <w:ind w:firstLine="709"/>
      <w:jc w:val="both"/>
    </w:pPr>
    <w:rPr>
      <w:rFonts w:eastAsia="Times New Roman" w:cs="Times New Roman"/>
      <w:color w:val="FFFFFF"/>
    </w:rPr>
    <w:tblPr>
      <w:tblStyleRowBandSize w:val="1"/>
      <w:tblStyleColBandSize w:val="1"/>
    </w:tblPr>
    <w:tcPr>
      <w:shd w:val="clear" w:color="auto" w:fill="84AA33"/>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15419"/>
      </w:tcPr>
    </w:tblStylePr>
    <w:tblStylePr w:type="firstCol">
      <w:rPr>
        <w:rFonts w:cs="Times New Roman"/>
      </w:rPr>
      <w:tblPr/>
      <w:tcPr>
        <w:tcBorders>
          <w:top w:val="nil"/>
          <w:left w:val="nil"/>
          <w:bottom w:val="nil"/>
          <w:right w:val="single" w:sz="18" w:space="0" w:color="FFFFFF"/>
          <w:insideH w:val="nil"/>
          <w:insideV w:val="nil"/>
        </w:tcBorders>
        <w:shd w:val="clear" w:color="auto" w:fill="627F26"/>
      </w:tcPr>
    </w:tblStylePr>
    <w:tblStylePr w:type="lastCol">
      <w:rPr>
        <w:rFonts w:cs="Times New Roman"/>
      </w:rPr>
      <w:tblPr/>
      <w:tcPr>
        <w:tcBorders>
          <w:top w:val="nil"/>
          <w:left w:val="single" w:sz="18" w:space="0" w:color="FFFFFF"/>
          <w:bottom w:val="nil"/>
          <w:right w:val="nil"/>
          <w:insideH w:val="nil"/>
          <w:insideV w:val="nil"/>
        </w:tcBorders>
        <w:shd w:val="clear" w:color="auto" w:fill="627F26"/>
      </w:tcPr>
    </w:tblStylePr>
    <w:tblStylePr w:type="band1Vert">
      <w:rPr>
        <w:rFonts w:cs="Times New Roman"/>
      </w:rPr>
      <w:tblPr/>
      <w:tcPr>
        <w:tcBorders>
          <w:top w:val="nil"/>
          <w:left w:val="nil"/>
          <w:bottom w:val="nil"/>
          <w:right w:val="nil"/>
          <w:insideH w:val="nil"/>
          <w:insideV w:val="nil"/>
        </w:tcBorders>
        <w:shd w:val="clear" w:color="auto" w:fill="627F26"/>
      </w:tcPr>
    </w:tblStylePr>
    <w:tblStylePr w:type="band1Horz">
      <w:rPr>
        <w:rFonts w:cs="Times New Roman"/>
      </w:rPr>
      <w:tblPr/>
      <w:tcPr>
        <w:tcBorders>
          <w:top w:val="nil"/>
          <w:left w:val="nil"/>
          <w:bottom w:val="nil"/>
          <w:right w:val="nil"/>
          <w:insideH w:val="nil"/>
          <w:insideV w:val="nil"/>
        </w:tcBorders>
        <w:shd w:val="clear" w:color="auto" w:fill="627F26"/>
      </w:tcPr>
    </w:tblStylePr>
  </w:style>
  <w:style w:type="table" w:customStyle="1" w:styleId="-53">
    <w:name w:val="Темный список - Акцент 53"/>
    <w:basedOn w:val="a7"/>
    <w:next w:val="-5"/>
    <w:uiPriority w:val="70"/>
    <w:semiHidden/>
    <w:unhideWhenUsed/>
    <w:rsid w:val="006603B3"/>
    <w:pPr>
      <w:spacing w:after="0" w:line="240" w:lineRule="auto"/>
      <w:ind w:firstLine="709"/>
      <w:jc w:val="both"/>
    </w:pPr>
    <w:rPr>
      <w:rFonts w:eastAsia="Times New Roman" w:cs="Times New Roman"/>
      <w:color w:val="FFFFFF"/>
    </w:rPr>
    <w:tblPr>
      <w:tblStyleRowBandSize w:val="1"/>
      <w:tblStyleColBandSize w:val="1"/>
    </w:tblPr>
    <w:tcPr>
      <w:shd w:val="clear" w:color="auto" w:fill="96430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A2102"/>
      </w:tcPr>
    </w:tblStylePr>
    <w:tblStylePr w:type="firstCol">
      <w:rPr>
        <w:rFonts w:cs="Times New Roman"/>
      </w:rPr>
      <w:tblPr/>
      <w:tcPr>
        <w:tcBorders>
          <w:top w:val="nil"/>
          <w:left w:val="nil"/>
          <w:bottom w:val="nil"/>
          <w:right w:val="single" w:sz="18" w:space="0" w:color="FFFFFF"/>
          <w:insideH w:val="nil"/>
          <w:insideV w:val="nil"/>
        </w:tcBorders>
        <w:shd w:val="clear" w:color="auto" w:fill="703203"/>
      </w:tcPr>
    </w:tblStylePr>
    <w:tblStylePr w:type="lastCol">
      <w:rPr>
        <w:rFonts w:cs="Times New Roman"/>
      </w:rPr>
      <w:tblPr/>
      <w:tcPr>
        <w:tcBorders>
          <w:top w:val="nil"/>
          <w:left w:val="single" w:sz="18" w:space="0" w:color="FFFFFF"/>
          <w:bottom w:val="nil"/>
          <w:right w:val="nil"/>
          <w:insideH w:val="nil"/>
          <w:insideV w:val="nil"/>
        </w:tcBorders>
        <w:shd w:val="clear" w:color="auto" w:fill="703203"/>
      </w:tcPr>
    </w:tblStylePr>
    <w:tblStylePr w:type="band1Vert">
      <w:rPr>
        <w:rFonts w:cs="Times New Roman"/>
      </w:rPr>
      <w:tblPr/>
      <w:tcPr>
        <w:tcBorders>
          <w:top w:val="nil"/>
          <w:left w:val="nil"/>
          <w:bottom w:val="nil"/>
          <w:right w:val="nil"/>
          <w:insideH w:val="nil"/>
          <w:insideV w:val="nil"/>
        </w:tcBorders>
        <w:shd w:val="clear" w:color="auto" w:fill="703203"/>
      </w:tcPr>
    </w:tblStylePr>
    <w:tblStylePr w:type="band1Horz">
      <w:rPr>
        <w:rFonts w:cs="Times New Roman"/>
      </w:rPr>
      <w:tblPr/>
      <w:tcPr>
        <w:tcBorders>
          <w:top w:val="nil"/>
          <w:left w:val="nil"/>
          <w:bottom w:val="nil"/>
          <w:right w:val="nil"/>
          <w:insideH w:val="nil"/>
          <w:insideV w:val="nil"/>
        </w:tcBorders>
        <w:shd w:val="clear" w:color="auto" w:fill="703203"/>
      </w:tcPr>
    </w:tblStylePr>
  </w:style>
  <w:style w:type="table" w:customStyle="1" w:styleId="-132">
    <w:name w:val="Цветная заливка - Акцент 13"/>
    <w:basedOn w:val="a7"/>
    <w:next w:val="-12"/>
    <w:uiPriority w:val="71"/>
    <w:semiHidden/>
    <w:unhideWhenUsed/>
    <w:rsid w:val="006603B3"/>
    <w:pPr>
      <w:spacing w:after="0" w:line="240" w:lineRule="auto"/>
      <w:ind w:firstLine="709"/>
      <w:jc w:val="both"/>
    </w:pPr>
    <w:rPr>
      <w:rFonts w:eastAsia="Times New Roman"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rFonts w:cs="Times New Roman"/>
        <w:b/>
        <w:bCs/>
      </w:rPr>
      <w:tblPr/>
      <w:tcPr>
        <w:tcBorders>
          <w:top w:val="nil"/>
          <w:left w:val="nil"/>
          <w:bottom w:val="single" w:sz="24" w:space="0" w:color="FEB80A"/>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15664"/>
      </w:tcPr>
    </w:tblStylePr>
    <w:tblStylePr w:type="firstCol">
      <w:rPr>
        <w:rFonts w:cs="Times New Roman"/>
        <w:color w:val="FFFFFF"/>
      </w:rPr>
      <w:tblPr/>
      <w:tcPr>
        <w:tcBorders>
          <w:top w:val="nil"/>
          <w:left w:val="nil"/>
          <w:bottom w:val="nil"/>
          <w:right w:val="nil"/>
          <w:insideH w:val="single" w:sz="4" w:space="0" w:color="215664"/>
          <w:insideV w:val="nil"/>
        </w:tcBorders>
        <w:shd w:val="clear" w:color="auto" w:fill="215664"/>
      </w:tcPr>
    </w:tblStylePr>
    <w:tblStylePr w:type="lastCol">
      <w:rPr>
        <w:rFonts w:cs="Times New Roman"/>
        <w:color w:val="FFFFFF"/>
      </w:rPr>
      <w:tblPr/>
      <w:tcPr>
        <w:tcBorders>
          <w:top w:val="nil"/>
          <w:left w:val="nil"/>
          <w:bottom w:val="nil"/>
          <w:right w:val="nil"/>
          <w:insideH w:val="nil"/>
          <w:insideV w:val="nil"/>
        </w:tcBorders>
        <w:shd w:val="clear" w:color="auto" w:fill="215664"/>
      </w:tcPr>
    </w:tblStylePr>
    <w:tblStylePr w:type="band1Vert">
      <w:rPr>
        <w:rFonts w:cs="Times New Roman"/>
      </w:rPr>
      <w:tblPr/>
      <w:tcPr>
        <w:shd w:val="clear" w:color="auto" w:fill="A8D6E2"/>
      </w:tcPr>
    </w:tblStylePr>
    <w:tblStylePr w:type="band1Horz">
      <w:rPr>
        <w:rFonts w:cs="Times New Roman"/>
      </w:rPr>
      <w:tblPr/>
      <w:tcPr>
        <w:shd w:val="clear" w:color="auto" w:fill="93CCDB"/>
      </w:tcPr>
    </w:tblStylePr>
    <w:tblStylePr w:type="neCell">
      <w:rPr>
        <w:rFonts w:cs="Times New Roman"/>
        <w:color w:val="000000"/>
      </w:rPr>
    </w:tblStylePr>
    <w:tblStylePr w:type="nwCell">
      <w:rPr>
        <w:rFonts w:cs="Times New Roman"/>
        <w:color w:val="000000"/>
      </w:rPr>
    </w:tblStylePr>
  </w:style>
  <w:style w:type="table" w:customStyle="1" w:styleId="-63">
    <w:name w:val="Темный список - Акцент 63"/>
    <w:basedOn w:val="a7"/>
    <w:next w:val="-6"/>
    <w:uiPriority w:val="70"/>
    <w:semiHidden/>
    <w:unhideWhenUsed/>
    <w:rsid w:val="006603B3"/>
    <w:pPr>
      <w:spacing w:after="0" w:line="240" w:lineRule="auto"/>
      <w:ind w:firstLine="709"/>
      <w:jc w:val="both"/>
    </w:pPr>
    <w:rPr>
      <w:rFonts w:eastAsia="Times New Roman" w:cs="Times New Roman"/>
      <w:color w:val="FFFFFF"/>
    </w:rPr>
    <w:tblPr>
      <w:tblStyleRowBandSize w:val="1"/>
      <w:tblStyleColBandSize w:val="1"/>
    </w:tblPr>
    <w:tcPr>
      <w:shd w:val="clear" w:color="auto" w:fill="475A8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32C46"/>
      </w:tcPr>
    </w:tblStylePr>
    <w:tblStylePr w:type="firstCol">
      <w:rPr>
        <w:rFonts w:cs="Times New Roman"/>
      </w:rPr>
      <w:tblPr/>
      <w:tcPr>
        <w:tcBorders>
          <w:top w:val="nil"/>
          <w:left w:val="nil"/>
          <w:bottom w:val="nil"/>
          <w:right w:val="single" w:sz="18" w:space="0" w:color="FFFFFF"/>
          <w:insideH w:val="nil"/>
          <w:insideV w:val="nil"/>
        </w:tcBorders>
        <w:shd w:val="clear" w:color="auto" w:fill="354369"/>
      </w:tcPr>
    </w:tblStylePr>
    <w:tblStylePr w:type="lastCol">
      <w:rPr>
        <w:rFonts w:cs="Times New Roman"/>
      </w:rPr>
      <w:tblPr/>
      <w:tcPr>
        <w:tcBorders>
          <w:top w:val="nil"/>
          <w:left w:val="single" w:sz="18" w:space="0" w:color="FFFFFF"/>
          <w:bottom w:val="nil"/>
          <w:right w:val="nil"/>
          <w:insideH w:val="nil"/>
          <w:insideV w:val="nil"/>
        </w:tcBorders>
        <w:shd w:val="clear" w:color="auto" w:fill="354369"/>
      </w:tcPr>
    </w:tblStylePr>
    <w:tblStylePr w:type="band1Vert">
      <w:rPr>
        <w:rFonts w:cs="Times New Roman"/>
      </w:rPr>
      <w:tblPr/>
      <w:tcPr>
        <w:tcBorders>
          <w:top w:val="nil"/>
          <w:left w:val="nil"/>
          <w:bottom w:val="nil"/>
          <w:right w:val="nil"/>
          <w:insideH w:val="nil"/>
          <w:insideV w:val="nil"/>
        </w:tcBorders>
        <w:shd w:val="clear" w:color="auto" w:fill="354369"/>
      </w:tcPr>
    </w:tblStylePr>
    <w:tblStylePr w:type="band1Horz">
      <w:rPr>
        <w:rFonts w:cs="Times New Roman"/>
      </w:rPr>
      <w:tblPr/>
      <w:tcPr>
        <w:tcBorders>
          <w:top w:val="nil"/>
          <w:left w:val="nil"/>
          <w:bottom w:val="nil"/>
          <w:right w:val="nil"/>
          <w:insideH w:val="nil"/>
          <w:insideV w:val="nil"/>
        </w:tcBorders>
        <w:shd w:val="clear" w:color="auto" w:fill="354369"/>
      </w:tcPr>
    </w:tblStylePr>
  </w:style>
  <w:style w:type="table" w:customStyle="1" w:styleId="4213">
    <w:name w:val="Сетка таблицы421"/>
    <w:basedOn w:val="a7"/>
    <w:next w:val="aff1"/>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7">
    <w:name w:val="Название объекта2"/>
    <w:basedOn w:val="a5"/>
    <w:next w:val="a5"/>
    <w:uiPriority w:val="35"/>
    <w:semiHidden/>
    <w:unhideWhenUsed/>
    <w:qFormat/>
    <w:rsid w:val="006603B3"/>
    <w:pPr>
      <w:keepNext/>
      <w:ind w:firstLine="0"/>
    </w:pPr>
    <w:rPr>
      <w:b/>
      <w:bCs w:val="0"/>
      <w:color w:val="1B587C"/>
      <w:sz w:val="24"/>
      <w:szCs w:val="24"/>
    </w:rPr>
  </w:style>
  <w:style w:type="table" w:customStyle="1" w:styleId="1320">
    <w:name w:val="Сетка таблицы132"/>
    <w:basedOn w:val="a7"/>
    <w:next w:val="aff1"/>
    <w:uiPriority w:val="3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Темный список - Акцент 121"/>
    <w:basedOn w:val="a7"/>
    <w:next w:val="-10"/>
    <w:uiPriority w:val="70"/>
    <w:semiHidden/>
    <w:unhideWhenUsed/>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1211">
    <w:name w:val="Цветная заливка - Акцент 121"/>
    <w:basedOn w:val="a7"/>
    <w:next w:val="-12"/>
    <w:uiPriority w:val="71"/>
    <w:semiHidden/>
    <w:unhideWhenUsed/>
    <w:rsid w:val="006603B3"/>
    <w:pPr>
      <w:spacing w:after="0" w:line="240" w:lineRule="auto"/>
    </w:pPr>
    <w:rPr>
      <w:rFonts w:ascii="Calibri" w:eastAsia="Times New Roman" w:hAnsi="Calibri"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table" w:customStyle="1" w:styleId="-1212">
    <w:name w:val="Цветная сетка - Акцент 121"/>
    <w:basedOn w:val="a7"/>
    <w:next w:val="-1"/>
    <w:uiPriority w:val="73"/>
    <w:semiHidden/>
    <w:unhideWhenUsed/>
    <w:rsid w:val="006603B3"/>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221">
    <w:name w:val="Темный список - Акцент 221"/>
    <w:basedOn w:val="a7"/>
    <w:next w:val="-2"/>
    <w:uiPriority w:val="70"/>
    <w:semiHidden/>
    <w:unhideWhenUsed/>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customStyle="1" w:styleId="-321">
    <w:name w:val="Темный список - Акцент 321"/>
    <w:basedOn w:val="a7"/>
    <w:next w:val="-3"/>
    <w:uiPriority w:val="70"/>
    <w:semiHidden/>
    <w:unhideWhenUsed/>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21">
    <w:name w:val="Темный список - Акцент 421"/>
    <w:basedOn w:val="a7"/>
    <w:next w:val="-4"/>
    <w:uiPriority w:val="70"/>
    <w:semiHidden/>
    <w:unhideWhenUsed/>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table" w:customStyle="1" w:styleId="-521">
    <w:name w:val="Темный список - Акцент 521"/>
    <w:basedOn w:val="a7"/>
    <w:next w:val="-5"/>
    <w:uiPriority w:val="70"/>
    <w:semiHidden/>
    <w:unhideWhenUsed/>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3-621">
    <w:name w:val="Средняя сетка 3 - Акцент 621"/>
    <w:basedOn w:val="a7"/>
    <w:next w:val="3-6"/>
    <w:uiPriority w:val="69"/>
    <w:semiHidden/>
    <w:unhideWhenUsed/>
    <w:rsid w:val="006603B3"/>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10">
    <w:name w:val="Темный список - Акцент 621"/>
    <w:basedOn w:val="a7"/>
    <w:next w:val="-6"/>
    <w:uiPriority w:val="70"/>
    <w:semiHidden/>
    <w:unhideWhenUsed/>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table" w:customStyle="1" w:styleId="-4110">
    <w:name w:val="Таблица-сетка 4 — акцент 11"/>
    <w:basedOn w:val="a7"/>
    <w:next w:val="-4120"/>
    <w:uiPriority w:val="49"/>
    <w:rsid w:val="006603B3"/>
    <w:pPr>
      <w:spacing w:after="0" w:line="240" w:lineRule="auto"/>
    </w:pPr>
    <w:rPr>
      <w:rFonts w:ascii="Calibri" w:eastAsia="Times New Roman"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rFonts w:cs="Times New Roman"/>
        <w:b/>
        <w:bCs/>
      </w:rPr>
      <w:tblPr/>
      <w:tcPr>
        <w:tcBorders>
          <w:top w:val="double" w:sz="4" w:space="0" w:color="F07F0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110">
    <w:name w:val="Таблица-сетка 6 цветная — акцент 11"/>
    <w:basedOn w:val="a7"/>
    <w:next w:val="-6120"/>
    <w:uiPriority w:val="51"/>
    <w:rsid w:val="006603B3"/>
    <w:pPr>
      <w:spacing w:after="0" w:line="240" w:lineRule="auto"/>
    </w:pPr>
    <w:rPr>
      <w:rFonts w:ascii="Calibri" w:eastAsia="Times New Roman" w:hAnsi="Calibri" w:cs="Times New Roman"/>
      <w:color w:val="B35E06"/>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bottom w:val="single" w:sz="12" w:space="0" w:color="F9B268"/>
        </w:tcBorders>
      </w:tcPr>
    </w:tblStylePr>
    <w:tblStylePr w:type="lastRow">
      <w:rPr>
        <w:rFonts w:cs="Times New Roman"/>
        <w:b/>
        <w:bCs/>
      </w:rPr>
      <w:tblPr/>
      <w:tcPr>
        <w:tcBorders>
          <w:top w:val="double" w:sz="4" w:space="0" w:color="F9B26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22">
    <w:name w:val="Таблица-сетка 6 цветная — акцент 22"/>
    <w:basedOn w:val="a7"/>
    <w:next w:val="-623"/>
    <w:uiPriority w:val="51"/>
    <w:rsid w:val="006603B3"/>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721">
    <w:name w:val="Таблица-сетка 7 цветная — акцент 21"/>
    <w:basedOn w:val="a7"/>
    <w:next w:val="-722"/>
    <w:uiPriority w:val="52"/>
    <w:rsid w:val="006603B3"/>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tblStylePr w:type="neCell">
      <w:rPr>
        <w:rFonts w:cs="Times New Roman"/>
      </w:rPr>
      <w:tblPr/>
      <w:tcPr>
        <w:tcBorders>
          <w:bottom w:val="single" w:sz="4" w:space="0" w:color="D86B77"/>
        </w:tcBorders>
      </w:tcPr>
    </w:tblStylePr>
    <w:tblStylePr w:type="nwCell">
      <w:rPr>
        <w:rFonts w:cs="Times New Roman"/>
      </w:rPr>
      <w:tblPr/>
      <w:tcPr>
        <w:tcBorders>
          <w:bottom w:val="single" w:sz="4" w:space="0" w:color="D86B77"/>
        </w:tcBorders>
      </w:tcPr>
    </w:tblStylePr>
    <w:tblStylePr w:type="seCell">
      <w:rPr>
        <w:rFonts w:cs="Times New Roman"/>
      </w:rPr>
      <w:tblPr/>
      <w:tcPr>
        <w:tcBorders>
          <w:top w:val="single" w:sz="4" w:space="0" w:color="D86B77"/>
        </w:tcBorders>
      </w:tcPr>
    </w:tblStylePr>
    <w:tblStylePr w:type="swCell">
      <w:rPr>
        <w:rFonts w:cs="Times New Roman"/>
      </w:rPr>
      <w:tblPr/>
      <w:tcPr>
        <w:tcBorders>
          <w:top w:val="single" w:sz="4" w:space="0" w:color="D86B77"/>
        </w:tcBorders>
      </w:tcPr>
    </w:tblStylePr>
  </w:style>
  <w:style w:type="table" w:customStyle="1" w:styleId="-631">
    <w:name w:val="Таблица-сетка 6 цветная — акцент 31"/>
    <w:basedOn w:val="a7"/>
    <w:next w:val="-632"/>
    <w:uiPriority w:val="51"/>
    <w:rsid w:val="006603B3"/>
    <w:pPr>
      <w:spacing w:after="0" w:line="240" w:lineRule="auto"/>
    </w:pPr>
    <w:rPr>
      <w:rFonts w:ascii="Calibri" w:eastAsia="Times New Roman" w:hAnsi="Calibri" w:cs="Times New Roman"/>
      <w:color w:val="14415C"/>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rFonts w:cs="Times New Roman"/>
        <w:b/>
        <w:bCs/>
      </w:rPr>
      <w:tblPr/>
      <w:tcPr>
        <w:tcBorders>
          <w:bottom w:val="single" w:sz="12" w:space="0" w:color="4DA4D8"/>
        </w:tcBorders>
      </w:tcPr>
    </w:tblStylePr>
    <w:tblStylePr w:type="lastRow">
      <w:rPr>
        <w:rFonts w:cs="Times New Roman"/>
        <w:b/>
        <w:bCs/>
      </w:rPr>
      <w:tblPr/>
      <w:tcPr>
        <w:tcBorders>
          <w:top w:val="double" w:sz="4" w:space="0" w:color="4DA4D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641">
    <w:name w:val="Таблица-сетка 6 цветная — акцент 41"/>
    <w:basedOn w:val="a7"/>
    <w:next w:val="-642"/>
    <w:uiPriority w:val="51"/>
    <w:rsid w:val="006603B3"/>
    <w:pPr>
      <w:spacing w:after="0" w:line="240" w:lineRule="auto"/>
    </w:pPr>
    <w:rPr>
      <w:rFonts w:ascii="Calibri" w:eastAsia="Times New Roman" w:hAnsi="Calibri" w:cs="Times New Roman"/>
      <w:color w:val="3A6331"/>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rFonts w:cs="Times New Roman"/>
        <w:b/>
        <w:bCs/>
      </w:rPr>
      <w:tblPr/>
      <w:tcPr>
        <w:tcBorders>
          <w:bottom w:val="single" w:sz="12" w:space="0" w:color="8DC182"/>
        </w:tcBorders>
      </w:tcPr>
    </w:tblStylePr>
    <w:tblStylePr w:type="lastRow">
      <w:rPr>
        <w:rFonts w:cs="Times New Roman"/>
        <w:b/>
        <w:bCs/>
      </w:rPr>
      <w:tblPr/>
      <w:tcPr>
        <w:tcBorders>
          <w:top w:val="double" w:sz="4" w:space="0" w:color="8DC1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652">
    <w:name w:val="Таблица-сетка 6 цветная — акцент 52"/>
    <w:basedOn w:val="a7"/>
    <w:next w:val="-653"/>
    <w:uiPriority w:val="51"/>
    <w:rsid w:val="006603B3"/>
    <w:pPr>
      <w:spacing w:after="0" w:line="240" w:lineRule="auto"/>
    </w:pPr>
    <w:rPr>
      <w:rFonts w:ascii="Calibri" w:eastAsia="Times New Roman"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121">
    <w:name w:val="Средняя заливка 2 - Акцент 1121"/>
    <w:basedOn w:val="a7"/>
    <w:uiPriority w:val="64"/>
    <w:rsid w:val="006603B3"/>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221">
    <w:name w:val="Средняя заливка 2 - Акцент 1221"/>
    <w:basedOn w:val="a7"/>
    <w:uiPriority w:val="64"/>
    <w:rsid w:val="006603B3"/>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321">
    <w:name w:val="Средняя заливка 2 - Акцент 1321"/>
    <w:basedOn w:val="a7"/>
    <w:uiPriority w:val="64"/>
    <w:rsid w:val="006603B3"/>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413">
    <w:name w:val="Сетка таблицы141"/>
    <w:basedOn w:val="a7"/>
    <w:uiPriority w:val="3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7"/>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Таблица-сетка 2 — акцент 5121"/>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21">
    <w:name w:val="Таблица-сетка 2 — акцент 4121"/>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21">
    <w:name w:val="Таблица-сетка 2 — акцент 1121"/>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21">
    <w:name w:val="Таблица-сетка 2 — акцент 3121"/>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21">
    <w:name w:val="Таблица-сетка 3 — акцент 1121"/>
    <w:basedOn w:val="a7"/>
    <w:uiPriority w:val="48"/>
    <w:rsid w:val="006603B3"/>
    <w:pPr>
      <w:spacing w:after="0" w:line="240" w:lineRule="auto"/>
    </w:pPr>
    <w:rPr>
      <w:rFonts w:ascii="Calibri" w:eastAsia="Times New Roman"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21">
    <w:name w:val="Таблица-сетка 6 цветная — акцент 5121"/>
    <w:basedOn w:val="a7"/>
    <w:uiPriority w:val="51"/>
    <w:rsid w:val="006603B3"/>
    <w:pPr>
      <w:spacing w:after="0" w:line="240" w:lineRule="auto"/>
    </w:pPr>
    <w:rPr>
      <w:rFonts w:ascii="Calibri" w:eastAsia="Times New Roman"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51">
    <w:name w:val="Таблица-сетка 6 цветная — акцент 2151"/>
    <w:basedOn w:val="a7"/>
    <w:uiPriority w:val="51"/>
    <w:rsid w:val="006603B3"/>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211">
    <w:name w:val="Сетка таблицы621"/>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Таблица-сетка 6 цветная — акцент 21111"/>
    <w:basedOn w:val="a7"/>
    <w:uiPriority w:val="51"/>
    <w:rsid w:val="006603B3"/>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1">
    <w:name w:val="Таблица-сетка 6 цветная — акцент 21211"/>
    <w:basedOn w:val="a7"/>
    <w:uiPriority w:val="51"/>
    <w:rsid w:val="006603B3"/>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210">
    <w:name w:val="Сетка таблицы721"/>
    <w:basedOn w:val="a7"/>
    <w:uiPriority w:val="59"/>
    <w:rsid w:val="006603B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Сетка таблицы1111"/>
    <w:basedOn w:val="a7"/>
    <w:uiPriority w:val="59"/>
    <w:rsid w:val="006603B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Цветная сетка - Акцент 1121"/>
    <w:basedOn w:val="a7"/>
    <w:uiPriority w:val="73"/>
    <w:rsid w:val="006603B3"/>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211">
    <w:name w:val="Темный список - Акцент 1121"/>
    <w:basedOn w:val="a7"/>
    <w:uiPriority w:val="70"/>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21">
    <w:name w:val="Средняя сетка 3 - Акцент 6121"/>
    <w:basedOn w:val="a7"/>
    <w:uiPriority w:val="69"/>
    <w:rsid w:val="006603B3"/>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10">
    <w:name w:val="Темный список - Акцент 2121"/>
    <w:basedOn w:val="a7"/>
    <w:uiPriority w:val="70"/>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10">
    <w:name w:val="Сетка таблицы811"/>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Темный список - Акцент 3121"/>
    <w:basedOn w:val="a7"/>
    <w:uiPriority w:val="70"/>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21">
    <w:name w:val="Темный список - Акцент 4121"/>
    <w:basedOn w:val="a7"/>
    <w:uiPriority w:val="70"/>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1">
    <w:name w:val="Средняя заливка 2 - Акцент 11111"/>
    <w:basedOn w:val="a7"/>
    <w:uiPriority w:val="64"/>
    <w:rsid w:val="006603B3"/>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21">
    <w:name w:val="Темный список - Акцент 5121"/>
    <w:basedOn w:val="a7"/>
    <w:uiPriority w:val="70"/>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1">
    <w:name w:val="Средняя заливка 2 - Акцент 12111"/>
    <w:basedOn w:val="a7"/>
    <w:uiPriority w:val="64"/>
    <w:rsid w:val="006603B3"/>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212">
    <w:name w:val="Цветная заливка - Акцент 1121"/>
    <w:basedOn w:val="a7"/>
    <w:uiPriority w:val="71"/>
    <w:rsid w:val="006603B3"/>
    <w:pPr>
      <w:spacing w:after="0" w:line="240" w:lineRule="auto"/>
    </w:pPr>
    <w:rPr>
      <w:rFonts w:ascii="Calibri" w:eastAsia="Times New Roman" w:hAnsi="Calibri"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21">
    <w:name w:val="Темный список - Акцент 6121"/>
    <w:basedOn w:val="a7"/>
    <w:uiPriority w:val="70"/>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1">
    <w:name w:val="Средняя заливка 2 - Акцент 13111"/>
    <w:basedOn w:val="a7"/>
    <w:uiPriority w:val="64"/>
    <w:rsid w:val="006603B3"/>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13">
    <w:name w:val="Сетка таблицы1211"/>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7"/>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Таблица-сетка 2 — акцент 51111"/>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1">
    <w:name w:val="Таблица-сетка 2 — акцент 41111"/>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1">
    <w:name w:val="Таблица-сетка 2 — акцент 11111"/>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1">
    <w:name w:val="Таблица-сетка 2 — акцент 31111"/>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1">
    <w:name w:val="Таблица-сетка 3 — акцент 11111"/>
    <w:basedOn w:val="a7"/>
    <w:uiPriority w:val="48"/>
    <w:rsid w:val="006603B3"/>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1">
    <w:name w:val="Таблица-сетка 6 цветная — акцент 51111"/>
    <w:basedOn w:val="a7"/>
    <w:uiPriority w:val="51"/>
    <w:rsid w:val="006603B3"/>
    <w:pPr>
      <w:spacing w:after="0" w:line="240" w:lineRule="auto"/>
    </w:pPr>
    <w:rPr>
      <w:rFonts w:ascii="Calibri" w:eastAsia="Times New Roman" w:hAnsi="Calibri"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1">
    <w:name w:val="Таблица-сетка 6 цветная — акцент 21311"/>
    <w:basedOn w:val="a7"/>
    <w:uiPriority w:val="51"/>
    <w:rsid w:val="006603B3"/>
    <w:pPr>
      <w:spacing w:after="0" w:line="240" w:lineRule="auto"/>
    </w:pPr>
    <w:rPr>
      <w:rFonts w:ascii="Calibri" w:eastAsia="Times New Roman" w:hAnsi="Calibri"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1">
    <w:name w:val="Сетка таблицы6111"/>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7"/>
    <w:uiPriority w:val="3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
    <w:name w:val="Таблица-сетка 6 цветная — акцент 21411"/>
    <w:basedOn w:val="a7"/>
    <w:uiPriority w:val="51"/>
    <w:rsid w:val="006603B3"/>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10">
    <w:name w:val="Список-таблица 2 — акцент 3111"/>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10">
    <w:name w:val="Список-таблица 2 — акцент 4111"/>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10">
    <w:name w:val="Список-таблица 2 — акцент 5111"/>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10">
    <w:name w:val="Список-таблица 2 — акцент 1111"/>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11">
    <w:name w:val="Список-таблица 2 — акцент 3211"/>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11">
    <w:name w:val="Список-таблица 2 — акцент 4211"/>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11">
    <w:name w:val="Список-таблица 2 — акцент 5211"/>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11">
    <w:name w:val="Список-таблица 2 — акцент 1211"/>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1011">
    <w:name w:val="Сетка таблицы1011"/>
    <w:basedOn w:val="a7"/>
    <w:uiPriority w:val="39"/>
    <w:rsid w:val="006603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Таблица-сетка 4 — акцент 12"/>
    <w:basedOn w:val="a7"/>
    <w:uiPriority w:val="49"/>
    <w:rsid w:val="006603B3"/>
    <w:pPr>
      <w:spacing w:after="0" w:line="240" w:lineRule="auto"/>
      <w:ind w:firstLine="709"/>
      <w:jc w:val="both"/>
    </w:pPr>
    <w:rPr>
      <w:rFonts w:eastAsia="Times New Roman"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rFonts w:cs="Times New Roman"/>
        <w:b/>
        <w:bCs/>
        <w:color w:val="FFFFFF"/>
      </w:rPr>
      <w:tblPr/>
      <w:tcPr>
        <w:tcBorders>
          <w:top w:val="single" w:sz="4" w:space="0" w:color="3891A7"/>
          <w:left w:val="single" w:sz="4" w:space="0" w:color="3891A7"/>
          <w:bottom w:val="single" w:sz="4" w:space="0" w:color="3891A7"/>
          <w:right w:val="single" w:sz="4" w:space="0" w:color="3891A7"/>
          <w:insideH w:val="nil"/>
          <w:insideV w:val="nil"/>
        </w:tcBorders>
        <w:shd w:val="clear" w:color="auto" w:fill="3891A7"/>
      </w:tcPr>
    </w:tblStylePr>
    <w:tblStylePr w:type="lastRow">
      <w:rPr>
        <w:rFonts w:cs="Times New Roman"/>
        <w:b/>
        <w:bCs/>
      </w:rPr>
      <w:tblPr/>
      <w:tcPr>
        <w:tcBorders>
          <w:top w:val="double" w:sz="4" w:space="0" w:color="3891A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6120">
    <w:name w:val="Таблица-сетка 6 цветная — акцент 12"/>
    <w:basedOn w:val="a7"/>
    <w:uiPriority w:val="51"/>
    <w:rsid w:val="006603B3"/>
    <w:pPr>
      <w:spacing w:after="0" w:line="240" w:lineRule="auto"/>
      <w:ind w:firstLine="709"/>
      <w:jc w:val="both"/>
    </w:pPr>
    <w:rPr>
      <w:rFonts w:eastAsia="Times New Roman" w:cs="Times New Roman"/>
      <w:color w:val="2A6C7D"/>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rFonts w:cs="Times New Roman"/>
        <w:b/>
        <w:bCs/>
      </w:rPr>
      <w:tblPr/>
      <w:tcPr>
        <w:tcBorders>
          <w:bottom w:val="single" w:sz="12" w:space="0" w:color="7DC2D3"/>
        </w:tcBorders>
      </w:tcPr>
    </w:tblStylePr>
    <w:tblStylePr w:type="lastRow">
      <w:rPr>
        <w:rFonts w:cs="Times New Roman"/>
        <w:b/>
        <w:bCs/>
      </w:rPr>
      <w:tblPr/>
      <w:tcPr>
        <w:tcBorders>
          <w:top w:val="double" w:sz="4" w:space="0" w:color="7DC2D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623">
    <w:name w:val="Таблица-сетка 6 цветная — акцент 23"/>
    <w:basedOn w:val="a7"/>
    <w:uiPriority w:val="51"/>
    <w:rsid w:val="006603B3"/>
    <w:pPr>
      <w:spacing w:after="0" w:line="240" w:lineRule="auto"/>
      <w:ind w:firstLine="709"/>
      <w:jc w:val="both"/>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22">
    <w:name w:val="Таблица-сетка 7 цветная — акцент 22"/>
    <w:basedOn w:val="a7"/>
    <w:uiPriority w:val="52"/>
    <w:rsid w:val="006603B3"/>
    <w:pPr>
      <w:spacing w:after="0" w:line="240" w:lineRule="auto"/>
      <w:ind w:firstLine="709"/>
      <w:jc w:val="both"/>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tblStylePr w:type="neCell">
      <w:rPr>
        <w:rFonts w:cs="Times New Roman"/>
      </w:rPr>
      <w:tblPr/>
      <w:tcPr>
        <w:tcBorders>
          <w:bottom w:val="single" w:sz="4" w:space="0" w:color="FED36B"/>
        </w:tcBorders>
      </w:tcPr>
    </w:tblStylePr>
    <w:tblStylePr w:type="nwCell">
      <w:rPr>
        <w:rFonts w:cs="Times New Roman"/>
      </w:rPr>
      <w:tblPr/>
      <w:tcPr>
        <w:tcBorders>
          <w:bottom w:val="single" w:sz="4" w:space="0" w:color="FED36B"/>
        </w:tcBorders>
      </w:tcPr>
    </w:tblStylePr>
    <w:tblStylePr w:type="seCell">
      <w:rPr>
        <w:rFonts w:cs="Times New Roman"/>
      </w:rPr>
      <w:tblPr/>
      <w:tcPr>
        <w:tcBorders>
          <w:top w:val="single" w:sz="4" w:space="0" w:color="FED36B"/>
        </w:tcBorders>
      </w:tcPr>
    </w:tblStylePr>
    <w:tblStylePr w:type="swCell">
      <w:rPr>
        <w:rFonts w:cs="Times New Roman"/>
      </w:rPr>
      <w:tblPr/>
      <w:tcPr>
        <w:tcBorders>
          <w:top w:val="single" w:sz="4" w:space="0" w:color="FED36B"/>
        </w:tcBorders>
      </w:tcPr>
    </w:tblStylePr>
  </w:style>
  <w:style w:type="table" w:customStyle="1" w:styleId="-632">
    <w:name w:val="Таблица-сетка 6 цветная — акцент 32"/>
    <w:basedOn w:val="a7"/>
    <w:uiPriority w:val="51"/>
    <w:rsid w:val="006603B3"/>
    <w:pPr>
      <w:spacing w:after="0" w:line="240" w:lineRule="auto"/>
      <w:ind w:firstLine="709"/>
      <w:jc w:val="both"/>
    </w:pPr>
    <w:rPr>
      <w:rFonts w:eastAsia="Times New Roman" w:cs="Times New Roman"/>
      <w:color w:val="912122"/>
    </w:rPr>
    <w:tblPr>
      <w:tblStyleRowBandSize w:val="1"/>
      <w:tblStyleColBandSize w:val="1"/>
      <w:tblBorders>
        <w:top w:val="single" w:sz="4" w:space="0" w:color="E07B7B"/>
        <w:left w:val="single" w:sz="4" w:space="0" w:color="E07B7B"/>
        <w:bottom w:val="single" w:sz="4" w:space="0" w:color="E07B7B"/>
        <w:right w:val="single" w:sz="4" w:space="0" w:color="E07B7B"/>
        <w:insideH w:val="single" w:sz="4" w:space="0" w:color="E07B7B"/>
        <w:insideV w:val="single" w:sz="4" w:space="0" w:color="E07B7B"/>
      </w:tblBorders>
    </w:tblPr>
    <w:tblStylePr w:type="firstRow">
      <w:rPr>
        <w:rFonts w:cs="Times New Roman"/>
        <w:b/>
        <w:bCs/>
      </w:rPr>
      <w:tblPr/>
      <w:tcPr>
        <w:tcBorders>
          <w:bottom w:val="single" w:sz="12" w:space="0" w:color="E07B7B"/>
        </w:tcBorders>
      </w:tcPr>
    </w:tblStylePr>
    <w:tblStylePr w:type="lastRow">
      <w:rPr>
        <w:rFonts w:cs="Times New Roman"/>
        <w:b/>
        <w:bCs/>
      </w:rPr>
      <w:tblPr/>
      <w:tcPr>
        <w:tcBorders>
          <w:top w:val="double" w:sz="4" w:space="0" w:color="E07B7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642">
    <w:name w:val="Таблица-сетка 6 цветная — акцент 42"/>
    <w:basedOn w:val="a7"/>
    <w:uiPriority w:val="51"/>
    <w:rsid w:val="006603B3"/>
    <w:pPr>
      <w:spacing w:after="0" w:line="240" w:lineRule="auto"/>
      <w:ind w:firstLine="709"/>
      <w:jc w:val="both"/>
    </w:pPr>
    <w:rPr>
      <w:rFonts w:eastAsia="Times New Roman" w:cs="Times New Roman"/>
      <w:color w:val="627F26"/>
    </w:rPr>
    <w:tblPr>
      <w:tblStyleRowBandSize w:val="1"/>
      <w:tblStyleColBandSize w:val="1"/>
      <w:tblBorders>
        <w:top w:val="single" w:sz="4" w:space="0" w:color="B8D779"/>
        <w:left w:val="single" w:sz="4" w:space="0" w:color="B8D779"/>
        <w:bottom w:val="single" w:sz="4" w:space="0" w:color="B8D779"/>
        <w:right w:val="single" w:sz="4" w:space="0" w:color="B8D779"/>
        <w:insideH w:val="single" w:sz="4" w:space="0" w:color="B8D779"/>
        <w:insideV w:val="single" w:sz="4" w:space="0" w:color="B8D779"/>
      </w:tblBorders>
    </w:tblPr>
    <w:tblStylePr w:type="firstRow">
      <w:rPr>
        <w:rFonts w:cs="Times New Roman"/>
        <w:b/>
        <w:bCs/>
      </w:rPr>
      <w:tblPr/>
      <w:tcPr>
        <w:tcBorders>
          <w:bottom w:val="single" w:sz="12" w:space="0" w:color="B8D779"/>
        </w:tcBorders>
      </w:tcPr>
    </w:tblStylePr>
    <w:tblStylePr w:type="lastRow">
      <w:rPr>
        <w:rFonts w:cs="Times New Roman"/>
        <w:b/>
        <w:bCs/>
      </w:rPr>
      <w:tblPr/>
      <w:tcPr>
        <w:tcBorders>
          <w:top w:val="double" w:sz="4" w:space="0" w:color="B8D7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653">
    <w:name w:val="Таблица-сетка 6 цветная — акцент 53"/>
    <w:basedOn w:val="a7"/>
    <w:uiPriority w:val="51"/>
    <w:rsid w:val="006603B3"/>
    <w:pPr>
      <w:spacing w:after="0" w:line="240" w:lineRule="auto"/>
      <w:ind w:firstLine="709"/>
      <w:jc w:val="both"/>
    </w:pPr>
    <w:rPr>
      <w:rFonts w:eastAsia="Times New Roman"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rFonts w:cs="Times New Roman"/>
        <w:b/>
        <w:bCs/>
      </w:rPr>
      <w:tblPr/>
      <w:tcPr>
        <w:tcBorders>
          <w:bottom w:val="single" w:sz="12" w:space="0" w:color="F88630"/>
        </w:tcBorders>
      </w:tcPr>
    </w:tblStylePr>
    <w:tblStylePr w:type="lastRow">
      <w:rPr>
        <w:rFonts w:cs="Times New Roman"/>
        <w:b/>
        <w:bCs/>
      </w:rPr>
      <w:tblPr/>
      <w:tcPr>
        <w:tcBorders>
          <w:top w:val="double" w:sz="4" w:space="0" w:color="F8863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character" w:customStyle="1" w:styleId="2f8">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6"/>
    <w:uiPriority w:val="99"/>
    <w:semiHidden/>
    <w:rsid w:val="006603B3"/>
    <w:rPr>
      <w:rFonts w:cs="Times New Roman"/>
      <w:lang w:val="x-none" w:eastAsia="ar-SA" w:bidi="ar-SA"/>
    </w:rPr>
  </w:style>
  <w:style w:type="paragraph" w:styleId="affffd">
    <w:name w:val="List Bullet"/>
    <w:aliases w:val="Маркированный список Знак Знак Знак,Маркированный список Знак"/>
    <w:basedOn w:val="a5"/>
    <w:autoRedefine/>
    <w:uiPriority w:val="99"/>
    <w:semiHidden/>
    <w:unhideWhenUsed/>
    <w:rsid w:val="006603B3"/>
    <w:pPr>
      <w:widowControl w:val="0"/>
      <w:autoSpaceDE/>
      <w:autoSpaceDN/>
      <w:adjustRightInd/>
      <w:spacing w:after="60"/>
      <w:ind w:firstLine="0"/>
    </w:pPr>
    <w:rPr>
      <w:bCs w:val="0"/>
      <w:sz w:val="24"/>
      <w:szCs w:val="24"/>
    </w:rPr>
  </w:style>
  <w:style w:type="paragraph" w:customStyle="1" w:styleId="BodyTextIndent1">
    <w:name w:val="Body Text Indent1"/>
    <w:basedOn w:val="a5"/>
    <w:next w:val="affff"/>
    <w:uiPriority w:val="99"/>
    <w:semiHidden/>
    <w:unhideWhenUsed/>
    <w:rsid w:val="006603B3"/>
    <w:pPr>
      <w:autoSpaceDE/>
      <w:autoSpaceDN/>
      <w:adjustRightInd/>
      <w:spacing w:after="120"/>
      <w:ind w:left="283" w:firstLine="0"/>
      <w:jc w:val="left"/>
    </w:pPr>
    <w:rPr>
      <w:rFonts w:ascii="Arial" w:hAnsi="Arial" w:cs="Arial"/>
      <w:bCs w:val="0"/>
      <w:sz w:val="24"/>
      <w:szCs w:val="25"/>
      <w:lang w:eastAsia="en-US"/>
    </w:rPr>
  </w:style>
  <w:style w:type="character" w:customStyle="1" w:styleId="1fff">
    <w:name w:val="Основной текст с отступом Знак1"/>
    <w:aliases w:val="текст Знак1,Body Text Indent Знак1"/>
    <w:basedOn w:val="a6"/>
    <w:uiPriority w:val="99"/>
    <w:semiHidden/>
    <w:rsid w:val="006603B3"/>
    <w:rPr>
      <w:rFonts w:ascii="Times New Roman" w:hAnsi="Times New Roman" w:cs="Times New Roman"/>
      <w:sz w:val="24"/>
      <w:szCs w:val="24"/>
      <w:lang w:val="x-none" w:eastAsia="ar-SA" w:bidi="ar-SA"/>
    </w:rPr>
  </w:style>
  <w:style w:type="character" w:customStyle="1" w:styleId="affffe">
    <w:name w:val="Заголовок записки Знак"/>
    <w:basedOn w:val="a6"/>
    <w:link w:val="afffff"/>
    <w:semiHidden/>
    <w:locked/>
    <w:rsid w:val="006603B3"/>
    <w:rPr>
      <w:rFonts w:cs="Times New Roman"/>
      <w:sz w:val="24"/>
      <w:szCs w:val="24"/>
    </w:rPr>
  </w:style>
  <w:style w:type="character" w:customStyle="1" w:styleId="218">
    <w:name w:val="Основной текст с отступом 2 Знак1"/>
    <w:basedOn w:val="a6"/>
    <w:uiPriority w:val="99"/>
    <w:semiHidden/>
    <w:locked/>
    <w:rsid w:val="006603B3"/>
    <w:rPr>
      <w:rFonts w:ascii="Verdana" w:hAnsi="Verdana" w:cs="Times New Roman"/>
      <w:sz w:val="20"/>
      <w:szCs w:val="20"/>
      <w:lang w:val="en-US" w:eastAsia="ar-SA" w:bidi="ar-SA"/>
    </w:rPr>
  </w:style>
  <w:style w:type="paragraph" w:customStyle="1" w:styleId="afffff0">
    <w:name w:val="Обычный + по ширине"/>
    <w:basedOn w:val="a5"/>
    <w:rsid w:val="006603B3"/>
    <w:pPr>
      <w:suppressAutoHyphens/>
      <w:autoSpaceDE/>
      <w:autoSpaceDN/>
      <w:adjustRightInd/>
      <w:ind w:firstLine="0"/>
    </w:pPr>
    <w:rPr>
      <w:bCs w:val="0"/>
      <w:sz w:val="24"/>
      <w:szCs w:val="24"/>
      <w:lang w:eastAsia="ar-SA"/>
    </w:rPr>
  </w:style>
  <w:style w:type="paragraph" w:customStyle="1" w:styleId="western">
    <w:name w:val="western"/>
    <w:basedOn w:val="a5"/>
    <w:rsid w:val="006603B3"/>
    <w:pPr>
      <w:autoSpaceDE/>
      <w:autoSpaceDN/>
      <w:adjustRightInd/>
      <w:spacing w:before="100" w:beforeAutospacing="1"/>
      <w:ind w:firstLine="504"/>
    </w:pPr>
    <w:rPr>
      <w:bCs w:val="0"/>
      <w:color w:val="000000"/>
    </w:rPr>
  </w:style>
  <w:style w:type="paragraph" w:customStyle="1" w:styleId="ConsTitle">
    <w:name w:val="ConsTitle"/>
    <w:rsid w:val="006603B3"/>
    <w:pPr>
      <w:widowControl w:val="0"/>
      <w:snapToGrid w:val="0"/>
      <w:spacing w:after="0" w:line="240" w:lineRule="auto"/>
    </w:pPr>
    <w:rPr>
      <w:rFonts w:ascii="Arial" w:eastAsia="Times New Roman" w:hAnsi="Arial" w:cs="Times New Roman"/>
      <w:b/>
      <w:sz w:val="16"/>
      <w:szCs w:val="20"/>
      <w:lang w:eastAsia="ru-RU"/>
    </w:rPr>
  </w:style>
  <w:style w:type="paragraph" w:styleId="2f9">
    <w:name w:val="List Number 2"/>
    <w:basedOn w:val="a5"/>
    <w:uiPriority w:val="99"/>
    <w:semiHidden/>
    <w:unhideWhenUsed/>
    <w:rsid w:val="006603B3"/>
    <w:pPr>
      <w:autoSpaceDE/>
      <w:autoSpaceDN/>
      <w:adjustRightInd/>
      <w:ind w:left="720" w:hanging="360"/>
      <w:jc w:val="left"/>
    </w:pPr>
    <w:rPr>
      <w:rFonts w:ascii="Arial" w:hAnsi="Arial" w:cs="Arial"/>
      <w:bCs w:val="0"/>
      <w:sz w:val="24"/>
      <w:szCs w:val="25"/>
    </w:rPr>
  </w:style>
  <w:style w:type="paragraph" w:customStyle="1" w:styleId="2-110">
    <w:name w:val="содержание2-11"/>
    <w:basedOn w:val="a5"/>
    <w:rsid w:val="006603B3"/>
    <w:pPr>
      <w:autoSpaceDE/>
      <w:autoSpaceDN/>
      <w:adjustRightInd/>
      <w:spacing w:after="60"/>
      <w:ind w:firstLine="0"/>
    </w:pPr>
    <w:rPr>
      <w:bCs w:val="0"/>
      <w:sz w:val="24"/>
      <w:szCs w:val="24"/>
    </w:rPr>
  </w:style>
  <w:style w:type="paragraph" w:customStyle="1" w:styleId="Textbody">
    <w:name w:val="Text body"/>
    <w:basedOn w:val="a5"/>
    <w:rsid w:val="006603B3"/>
    <w:pPr>
      <w:widowControl w:val="0"/>
      <w:suppressAutoHyphens/>
      <w:autoSpaceDE/>
      <w:adjustRightInd/>
      <w:spacing w:after="120"/>
      <w:ind w:firstLine="0"/>
      <w:jc w:val="left"/>
    </w:pPr>
    <w:rPr>
      <w:rFonts w:cs="Tahoma"/>
      <w:bCs w:val="0"/>
      <w:kern w:val="3"/>
      <w:sz w:val="24"/>
      <w:szCs w:val="24"/>
    </w:rPr>
  </w:style>
  <w:style w:type="paragraph" w:customStyle="1" w:styleId="afffff1">
    <w:name w:val="Содержимое таблицы"/>
    <w:basedOn w:val="a5"/>
    <w:rsid w:val="006603B3"/>
    <w:pPr>
      <w:widowControl w:val="0"/>
      <w:suppressLineNumbers/>
      <w:suppressAutoHyphens/>
      <w:autoSpaceDE/>
      <w:autoSpaceDN/>
      <w:adjustRightInd/>
      <w:ind w:firstLine="0"/>
      <w:jc w:val="left"/>
    </w:pPr>
    <w:rPr>
      <w:bCs w:val="0"/>
      <w:kern w:val="2"/>
      <w:sz w:val="24"/>
      <w:szCs w:val="24"/>
      <w:lang w:eastAsia="hi-IN" w:bidi="hi-IN"/>
    </w:rPr>
  </w:style>
  <w:style w:type="paragraph" w:customStyle="1" w:styleId="afffff2">
    <w:name w:val="Основной абзац"/>
    <w:basedOn w:val="a5"/>
    <w:rsid w:val="006603B3"/>
    <w:pPr>
      <w:autoSpaceDE/>
      <w:autoSpaceDN/>
      <w:adjustRightInd/>
      <w:spacing w:line="360" w:lineRule="auto"/>
      <w:ind w:firstLine="851"/>
    </w:pPr>
    <w:rPr>
      <w:bCs w:val="0"/>
      <w:sz w:val="24"/>
      <w:szCs w:val="24"/>
      <w:lang w:eastAsia="en-US"/>
    </w:rPr>
  </w:style>
  <w:style w:type="character" w:customStyle="1" w:styleId="1fff0">
    <w:name w:val="Маркированный 1 уровень Знак Знак"/>
    <w:link w:val="10"/>
    <w:locked/>
    <w:rsid w:val="006603B3"/>
    <w:rPr>
      <w:rFonts w:ascii="Tahoma" w:hAnsi="Tahoma" w:cs="Times New Roman"/>
    </w:rPr>
  </w:style>
  <w:style w:type="paragraph" w:customStyle="1" w:styleId="10">
    <w:name w:val="Маркированный 1 уровень"/>
    <w:link w:val="1fff0"/>
    <w:rsid w:val="006603B3"/>
    <w:pPr>
      <w:numPr>
        <w:numId w:val="10"/>
      </w:numPr>
      <w:spacing w:after="0" w:line="276" w:lineRule="auto"/>
    </w:pPr>
    <w:rPr>
      <w:rFonts w:ascii="Tahoma" w:hAnsi="Tahoma" w:cs="Times New Roman"/>
    </w:rPr>
  </w:style>
  <w:style w:type="paragraph" w:customStyle="1" w:styleId="Normal1">
    <w:name w:val="Normal1"/>
    <w:rsid w:val="006603B3"/>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u-2-normal1">
    <w:name w:val="u-2-normal1"/>
    <w:basedOn w:val="a5"/>
    <w:rsid w:val="006603B3"/>
    <w:pPr>
      <w:autoSpaceDE/>
      <w:autoSpaceDN/>
      <w:adjustRightInd/>
      <w:spacing w:before="100" w:beforeAutospacing="1" w:after="100" w:afterAutospacing="1"/>
      <w:ind w:firstLine="0"/>
      <w:jc w:val="left"/>
    </w:pPr>
    <w:rPr>
      <w:bCs w:val="0"/>
      <w:sz w:val="24"/>
      <w:szCs w:val="24"/>
    </w:rPr>
  </w:style>
  <w:style w:type="paragraph" w:customStyle="1" w:styleId="u-2-msofooter">
    <w:name w:val="u-2-msofooter"/>
    <w:basedOn w:val="a5"/>
    <w:rsid w:val="006603B3"/>
    <w:pPr>
      <w:autoSpaceDE/>
      <w:autoSpaceDN/>
      <w:adjustRightInd/>
      <w:spacing w:before="100" w:beforeAutospacing="1" w:after="100" w:afterAutospacing="1"/>
      <w:ind w:firstLine="0"/>
      <w:jc w:val="left"/>
    </w:pPr>
    <w:rPr>
      <w:bCs w:val="0"/>
      <w:sz w:val="24"/>
      <w:szCs w:val="24"/>
    </w:rPr>
  </w:style>
  <w:style w:type="paragraph" w:customStyle="1" w:styleId="1fff1">
    <w:name w:val="Название1"/>
    <w:basedOn w:val="a5"/>
    <w:rsid w:val="006603B3"/>
    <w:pPr>
      <w:suppressLineNumbers/>
      <w:suppressAutoHyphens/>
      <w:autoSpaceDE/>
      <w:autoSpaceDN/>
      <w:adjustRightInd/>
      <w:spacing w:before="120" w:after="120"/>
      <w:ind w:firstLine="0"/>
      <w:jc w:val="left"/>
    </w:pPr>
    <w:rPr>
      <w:rFonts w:ascii="Arial" w:hAnsi="Arial" w:cs="Tahoma"/>
      <w:bCs w:val="0"/>
      <w:i/>
      <w:iCs/>
      <w:sz w:val="20"/>
      <w:szCs w:val="24"/>
      <w:lang w:eastAsia="ar-SA"/>
    </w:rPr>
  </w:style>
  <w:style w:type="paragraph" w:customStyle="1" w:styleId="1fff2">
    <w:name w:val="Указатель1"/>
    <w:basedOn w:val="a5"/>
    <w:rsid w:val="006603B3"/>
    <w:pPr>
      <w:suppressLineNumbers/>
      <w:suppressAutoHyphens/>
      <w:autoSpaceDE/>
      <w:autoSpaceDN/>
      <w:adjustRightInd/>
      <w:ind w:firstLine="0"/>
      <w:jc w:val="left"/>
    </w:pPr>
    <w:rPr>
      <w:rFonts w:ascii="Arial" w:hAnsi="Arial" w:cs="Tahoma"/>
      <w:bCs w:val="0"/>
      <w:sz w:val="24"/>
      <w:szCs w:val="24"/>
      <w:lang w:eastAsia="ar-SA"/>
    </w:rPr>
  </w:style>
  <w:style w:type="paragraph" w:customStyle="1" w:styleId="219">
    <w:name w:val="Список 21"/>
    <w:basedOn w:val="a5"/>
    <w:rsid w:val="006603B3"/>
    <w:pPr>
      <w:widowControl w:val="0"/>
      <w:suppressAutoHyphens/>
      <w:autoSpaceDN/>
      <w:adjustRightInd/>
      <w:ind w:left="566" w:hanging="283"/>
      <w:jc w:val="left"/>
    </w:pPr>
    <w:rPr>
      <w:b/>
      <w:sz w:val="20"/>
      <w:szCs w:val="20"/>
      <w:lang w:eastAsia="ar-SA"/>
    </w:rPr>
  </w:style>
  <w:style w:type="paragraph" w:customStyle="1" w:styleId="1fff3">
    <w:name w:val="Текст примечания1"/>
    <w:basedOn w:val="a5"/>
    <w:rsid w:val="006603B3"/>
    <w:pPr>
      <w:suppressAutoHyphens/>
      <w:autoSpaceDE/>
      <w:autoSpaceDN/>
      <w:adjustRightInd/>
      <w:ind w:firstLine="0"/>
      <w:jc w:val="left"/>
    </w:pPr>
    <w:rPr>
      <w:bCs w:val="0"/>
      <w:sz w:val="20"/>
      <w:szCs w:val="20"/>
      <w:lang w:eastAsia="ar-SA"/>
    </w:rPr>
  </w:style>
  <w:style w:type="paragraph" w:customStyle="1" w:styleId="afffff3">
    <w:name w:val="Заголовок таблицы"/>
    <w:basedOn w:val="afffff1"/>
    <w:rsid w:val="006603B3"/>
    <w:pPr>
      <w:widowControl/>
      <w:jc w:val="center"/>
    </w:pPr>
    <w:rPr>
      <w:b/>
      <w:bCs/>
      <w:kern w:val="0"/>
      <w:lang w:eastAsia="ar-SA" w:bidi="ar-SA"/>
    </w:rPr>
  </w:style>
  <w:style w:type="paragraph" w:customStyle="1" w:styleId="afffff4">
    <w:name w:val="Содержимое врезки"/>
    <w:basedOn w:val="aff5"/>
    <w:rsid w:val="006603B3"/>
    <w:pPr>
      <w:suppressAutoHyphens/>
      <w:autoSpaceDE/>
      <w:autoSpaceDN/>
      <w:adjustRightInd/>
      <w:jc w:val="center"/>
    </w:pPr>
    <w:rPr>
      <w:rFonts w:ascii="Times New Roman" w:hAnsi="Times New Roman"/>
      <w:bCs/>
      <w:i w:val="0"/>
      <w:sz w:val="32"/>
      <w:szCs w:val="24"/>
      <w:lang w:eastAsia="ar-SA"/>
    </w:rPr>
  </w:style>
  <w:style w:type="paragraph" w:customStyle="1" w:styleId="afffff5">
    <w:name w:val="текст сноски"/>
    <w:basedOn w:val="a5"/>
    <w:rsid w:val="006603B3"/>
    <w:pPr>
      <w:widowControl w:val="0"/>
      <w:autoSpaceDE/>
      <w:autoSpaceDN/>
      <w:adjustRightInd/>
      <w:ind w:firstLine="0"/>
      <w:jc w:val="left"/>
    </w:pPr>
    <w:rPr>
      <w:rFonts w:ascii="Gelvetsky 12pt" w:hAnsi="Gelvetsky 12pt"/>
      <w:bCs w:val="0"/>
      <w:sz w:val="24"/>
      <w:szCs w:val="20"/>
      <w:lang w:val="en-US"/>
    </w:rPr>
  </w:style>
  <w:style w:type="paragraph" w:customStyle="1" w:styleId="2fa">
    <w:name w:val="Знак2 Знак Знак Знак"/>
    <w:basedOn w:val="a5"/>
    <w:rsid w:val="006603B3"/>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225">
    <w:name w:val="Список 22"/>
    <w:basedOn w:val="a5"/>
    <w:rsid w:val="006603B3"/>
    <w:pPr>
      <w:widowControl w:val="0"/>
      <w:suppressAutoHyphens/>
      <w:autoSpaceDN/>
      <w:adjustRightInd/>
      <w:ind w:left="566" w:hanging="283"/>
      <w:jc w:val="left"/>
    </w:pPr>
    <w:rPr>
      <w:b/>
      <w:sz w:val="20"/>
      <w:szCs w:val="20"/>
      <w:lang w:eastAsia="ar-SA"/>
    </w:rPr>
  </w:style>
  <w:style w:type="paragraph" w:customStyle="1" w:styleId="3f0">
    <w:name w:val="Знак3 Знак Знак Знак Знак Знак Знак"/>
    <w:basedOn w:val="a5"/>
    <w:rsid w:val="006603B3"/>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21a">
    <w:name w:val="21"/>
    <w:basedOn w:val="a5"/>
    <w:rsid w:val="006603B3"/>
    <w:pPr>
      <w:autoSpaceDN/>
      <w:adjustRightInd/>
      <w:ind w:left="566" w:hanging="283"/>
      <w:jc w:val="left"/>
    </w:pPr>
    <w:rPr>
      <w:b/>
      <w:sz w:val="20"/>
      <w:szCs w:val="20"/>
    </w:rPr>
  </w:style>
  <w:style w:type="paragraph" w:customStyle="1" w:styleId="11b">
    <w:name w:val="Знак Знак Знак Знак Знак Знак Знак Знак1 Знак Знак Знак Знак Знак Знак Знак1"/>
    <w:basedOn w:val="a5"/>
    <w:rsid w:val="006603B3"/>
    <w:pPr>
      <w:autoSpaceDE/>
      <w:autoSpaceDN/>
      <w:adjustRightInd/>
      <w:spacing w:after="160" w:line="240" w:lineRule="exact"/>
      <w:ind w:firstLine="0"/>
      <w:jc w:val="left"/>
    </w:pPr>
    <w:rPr>
      <w:rFonts w:ascii="Verdana" w:hAnsi="Verdana" w:cs="Verdana"/>
      <w:bCs w:val="0"/>
      <w:sz w:val="20"/>
      <w:szCs w:val="20"/>
      <w:lang w:val="en-US" w:eastAsia="en-US"/>
    </w:rPr>
  </w:style>
  <w:style w:type="character" w:customStyle="1" w:styleId="3f1">
    <w:name w:val="ТЗ_3 уровень_Маркер_круг Знак"/>
    <w:link w:val="30"/>
    <w:locked/>
    <w:rsid w:val="006603B3"/>
    <w:rPr>
      <w:rFonts w:cs="Times New Roman"/>
      <w:sz w:val="24"/>
      <w:szCs w:val="24"/>
    </w:rPr>
  </w:style>
  <w:style w:type="paragraph" w:customStyle="1" w:styleId="30">
    <w:name w:val="ТЗ_3 уровень_Маркер_круг"/>
    <w:link w:val="3f1"/>
    <w:qFormat/>
    <w:rsid w:val="006603B3"/>
    <w:pPr>
      <w:keepLines/>
      <w:numPr>
        <w:numId w:val="11"/>
      </w:numPr>
      <w:spacing w:after="0" w:line="240" w:lineRule="auto"/>
      <w:contextualSpacing/>
      <w:jc w:val="both"/>
    </w:pPr>
    <w:rPr>
      <w:rFonts w:cs="Times New Roman"/>
      <w:sz w:val="24"/>
      <w:szCs w:val="24"/>
    </w:rPr>
  </w:style>
  <w:style w:type="paragraph" w:customStyle="1" w:styleId="FR2">
    <w:name w:val="FR2"/>
    <w:rsid w:val="006603B3"/>
    <w:pPr>
      <w:widowControl w:val="0"/>
      <w:snapToGrid w:val="0"/>
      <w:spacing w:after="0" w:line="240" w:lineRule="auto"/>
      <w:ind w:firstLine="280"/>
      <w:jc w:val="both"/>
    </w:pPr>
    <w:rPr>
      <w:rFonts w:ascii="Times New Roman" w:eastAsia="Times New Roman" w:hAnsi="Times New Roman" w:cs="Times New Roman"/>
      <w:sz w:val="20"/>
      <w:szCs w:val="20"/>
      <w:lang w:eastAsia="ru-RU"/>
    </w:rPr>
  </w:style>
  <w:style w:type="paragraph" w:customStyle="1" w:styleId="left">
    <w:name w:val="left"/>
    <w:rsid w:val="006603B3"/>
    <w:pPr>
      <w:spacing w:after="0" w:line="240" w:lineRule="auto"/>
    </w:pPr>
    <w:rPr>
      <w:rFonts w:ascii="Courier New" w:eastAsia="Times New Roman" w:hAnsi="Courier New" w:cs="Times New Roman"/>
      <w:b/>
      <w:sz w:val="20"/>
      <w:szCs w:val="20"/>
      <w:lang w:eastAsia="ru-RU"/>
    </w:rPr>
  </w:style>
  <w:style w:type="paragraph" w:customStyle="1" w:styleId="ConsNonformat">
    <w:name w:val="ConsNonformat"/>
    <w:rsid w:val="006603B3"/>
    <w:pPr>
      <w:widowControl w:val="0"/>
      <w:snapToGrid w:val="0"/>
      <w:spacing w:after="0" w:line="240" w:lineRule="auto"/>
    </w:pPr>
    <w:rPr>
      <w:rFonts w:ascii="Consultant" w:eastAsia="Times New Roman" w:hAnsi="Consultant" w:cs="Times New Roman"/>
      <w:sz w:val="20"/>
      <w:szCs w:val="20"/>
      <w:lang w:eastAsia="ru-RU"/>
    </w:rPr>
  </w:style>
  <w:style w:type="paragraph" w:customStyle="1" w:styleId="FR1">
    <w:name w:val="FR1"/>
    <w:rsid w:val="006603B3"/>
    <w:pPr>
      <w:widowControl w:val="0"/>
      <w:snapToGrid w:val="0"/>
      <w:spacing w:before="160" w:after="0" w:line="300" w:lineRule="auto"/>
      <w:jc w:val="center"/>
    </w:pPr>
    <w:rPr>
      <w:rFonts w:ascii="Arial" w:eastAsia="Times New Roman" w:hAnsi="Arial" w:cs="Times New Roman"/>
      <w:sz w:val="16"/>
      <w:szCs w:val="20"/>
      <w:lang w:eastAsia="ru-RU"/>
    </w:rPr>
  </w:style>
  <w:style w:type="paragraph" w:customStyle="1" w:styleId="11c">
    <w:name w:val="заголовок 11"/>
    <w:basedOn w:val="a5"/>
    <w:next w:val="a5"/>
    <w:rsid w:val="006603B3"/>
    <w:pPr>
      <w:keepNext/>
      <w:autoSpaceDE/>
      <w:autoSpaceDN/>
      <w:adjustRightInd/>
      <w:ind w:firstLine="0"/>
      <w:jc w:val="center"/>
    </w:pPr>
    <w:rPr>
      <w:bCs w:val="0"/>
      <w:sz w:val="24"/>
      <w:szCs w:val="20"/>
    </w:rPr>
  </w:style>
  <w:style w:type="paragraph" w:customStyle="1" w:styleId="318">
    <w:name w:val="Основной текст 31"/>
    <w:basedOn w:val="a5"/>
    <w:rsid w:val="006603B3"/>
    <w:pPr>
      <w:autoSpaceDE/>
      <w:autoSpaceDN/>
      <w:adjustRightInd/>
      <w:spacing w:line="218" w:lineRule="auto"/>
      <w:ind w:right="-5" w:firstLine="0"/>
    </w:pPr>
    <w:rPr>
      <w:bCs w:val="0"/>
      <w:sz w:val="20"/>
      <w:szCs w:val="20"/>
    </w:rPr>
  </w:style>
  <w:style w:type="paragraph" w:customStyle="1" w:styleId="p4">
    <w:name w:val="p4"/>
    <w:basedOn w:val="a5"/>
    <w:rsid w:val="006603B3"/>
    <w:pPr>
      <w:widowControl w:val="0"/>
      <w:tabs>
        <w:tab w:val="left" w:pos="760"/>
      </w:tabs>
      <w:autoSpaceDE/>
      <w:autoSpaceDN/>
      <w:adjustRightInd/>
      <w:snapToGrid w:val="0"/>
      <w:spacing w:line="280" w:lineRule="atLeast"/>
      <w:ind w:left="680" w:firstLine="0"/>
    </w:pPr>
    <w:rPr>
      <w:bCs w:val="0"/>
      <w:sz w:val="24"/>
      <w:szCs w:val="20"/>
    </w:rPr>
  </w:style>
  <w:style w:type="paragraph" w:customStyle="1" w:styleId="xl29">
    <w:name w:val="xl29"/>
    <w:basedOn w:val="a5"/>
    <w:rsid w:val="006603B3"/>
    <w:pPr>
      <w:autoSpaceDE/>
      <w:autoSpaceDN/>
      <w:adjustRightInd/>
      <w:spacing w:before="100" w:beforeAutospacing="1" w:after="100" w:afterAutospacing="1"/>
      <w:ind w:firstLine="0"/>
      <w:jc w:val="center"/>
    </w:pPr>
    <w:rPr>
      <w:rFonts w:ascii="Arial Narrow" w:hAnsi="Arial Narrow"/>
      <w:bCs w:val="0"/>
      <w:sz w:val="24"/>
      <w:szCs w:val="24"/>
      <w:lang w:val="en-US" w:eastAsia="en-US"/>
    </w:rPr>
  </w:style>
  <w:style w:type="paragraph" w:customStyle="1" w:styleId="Head93">
    <w:name w:val="Head 9.3"/>
    <w:basedOn w:val="a5"/>
    <w:next w:val="a5"/>
    <w:rsid w:val="006603B3"/>
    <w:pPr>
      <w:keepNext/>
      <w:widowControl w:val="0"/>
      <w:suppressAutoHyphens/>
      <w:autoSpaceDE/>
      <w:autoSpaceDN/>
      <w:adjustRightInd/>
      <w:spacing w:before="240" w:after="60"/>
      <w:ind w:firstLine="0"/>
      <w:jc w:val="center"/>
    </w:pPr>
    <w:rPr>
      <w:rFonts w:ascii="Times New Roman Bold" w:hAnsi="Times New Roman Bold"/>
      <w:b/>
    </w:rPr>
  </w:style>
  <w:style w:type="paragraph" w:customStyle="1" w:styleId="11">
    <w:name w:val="Список1"/>
    <w:basedOn w:val="a5"/>
    <w:rsid w:val="006603B3"/>
    <w:pPr>
      <w:numPr>
        <w:numId w:val="12"/>
      </w:numPr>
      <w:tabs>
        <w:tab w:val="left" w:pos="7088"/>
      </w:tabs>
      <w:autoSpaceDE/>
      <w:autoSpaceDN/>
      <w:adjustRightInd/>
      <w:spacing w:line="360" w:lineRule="auto"/>
      <w:jc w:val="left"/>
    </w:pPr>
    <w:rPr>
      <w:bCs w:val="0"/>
      <w:sz w:val="24"/>
      <w:szCs w:val="20"/>
    </w:rPr>
  </w:style>
  <w:style w:type="paragraph" w:customStyle="1" w:styleId="afffff6">
    <w:name w:val="Осн. текст Д"/>
    <w:rsid w:val="006603B3"/>
    <w:pPr>
      <w:snapToGrid w:val="0"/>
      <w:spacing w:after="40" w:line="240" w:lineRule="auto"/>
      <w:ind w:firstLine="284"/>
      <w:jc w:val="both"/>
    </w:pPr>
    <w:rPr>
      <w:rFonts w:ascii="Times New Roman" w:eastAsia="Times New Roman" w:hAnsi="Times New Roman" w:cs="Times New Roman"/>
      <w:sz w:val="24"/>
      <w:szCs w:val="20"/>
      <w:lang w:eastAsia="ru-RU"/>
    </w:rPr>
  </w:style>
  <w:style w:type="paragraph" w:customStyle="1" w:styleId="FormField">
    <w:name w:val="FormField"/>
    <w:basedOn w:val="a5"/>
    <w:rsid w:val="006603B3"/>
    <w:pPr>
      <w:widowControl w:val="0"/>
      <w:autoSpaceDE/>
      <w:autoSpaceDN/>
      <w:adjustRightInd/>
      <w:spacing w:before="120"/>
      <w:ind w:firstLine="0"/>
      <w:jc w:val="left"/>
    </w:pPr>
    <w:rPr>
      <w:rFonts w:ascii="Arial" w:hAnsi="Arial"/>
      <w:b/>
      <w:bCs w:val="0"/>
      <w:sz w:val="24"/>
      <w:szCs w:val="20"/>
    </w:rPr>
  </w:style>
  <w:style w:type="paragraph" w:customStyle="1" w:styleId="3---">
    <w:name w:val="3---"/>
    <w:basedOn w:val="a5"/>
    <w:rsid w:val="006603B3"/>
    <w:pPr>
      <w:autoSpaceDE/>
      <w:autoSpaceDN/>
      <w:adjustRightInd/>
      <w:spacing w:before="120" w:after="120"/>
      <w:ind w:firstLine="0"/>
    </w:pPr>
    <w:rPr>
      <w:bCs w:val="0"/>
      <w:sz w:val="24"/>
      <w:szCs w:val="20"/>
    </w:rPr>
  </w:style>
  <w:style w:type="paragraph" w:customStyle="1" w:styleId="afffff7">
    <w:name w:val="Знак Знак Знак Знак Знак Знак Знак Знак Знак Знак"/>
    <w:basedOn w:val="a5"/>
    <w:rsid w:val="006603B3"/>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afffff8">
    <w:name w:val="Знак Знак Знак Знак Знак Знак Знак Знак Знак Знак Знак Знак Знак"/>
    <w:basedOn w:val="a5"/>
    <w:rsid w:val="006603B3"/>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3f2">
    <w:name w:val="Стиль3 Знак Знак Знак Знак"/>
    <w:basedOn w:val="2c"/>
    <w:rsid w:val="006603B3"/>
    <w:pPr>
      <w:widowControl w:val="0"/>
      <w:tabs>
        <w:tab w:val="num" w:pos="227"/>
      </w:tabs>
      <w:adjustRightInd w:val="0"/>
      <w:spacing w:after="0" w:line="240" w:lineRule="auto"/>
      <w:ind w:left="0"/>
      <w:jc w:val="both"/>
    </w:pPr>
    <w:rPr>
      <w:sz w:val="24"/>
      <w:lang w:val="en-US" w:eastAsia="ar-SA"/>
    </w:rPr>
  </w:style>
  <w:style w:type="paragraph" w:customStyle="1" w:styleId="3f3">
    <w:name w:val="3"/>
    <w:basedOn w:val="a5"/>
    <w:rsid w:val="006603B3"/>
    <w:pPr>
      <w:autoSpaceDE/>
      <w:autoSpaceDN/>
      <w:adjustRightInd/>
      <w:spacing w:before="100" w:beforeAutospacing="1" w:after="100" w:afterAutospacing="1"/>
      <w:ind w:firstLine="0"/>
      <w:jc w:val="left"/>
    </w:pPr>
    <w:rPr>
      <w:bCs w:val="0"/>
      <w:sz w:val="24"/>
      <w:szCs w:val="24"/>
    </w:rPr>
  </w:style>
  <w:style w:type="paragraph" w:customStyle="1" w:styleId="1fff4">
    <w:name w:val="Знак Знак Знак Знак Знак Знак Знак Знак Знак Знак1"/>
    <w:basedOn w:val="a5"/>
    <w:rsid w:val="006603B3"/>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afffff9">
    <w:name w:val="Знак Знак Знак Знак Знак"/>
    <w:basedOn w:val="a5"/>
    <w:rsid w:val="006603B3"/>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a3">
    <w:name w:val="Т Номер"/>
    <w:basedOn w:val="a5"/>
    <w:rsid w:val="006603B3"/>
    <w:pPr>
      <w:numPr>
        <w:numId w:val="13"/>
      </w:numPr>
      <w:autoSpaceDE/>
      <w:autoSpaceDN/>
      <w:adjustRightInd/>
      <w:spacing w:before="60" w:after="60"/>
      <w:jc w:val="left"/>
    </w:pPr>
    <w:rPr>
      <w:bCs w:val="0"/>
      <w:sz w:val="24"/>
      <w:szCs w:val="24"/>
    </w:rPr>
  </w:style>
  <w:style w:type="paragraph" w:customStyle="1" w:styleId="a1">
    <w:name w:val="Марксписок_Е"/>
    <w:rsid w:val="006603B3"/>
    <w:pPr>
      <w:numPr>
        <w:numId w:val="14"/>
      </w:numPr>
      <w:spacing w:after="0" w:line="240" w:lineRule="auto"/>
    </w:pPr>
    <w:rPr>
      <w:rFonts w:ascii="Times New Roman" w:eastAsia="Times New Roman" w:hAnsi="Times New Roman" w:cs="Times New Roman"/>
      <w:sz w:val="24"/>
      <w:szCs w:val="20"/>
    </w:rPr>
  </w:style>
  <w:style w:type="paragraph" w:customStyle="1" w:styleId="E1">
    <w:name w:val="Текст_E"/>
    <w:basedOn w:val="a5"/>
    <w:rsid w:val="006603B3"/>
    <w:pPr>
      <w:autoSpaceDE/>
      <w:autoSpaceDN/>
      <w:adjustRightInd/>
      <w:spacing w:before="120" w:after="120"/>
      <w:ind w:firstLine="0"/>
    </w:pPr>
    <w:rPr>
      <w:bCs w:val="0"/>
      <w:sz w:val="24"/>
      <w:szCs w:val="24"/>
    </w:rPr>
  </w:style>
  <w:style w:type="paragraph" w:customStyle="1" w:styleId="3f4">
    <w:name w:val="Знак3"/>
    <w:basedOn w:val="a5"/>
    <w:rsid w:val="006603B3"/>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m1">
    <w:name w:val="m1"/>
    <w:basedOn w:val="affffd"/>
    <w:rsid w:val="006603B3"/>
    <w:pPr>
      <w:tabs>
        <w:tab w:val="num" w:pos="567"/>
      </w:tabs>
      <w:spacing w:before="100" w:beforeAutospacing="1" w:after="100" w:afterAutospacing="1"/>
      <w:ind w:left="567" w:hanging="283"/>
    </w:pPr>
    <w:rPr>
      <w:sz w:val="20"/>
      <w:szCs w:val="20"/>
      <w:lang w:val="en-US" w:eastAsia="en-US"/>
    </w:rPr>
  </w:style>
  <w:style w:type="paragraph" w:customStyle="1" w:styleId="afffffa">
    <w:name w:val="Нумсписок_тЕ"/>
    <w:rsid w:val="006603B3"/>
    <w:pPr>
      <w:tabs>
        <w:tab w:val="num" w:pos="1363"/>
      </w:tabs>
      <w:spacing w:after="0" w:line="240" w:lineRule="auto"/>
      <w:ind w:left="1363" w:hanging="283"/>
    </w:pPr>
    <w:rPr>
      <w:rFonts w:ascii="Times New Roman" w:eastAsia="Times New Roman" w:hAnsi="Times New Roman" w:cs="Times New Roman"/>
      <w:bCs/>
      <w:sz w:val="20"/>
      <w:szCs w:val="20"/>
      <w:lang w:eastAsia="ru-RU"/>
    </w:rPr>
  </w:style>
  <w:style w:type="paragraph" w:customStyle="1" w:styleId="2fb">
    <w:name w:val="Требование_у2_тЕ"/>
    <w:basedOn w:val="a5"/>
    <w:rsid w:val="006603B3"/>
    <w:pPr>
      <w:autoSpaceDE/>
      <w:autoSpaceDN/>
      <w:adjustRightInd/>
      <w:spacing w:beforeLines="60"/>
      <w:ind w:left="360" w:hanging="360"/>
    </w:pPr>
    <w:rPr>
      <w:bCs w:val="0"/>
      <w:sz w:val="20"/>
      <w:szCs w:val="20"/>
    </w:rPr>
  </w:style>
  <w:style w:type="paragraph" w:customStyle="1" w:styleId="m2">
    <w:name w:val="m2"/>
    <w:basedOn w:val="m1"/>
    <w:rsid w:val="006603B3"/>
    <w:pPr>
      <w:widowControl/>
      <w:numPr>
        <w:ilvl w:val="1"/>
        <w:numId w:val="15"/>
      </w:numPr>
      <w:tabs>
        <w:tab w:val="num" w:pos="360"/>
        <w:tab w:val="num" w:pos="885"/>
      </w:tabs>
      <w:spacing w:beforeAutospacing="0" w:afterAutospacing="0"/>
      <w:ind w:left="885" w:hanging="284"/>
      <w:jc w:val="left"/>
    </w:pPr>
    <w:rPr>
      <w:lang w:val="ru-RU"/>
    </w:rPr>
  </w:style>
  <w:style w:type="paragraph" w:customStyle="1" w:styleId="1fff5">
    <w:name w:val="Заг1_Е"/>
    <w:basedOn w:val="a5"/>
    <w:rsid w:val="006603B3"/>
    <w:pPr>
      <w:widowControl w:val="0"/>
      <w:ind w:firstLine="0"/>
      <w:jc w:val="left"/>
    </w:pPr>
    <w:rPr>
      <w:b/>
      <w:szCs w:val="24"/>
    </w:rPr>
  </w:style>
  <w:style w:type="paragraph" w:customStyle="1" w:styleId="2fc">
    <w:name w:val="Марксписок_у2_Е"/>
    <w:basedOn w:val="a5"/>
    <w:rsid w:val="006603B3"/>
    <w:pPr>
      <w:tabs>
        <w:tab w:val="num" w:pos="1800"/>
      </w:tabs>
      <w:autoSpaceDE/>
      <w:autoSpaceDN/>
      <w:adjustRightInd/>
      <w:ind w:left="1800" w:hanging="360"/>
      <w:jc w:val="left"/>
    </w:pPr>
    <w:rPr>
      <w:bCs w:val="0"/>
      <w:sz w:val="24"/>
      <w:szCs w:val="24"/>
    </w:rPr>
  </w:style>
  <w:style w:type="paragraph" w:customStyle="1" w:styleId="41">
    <w:name w:val="Требование4"/>
    <w:basedOn w:val="a5"/>
    <w:rsid w:val="006603B3"/>
    <w:pPr>
      <w:numPr>
        <w:ilvl w:val="3"/>
        <w:numId w:val="16"/>
      </w:numPr>
      <w:tabs>
        <w:tab w:val="left" w:pos="851"/>
      </w:tabs>
      <w:autoSpaceDE/>
      <w:autoSpaceDN/>
      <w:adjustRightInd/>
      <w:spacing w:beforeLines="60"/>
      <w:ind w:left="4734"/>
      <w:jc w:val="left"/>
    </w:pPr>
    <w:rPr>
      <w:sz w:val="24"/>
      <w:szCs w:val="20"/>
    </w:rPr>
  </w:style>
  <w:style w:type="paragraph" w:customStyle="1" w:styleId="New4E">
    <w:name w:val="МаркNew_4E"/>
    <w:basedOn w:val="a5"/>
    <w:rsid w:val="006603B3"/>
    <w:pPr>
      <w:numPr>
        <w:numId w:val="17"/>
      </w:numPr>
      <w:autoSpaceDE/>
      <w:autoSpaceDN/>
      <w:adjustRightInd/>
      <w:jc w:val="left"/>
    </w:pPr>
    <w:rPr>
      <w:bCs w:val="0"/>
      <w:sz w:val="24"/>
      <w:szCs w:val="20"/>
    </w:rPr>
  </w:style>
  <w:style w:type="paragraph" w:customStyle="1" w:styleId="1">
    <w:name w:val="Заг1"/>
    <w:basedOn w:val="a5"/>
    <w:rsid w:val="006603B3"/>
    <w:pPr>
      <w:numPr>
        <w:numId w:val="18"/>
      </w:numPr>
      <w:autoSpaceDE/>
      <w:autoSpaceDN/>
      <w:adjustRightInd/>
      <w:snapToGrid w:val="0"/>
      <w:spacing w:before="360"/>
      <w:jc w:val="left"/>
    </w:pPr>
    <w:rPr>
      <w:b/>
      <w:bCs w:val="0"/>
      <w:sz w:val="24"/>
      <w:szCs w:val="24"/>
    </w:rPr>
  </w:style>
  <w:style w:type="paragraph" w:customStyle="1" w:styleId="2">
    <w:name w:val="Заг2"/>
    <w:basedOn w:val="1"/>
    <w:rsid w:val="006603B3"/>
    <w:pPr>
      <w:numPr>
        <w:ilvl w:val="1"/>
      </w:numPr>
      <w:tabs>
        <w:tab w:val="clear" w:pos="0"/>
        <w:tab w:val="num" w:pos="540"/>
        <w:tab w:val="num" w:pos="1307"/>
        <w:tab w:val="num" w:pos="2160"/>
      </w:tabs>
      <w:spacing w:before="180"/>
      <w:ind w:left="2160" w:hanging="360"/>
    </w:pPr>
    <w:rPr>
      <w:b w:val="0"/>
    </w:rPr>
  </w:style>
  <w:style w:type="paragraph" w:customStyle="1" w:styleId="afffffb">
    <w:name w:val="Абзац"/>
    <w:basedOn w:val="a5"/>
    <w:rsid w:val="006603B3"/>
    <w:pPr>
      <w:autoSpaceDE/>
      <w:autoSpaceDN/>
      <w:adjustRightInd/>
      <w:spacing w:before="120"/>
      <w:ind w:firstLine="709"/>
    </w:pPr>
    <w:rPr>
      <w:bCs w:val="0"/>
      <w:sz w:val="24"/>
      <w:szCs w:val="24"/>
    </w:rPr>
  </w:style>
  <w:style w:type="paragraph" w:customStyle="1" w:styleId="afffffc">
    <w:name w:val="МОН"/>
    <w:basedOn w:val="a5"/>
    <w:rsid w:val="006603B3"/>
    <w:pPr>
      <w:autoSpaceDE/>
      <w:autoSpaceDN/>
      <w:adjustRightInd/>
      <w:spacing w:line="360" w:lineRule="auto"/>
      <w:ind w:firstLine="709"/>
    </w:pPr>
    <w:rPr>
      <w:bCs w:val="0"/>
      <w:szCs w:val="24"/>
    </w:rPr>
  </w:style>
  <w:style w:type="paragraph" w:customStyle="1" w:styleId="007-">
    <w:name w:val="007-список"/>
    <w:basedOn w:val="a5"/>
    <w:rsid w:val="006603B3"/>
    <w:pPr>
      <w:tabs>
        <w:tab w:val="num" w:pos="360"/>
      </w:tabs>
      <w:autoSpaceDE/>
      <w:autoSpaceDN/>
      <w:adjustRightInd/>
      <w:ind w:left="360" w:hanging="360"/>
      <w:jc w:val="left"/>
    </w:pPr>
    <w:rPr>
      <w:rFonts w:ascii="Verdana" w:hAnsi="Verdana"/>
      <w:bCs w:val="0"/>
      <w:sz w:val="20"/>
      <w:szCs w:val="20"/>
    </w:rPr>
  </w:style>
  <w:style w:type="paragraph" w:customStyle="1" w:styleId="Head1">
    <w:name w:val="Head1"/>
    <w:basedOn w:val="a5"/>
    <w:rsid w:val="006603B3"/>
    <w:pPr>
      <w:tabs>
        <w:tab w:val="num" w:pos="360"/>
      </w:tabs>
      <w:autoSpaceDE/>
      <w:autoSpaceDN/>
      <w:adjustRightInd/>
      <w:spacing w:before="120"/>
      <w:ind w:left="360" w:hanging="360"/>
    </w:pPr>
    <w:rPr>
      <w:rFonts w:ascii="Arial" w:hAnsi="Arial" w:cs="Arial"/>
      <w:b/>
    </w:rPr>
  </w:style>
  <w:style w:type="paragraph" w:customStyle="1" w:styleId="Head3">
    <w:name w:val="Head3"/>
    <w:basedOn w:val="a5"/>
    <w:rsid w:val="006603B3"/>
    <w:pPr>
      <w:tabs>
        <w:tab w:val="num" w:pos="2880"/>
      </w:tabs>
      <w:autoSpaceDE/>
      <w:autoSpaceDN/>
      <w:adjustRightInd/>
      <w:spacing w:before="120"/>
      <w:ind w:left="2880" w:hanging="360"/>
    </w:pPr>
    <w:rPr>
      <w:rFonts w:ascii="Arial" w:hAnsi="Arial" w:cs="Arial"/>
      <w:bCs w:val="0"/>
      <w:sz w:val="24"/>
      <w:szCs w:val="24"/>
    </w:rPr>
  </w:style>
  <w:style w:type="paragraph" w:customStyle="1" w:styleId="Head2">
    <w:name w:val="Head2"/>
    <w:basedOn w:val="a5"/>
    <w:rsid w:val="006603B3"/>
    <w:pPr>
      <w:tabs>
        <w:tab w:val="num" w:pos="2160"/>
      </w:tabs>
      <w:autoSpaceDE/>
      <w:autoSpaceDN/>
      <w:adjustRightInd/>
      <w:spacing w:before="240"/>
      <w:ind w:left="2160" w:hanging="360"/>
    </w:pPr>
    <w:rPr>
      <w:rFonts w:ascii="Arial" w:hAnsi="Arial" w:cs="Arial"/>
      <w:b/>
      <w:sz w:val="24"/>
      <w:szCs w:val="24"/>
    </w:rPr>
  </w:style>
  <w:style w:type="paragraph" w:customStyle="1" w:styleId="05051">
    <w:name w:val="Стиль Перед:  05 ст. После:  05 ст.1 Знак Знак"/>
    <w:basedOn w:val="a5"/>
    <w:rsid w:val="006603B3"/>
    <w:pPr>
      <w:autoSpaceDE/>
      <w:autoSpaceDN/>
      <w:adjustRightInd/>
      <w:spacing w:beforeLines="50"/>
      <w:ind w:firstLine="0"/>
    </w:pPr>
    <w:rPr>
      <w:bCs w:val="0"/>
      <w:szCs w:val="20"/>
    </w:rPr>
  </w:style>
  <w:style w:type="paragraph" w:customStyle="1" w:styleId="CharChar">
    <w:name w:val="Char Char Знак Знак Знак"/>
    <w:basedOn w:val="a5"/>
    <w:rsid w:val="006603B3"/>
    <w:pPr>
      <w:numPr>
        <w:numId w:val="19"/>
      </w:numPr>
      <w:autoSpaceDE/>
      <w:autoSpaceDN/>
      <w:adjustRightInd/>
      <w:spacing w:before="100" w:beforeAutospacing="1" w:after="100" w:afterAutospacing="1"/>
      <w:ind w:left="0" w:firstLine="0"/>
      <w:jc w:val="left"/>
    </w:pPr>
    <w:rPr>
      <w:rFonts w:ascii="Tahoma" w:hAnsi="Tahoma"/>
      <w:bCs w:val="0"/>
      <w:sz w:val="20"/>
      <w:szCs w:val="20"/>
      <w:lang w:val="en-US" w:eastAsia="en-US"/>
    </w:rPr>
  </w:style>
  <w:style w:type="paragraph" w:customStyle="1" w:styleId="CharCharCharChar">
    <w:name w:val="Char Char Знак Знак Char Char"/>
    <w:basedOn w:val="a5"/>
    <w:rsid w:val="006603B3"/>
    <w:pPr>
      <w:numPr>
        <w:numId w:val="20"/>
      </w:numPr>
      <w:autoSpaceDE/>
      <w:autoSpaceDN/>
      <w:adjustRightInd/>
      <w:spacing w:after="160" w:line="240" w:lineRule="exact"/>
      <w:ind w:left="0" w:firstLine="0"/>
      <w:jc w:val="left"/>
    </w:pPr>
    <w:rPr>
      <w:rFonts w:ascii="Verdana" w:hAnsi="Verdana"/>
      <w:bCs w:val="0"/>
      <w:color w:val="000000"/>
      <w:sz w:val="24"/>
      <w:szCs w:val="24"/>
      <w:lang w:val="en-US" w:eastAsia="en-US"/>
    </w:rPr>
  </w:style>
  <w:style w:type="paragraph" w:customStyle="1" w:styleId="Normal13pt">
    <w:name w:val="Normal + 13 pt Знак"/>
    <w:aliases w:val="Justified Знак"/>
    <w:basedOn w:val="a5"/>
    <w:rsid w:val="006603B3"/>
    <w:pPr>
      <w:autoSpaceDE/>
      <w:autoSpaceDN/>
      <w:adjustRightInd/>
      <w:ind w:firstLine="0"/>
      <w:jc w:val="left"/>
    </w:pPr>
    <w:rPr>
      <w:bCs w:val="0"/>
      <w:color w:val="333333"/>
      <w:sz w:val="26"/>
      <w:szCs w:val="26"/>
      <w:lang w:val="en-US" w:eastAsia="en-US"/>
    </w:rPr>
  </w:style>
  <w:style w:type="paragraph" w:customStyle="1" w:styleId="Paragraph0">
    <w:name w:val="Paragraph 0 Знак Знак"/>
    <w:basedOn w:val="a5"/>
    <w:rsid w:val="006603B3"/>
    <w:pPr>
      <w:numPr>
        <w:numId w:val="21"/>
      </w:numPr>
      <w:autoSpaceDE/>
      <w:autoSpaceDN/>
      <w:adjustRightInd/>
      <w:ind w:left="0" w:firstLine="284"/>
    </w:pPr>
    <w:rPr>
      <w:rFonts w:ascii="Arial" w:hAnsi="Arial"/>
      <w:bCs w:val="0"/>
      <w:sz w:val="20"/>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6603B3"/>
    <w:pPr>
      <w:numPr>
        <w:ilvl w:val="2"/>
        <w:numId w:val="21"/>
      </w:numPr>
      <w:autoSpaceDE/>
      <w:autoSpaceDN/>
      <w:adjustRightInd/>
      <w:spacing w:before="100" w:beforeAutospacing="1" w:after="100" w:afterAutospacing="1"/>
      <w:ind w:left="0" w:firstLine="0"/>
      <w:jc w:val="left"/>
    </w:pPr>
    <w:rPr>
      <w:rFonts w:ascii="Tahoma" w:hAnsi="Tahoma"/>
      <w:bCs w:val="0"/>
      <w:sz w:val="20"/>
      <w:szCs w:val="20"/>
      <w:lang w:val="en-US" w:eastAsia="en-US"/>
    </w:rPr>
  </w:style>
  <w:style w:type="paragraph" w:customStyle="1" w:styleId="CharCharCharCharCharChar">
    <w:name w:val="Char Char Char Char Знак Знак Char Char"/>
    <w:basedOn w:val="a5"/>
    <w:rsid w:val="006603B3"/>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afffffd">
    <w:name w:val="Знак Знак Знак Знак Знак Знак Знак"/>
    <w:basedOn w:val="a5"/>
    <w:rsid w:val="006603B3"/>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CharCharCharCharCharCharCharCharCharChar">
    <w:name w:val="Char Char Знак Знак Char Char Знак Знак Char Char Знак Знак Char Char Знак Знак Char Char Знак Знак Знак"/>
    <w:basedOn w:val="a5"/>
    <w:rsid w:val="006603B3"/>
    <w:pPr>
      <w:autoSpaceDE/>
      <w:autoSpaceDN/>
      <w:adjustRightInd/>
      <w:spacing w:before="100" w:beforeAutospacing="1" w:after="100" w:afterAutospacing="1"/>
      <w:ind w:firstLine="0"/>
      <w:jc w:val="left"/>
    </w:pPr>
    <w:rPr>
      <w:rFonts w:ascii="Tahoma" w:hAnsi="Tahoma"/>
      <w:bCs w:val="0"/>
      <w:sz w:val="20"/>
      <w:szCs w:val="20"/>
      <w:lang w:val="en-US" w:eastAsia="en-US"/>
    </w:rPr>
  </w:style>
  <w:style w:type="paragraph" w:customStyle="1" w:styleId="List2">
    <w:name w:val="List2"/>
    <w:basedOn w:val="a5"/>
    <w:rsid w:val="006603B3"/>
    <w:pPr>
      <w:numPr>
        <w:numId w:val="22"/>
      </w:numPr>
      <w:autoSpaceDE/>
      <w:autoSpaceDN/>
      <w:adjustRightInd/>
      <w:jc w:val="left"/>
    </w:pPr>
    <w:rPr>
      <w:bCs w:val="0"/>
      <w:sz w:val="20"/>
      <w:szCs w:val="20"/>
    </w:rPr>
  </w:style>
  <w:style w:type="paragraph" w:customStyle="1" w:styleId="E0">
    <w:name w:val="E_нумерованный список"/>
    <w:basedOn w:val="a5"/>
    <w:rsid w:val="006603B3"/>
    <w:pPr>
      <w:numPr>
        <w:numId w:val="23"/>
      </w:numPr>
      <w:autoSpaceDE/>
      <w:autoSpaceDN/>
      <w:adjustRightInd/>
      <w:jc w:val="left"/>
    </w:pPr>
    <w:rPr>
      <w:bCs w:val="0"/>
      <w:sz w:val="20"/>
      <w:szCs w:val="20"/>
    </w:rPr>
  </w:style>
  <w:style w:type="paragraph" w:customStyle="1" w:styleId="2fd">
    <w:name w:val="Заг2_Е"/>
    <w:basedOn w:val="a5"/>
    <w:rsid w:val="006603B3"/>
    <w:pPr>
      <w:tabs>
        <w:tab w:val="num" w:pos="360"/>
      </w:tabs>
      <w:autoSpaceDE/>
      <w:autoSpaceDN/>
      <w:adjustRightInd/>
      <w:spacing w:before="120" w:after="120"/>
      <w:ind w:left="360" w:hanging="360"/>
    </w:pPr>
    <w:rPr>
      <w:b/>
      <w:bCs w:val="0"/>
      <w:sz w:val="24"/>
      <w:szCs w:val="24"/>
    </w:rPr>
  </w:style>
  <w:style w:type="paragraph" w:customStyle="1" w:styleId="1fff6">
    <w:name w:val="Требование_у1_тЕ"/>
    <w:basedOn w:val="a5"/>
    <w:rsid w:val="006603B3"/>
    <w:pPr>
      <w:autoSpaceDE/>
      <w:autoSpaceDN/>
      <w:adjustRightInd/>
      <w:ind w:left="318" w:hanging="318"/>
    </w:pPr>
    <w:rPr>
      <w:bCs w:val="0"/>
      <w:sz w:val="20"/>
      <w:szCs w:val="20"/>
    </w:rPr>
  </w:style>
  <w:style w:type="paragraph" w:customStyle="1" w:styleId="E2">
    <w:name w:val="E_маркир_2внут"/>
    <w:basedOn w:val="a5"/>
    <w:rsid w:val="006603B3"/>
    <w:pPr>
      <w:numPr>
        <w:ilvl w:val="2"/>
        <w:numId w:val="24"/>
      </w:numPr>
      <w:tabs>
        <w:tab w:val="clear" w:pos="1134"/>
        <w:tab w:val="num" w:pos="1701"/>
      </w:tabs>
      <w:autoSpaceDE/>
      <w:autoSpaceDN/>
      <w:adjustRightInd/>
      <w:spacing w:before="60" w:after="60"/>
      <w:ind w:hanging="567"/>
    </w:pPr>
    <w:rPr>
      <w:bCs w:val="0"/>
      <w:color w:val="000000"/>
      <w:sz w:val="24"/>
      <w:szCs w:val="24"/>
      <w:lang w:eastAsia="en-US"/>
    </w:rPr>
  </w:style>
  <w:style w:type="paragraph" w:customStyle="1" w:styleId="E">
    <w:name w:val="E_Маркир"/>
    <w:basedOn w:val="a5"/>
    <w:rsid w:val="006603B3"/>
    <w:pPr>
      <w:numPr>
        <w:numId w:val="24"/>
      </w:numPr>
      <w:autoSpaceDE/>
      <w:autoSpaceDN/>
      <w:adjustRightInd/>
      <w:spacing w:before="60" w:after="60"/>
      <w:jc w:val="left"/>
    </w:pPr>
    <w:rPr>
      <w:bCs w:val="0"/>
      <w:color w:val="000000"/>
      <w:sz w:val="24"/>
      <w:szCs w:val="24"/>
      <w:lang w:eastAsia="en-US"/>
    </w:rPr>
  </w:style>
  <w:style w:type="paragraph" w:customStyle="1" w:styleId="a4">
    <w:name w:val="Нумерованный список_ Е"/>
    <w:basedOn w:val="a5"/>
    <w:qFormat/>
    <w:rsid w:val="006603B3"/>
    <w:pPr>
      <w:keepNext/>
      <w:keepLines/>
      <w:numPr>
        <w:numId w:val="25"/>
      </w:numPr>
      <w:autoSpaceDE/>
      <w:autoSpaceDN/>
      <w:adjustRightInd/>
      <w:jc w:val="left"/>
    </w:pPr>
    <w:rPr>
      <w:sz w:val="20"/>
      <w:szCs w:val="20"/>
    </w:rPr>
  </w:style>
  <w:style w:type="paragraph" w:customStyle="1" w:styleId="afffffe">
    <w:name w:val="Таблица Обычный"/>
    <w:basedOn w:val="a5"/>
    <w:rsid w:val="006603B3"/>
    <w:pPr>
      <w:autoSpaceDE/>
      <w:autoSpaceDN/>
      <w:adjustRightInd/>
      <w:snapToGrid w:val="0"/>
      <w:spacing w:before="120" w:after="60"/>
      <w:ind w:firstLine="0"/>
    </w:pPr>
    <w:rPr>
      <w:rFonts w:ascii="Arial" w:hAnsi="Arial"/>
      <w:bCs w:val="0"/>
      <w:sz w:val="20"/>
      <w:szCs w:val="20"/>
      <w:lang w:eastAsia="ar-SA"/>
    </w:rPr>
  </w:style>
  <w:style w:type="paragraph" w:customStyle="1" w:styleId="1fff7">
    <w:name w:val="Прил_ур1"/>
    <w:rsid w:val="006603B3"/>
    <w:pPr>
      <w:tabs>
        <w:tab w:val="num" w:pos="357"/>
      </w:tabs>
      <w:spacing w:before="120" w:after="120" w:line="240" w:lineRule="auto"/>
      <w:ind w:left="357" w:hanging="357"/>
      <w:jc w:val="both"/>
    </w:pPr>
    <w:rPr>
      <w:rFonts w:ascii="Times New Roman" w:eastAsia="Times New Roman" w:hAnsi="Times New Roman" w:cs="Times New Roman"/>
      <w:b/>
      <w:sz w:val="24"/>
      <w:szCs w:val="24"/>
      <w:lang w:eastAsia="ru-RU"/>
    </w:rPr>
  </w:style>
  <w:style w:type="paragraph" w:customStyle="1" w:styleId="2fe">
    <w:name w:val="Прил_ур2"/>
    <w:rsid w:val="006603B3"/>
    <w:pPr>
      <w:tabs>
        <w:tab w:val="num" w:pos="567"/>
      </w:tabs>
      <w:spacing w:before="120" w:after="120" w:line="240" w:lineRule="auto"/>
      <w:ind w:left="927" w:hanging="570"/>
      <w:jc w:val="both"/>
    </w:pPr>
    <w:rPr>
      <w:rFonts w:ascii="Times New Roman" w:eastAsia="Times New Roman" w:hAnsi="Times New Roman" w:cs="Times New Roman"/>
      <w:sz w:val="24"/>
      <w:szCs w:val="24"/>
      <w:lang w:eastAsia="ru-RU"/>
    </w:rPr>
  </w:style>
  <w:style w:type="paragraph" w:customStyle="1" w:styleId="3f5">
    <w:name w:val="Прил_ур3"/>
    <w:basedOn w:val="2fe"/>
    <w:rsid w:val="006603B3"/>
  </w:style>
  <w:style w:type="paragraph" w:customStyle="1" w:styleId="40">
    <w:name w:val="Прил_ур4"/>
    <w:rsid w:val="006603B3"/>
    <w:pPr>
      <w:numPr>
        <w:ilvl w:val="3"/>
        <w:numId w:val="26"/>
      </w:numPr>
      <w:spacing w:after="0" w:line="240" w:lineRule="auto"/>
    </w:pPr>
    <w:rPr>
      <w:rFonts w:ascii="Times New Roman" w:eastAsia="Times New Roman" w:hAnsi="Times New Roman" w:cs="Times New Roman"/>
      <w:bCs/>
      <w:sz w:val="24"/>
      <w:szCs w:val="20"/>
      <w:lang w:eastAsia="ru-RU"/>
    </w:rPr>
  </w:style>
  <w:style w:type="paragraph" w:customStyle="1" w:styleId="-40">
    <w:name w:val="Марк-ур4"/>
    <w:basedOn w:val="New4E"/>
    <w:rsid w:val="006603B3"/>
  </w:style>
  <w:style w:type="paragraph" w:customStyle="1" w:styleId="1fff8">
    <w:name w:val="МОН1"/>
    <w:basedOn w:val="afffffc"/>
    <w:rsid w:val="006603B3"/>
  </w:style>
  <w:style w:type="paragraph" w:customStyle="1" w:styleId="1fff9">
    <w:name w:val="Адрес1"/>
    <w:basedOn w:val="a5"/>
    <w:autoRedefine/>
    <w:rsid w:val="006603B3"/>
    <w:pPr>
      <w:autoSpaceDE/>
      <w:autoSpaceDN/>
      <w:adjustRightInd/>
      <w:ind w:right="-91" w:firstLine="0"/>
      <w:jc w:val="center"/>
    </w:pPr>
    <w:rPr>
      <w:b/>
      <w:bCs w:val="0"/>
      <w:sz w:val="24"/>
      <w:szCs w:val="20"/>
    </w:rPr>
  </w:style>
  <w:style w:type="paragraph" w:customStyle="1" w:styleId="affffff">
    <w:name w:val="Телефон"/>
    <w:basedOn w:val="a5"/>
    <w:rsid w:val="006603B3"/>
    <w:pPr>
      <w:autoSpaceDE/>
      <w:autoSpaceDN/>
      <w:adjustRightInd/>
      <w:ind w:firstLine="0"/>
      <w:jc w:val="center"/>
    </w:pPr>
    <w:rPr>
      <w:b/>
      <w:bCs w:val="0"/>
      <w:sz w:val="24"/>
      <w:szCs w:val="20"/>
    </w:rPr>
  </w:style>
  <w:style w:type="paragraph" w:customStyle="1" w:styleId="affffff0">
    <w:name w:val="Заголовок к тексту"/>
    <w:basedOn w:val="a5"/>
    <w:next w:val="aff5"/>
    <w:rsid w:val="006603B3"/>
    <w:pPr>
      <w:suppressAutoHyphens/>
      <w:autoSpaceDE/>
      <w:autoSpaceDN/>
      <w:adjustRightInd/>
      <w:spacing w:after="480" w:line="240" w:lineRule="exact"/>
      <w:ind w:firstLine="0"/>
      <w:jc w:val="left"/>
    </w:pPr>
    <w:rPr>
      <w:b/>
      <w:bCs w:val="0"/>
      <w:szCs w:val="20"/>
    </w:rPr>
  </w:style>
  <w:style w:type="paragraph" w:customStyle="1" w:styleId="affffff1">
    <w:name w:val="Знак Знак Знак Знак"/>
    <w:basedOn w:val="a5"/>
    <w:rsid w:val="006603B3"/>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a0">
    <w:name w:val="Перечисления нум."/>
    <w:basedOn w:val="aff5"/>
    <w:rsid w:val="006603B3"/>
    <w:pPr>
      <w:keepNext/>
      <w:numPr>
        <w:numId w:val="27"/>
      </w:numPr>
      <w:autoSpaceDE/>
      <w:autoSpaceDN/>
      <w:adjustRightInd/>
      <w:spacing w:before="100" w:after="100"/>
    </w:pPr>
    <w:rPr>
      <w:rFonts w:ascii="Times New Roman" w:hAnsi="Times New Roman"/>
      <w:b w:val="0"/>
      <w:i w:val="0"/>
      <w:kern w:val="28"/>
      <w:sz w:val="28"/>
      <w:szCs w:val="20"/>
      <w:lang w:eastAsia="en-US"/>
    </w:rPr>
  </w:style>
  <w:style w:type="paragraph" w:customStyle="1" w:styleId="CharChar0">
    <w:name w:val="Char Char"/>
    <w:basedOn w:val="a5"/>
    <w:rsid w:val="006603B3"/>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3f6">
    <w:name w:val="Стиль3 Знак Знак"/>
    <w:basedOn w:val="2c"/>
    <w:rsid w:val="006603B3"/>
    <w:pPr>
      <w:widowControl w:val="0"/>
      <w:tabs>
        <w:tab w:val="num" w:pos="227"/>
      </w:tabs>
      <w:adjustRightInd w:val="0"/>
      <w:spacing w:after="0" w:line="240" w:lineRule="auto"/>
      <w:ind w:left="0"/>
      <w:jc w:val="both"/>
    </w:pPr>
    <w:rPr>
      <w:sz w:val="24"/>
      <w:lang w:val="en-US" w:eastAsia="ar-SA"/>
    </w:rPr>
  </w:style>
  <w:style w:type="paragraph" w:customStyle="1" w:styleId="050510">
    <w:name w:val="Стиль Перед:  05 ст. После:  05 ст.1"/>
    <w:basedOn w:val="a5"/>
    <w:rsid w:val="006603B3"/>
    <w:pPr>
      <w:autoSpaceDE/>
      <w:autoSpaceDN/>
      <w:adjustRightInd/>
      <w:spacing w:beforeLines="50"/>
      <w:ind w:firstLine="0"/>
    </w:pPr>
    <w:rPr>
      <w:bCs w:val="0"/>
      <w:szCs w:val="20"/>
    </w:rPr>
  </w:style>
  <w:style w:type="paragraph" w:customStyle="1" w:styleId="Paragraph00">
    <w:name w:val="Paragraph 0"/>
    <w:basedOn w:val="a5"/>
    <w:rsid w:val="006603B3"/>
    <w:pPr>
      <w:autoSpaceDE/>
      <w:autoSpaceDN/>
      <w:adjustRightInd/>
      <w:ind w:firstLine="284"/>
    </w:pPr>
    <w:rPr>
      <w:rFonts w:ascii="Arial" w:hAnsi="Arial"/>
      <w:bCs w:val="0"/>
      <w:sz w:val="20"/>
      <w:szCs w:val="24"/>
    </w:rPr>
  </w:style>
  <w:style w:type="paragraph" w:customStyle="1" w:styleId="1fffa">
    <w:name w:val="Знак Знак Знак Знак Знак Знак Знак Знак Знак Знак Знак Знак Знак1 Знак Знак Знак Знак Знак Знак"/>
    <w:basedOn w:val="a5"/>
    <w:rsid w:val="006603B3"/>
    <w:pPr>
      <w:autoSpaceDE/>
      <w:autoSpaceDN/>
      <w:adjustRightInd/>
      <w:spacing w:after="160" w:line="240" w:lineRule="exact"/>
      <w:ind w:firstLine="0"/>
      <w:jc w:val="left"/>
    </w:pPr>
    <w:rPr>
      <w:rFonts w:ascii="Verdana" w:hAnsi="Verdana"/>
      <w:bCs w:val="0"/>
      <w:sz w:val="20"/>
      <w:szCs w:val="20"/>
      <w:lang w:val="en-US" w:eastAsia="en-US"/>
    </w:rPr>
  </w:style>
  <w:style w:type="paragraph" w:customStyle="1" w:styleId="1fffb">
    <w:name w:val="Знак Знак Знак Знак Знак Знак Знак1"/>
    <w:basedOn w:val="a5"/>
    <w:rsid w:val="006603B3"/>
    <w:pPr>
      <w:autoSpaceDE/>
      <w:autoSpaceDN/>
      <w:adjustRightInd/>
      <w:spacing w:after="160" w:line="240" w:lineRule="exact"/>
      <w:ind w:firstLine="0"/>
      <w:jc w:val="left"/>
    </w:pPr>
    <w:rPr>
      <w:rFonts w:ascii="Verdana" w:hAnsi="Verdana"/>
      <w:bCs w:val="0"/>
      <w:sz w:val="24"/>
      <w:szCs w:val="24"/>
      <w:lang w:val="en-US" w:eastAsia="en-US"/>
    </w:rPr>
  </w:style>
  <w:style w:type="paragraph" w:customStyle="1" w:styleId="11d">
    <w:name w:val="Знак11"/>
    <w:basedOn w:val="a5"/>
    <w:rsid w:val="006603B3"/>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3113">
    <w:name w:val="Основной текст 311"/>
    <w:basedOn w:val="a5"/>
    <w:rsid w:val="006603B3"/>
    <w:pPr>
      <w:widowControl w:val="0"/>
      <w:suppressAutoHyphens/>
      <w:autoSpaceDN/>
      <w:adjustRightInd/>
      <w:ind w:firstLine="0"/>
    </w:pPr>
    <w:rPr>
      <w:bCs w:val="0"/>
      <w:color w:val="FF0000"/>
      <w:sz w:val="22"/>
      <w:szCs w:val="20"/>
      <w:lang w:eastAsia="ar-SA"/>
    </w:rPr>
  </w:style>
  <w:style w:type="paragraph" w:customStyle="1" w:styleId="21b">
    <w:name w:val="Знак21"/>
    <w:basedOn w:val="a5"/>
    <w:rsid w:val="006603B3"/>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2115">
    <w:name w:val="Знак211"/>
    <w:basedOn w:val="a5"/>
    <w:rsid w:val="006603B3"/>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1116">
    <w:name w:val="Знак Знак Знак Знак Знак Знак Знак Знак1 Знак Знак Знак Знак Знак Знак Знак11"/>
    <w:basedOn w:val="a5"/>
    <w:rsid w:val="006603B3"/>
    <w:pPr>
      <w:autoSpaceDE/>
      <w:autoSpaceDN/>
      <w:adjustRightInd/>
      <w:spacing w:after="160" w:line="240" w:lineRule="exact"/>
      <w:ind w:firstLine="0"/>
      <w:jc w:val="left"/>
    </w:pPr>
    <w:rPr>
      <w:rFonts w:ascii="Verdana" w:hAnsi="Verdana" w:cs="Verdana"/>
      <w:bCs w:val="0"/>
      <w:sz w:val="20"/>
      <w:szCs w:val="20"/>
      <w:lang w:val="en-US" w:eastAsia="en-US"/>
    </w:rPr>
  </w:style>
  <w:style w:type="paragraph" w:customStyle="1" w:styleId="1fffc">
    <w:name w:val="Цитата1"/>
    <w:basedOn w:val="a5"/>
    <w:rsid w:val="006603B3"/>
    <w:pPr>
      <w:widowControl w:val="0"/>
      <w:tabs>
        <w:tab w:val="left" w:pos="0"/>
        <w:tab w:val="left" w:pos="3339"/>
        <w:tab w:val="left" w:pos="5612"/>
      </w:tabs>
      <w:suppressAutoHyphens/>
      <w:autoSpaceDE/>
      <w:autoSpaceDN/>
      <w:adjustRightInd/>
      <w:ind w:left="-142" w:right="57" w:firstLine="851"/>
    </w:pPr>
    <w:rPr>
      <w:rFonts w:ascii="Arial" w:hAnsi="Arial" w:cs="Arial"/>
      <w:b/>
      <w:bCs w:val="0"/>
      <w:sz w:val="22"/>
      <w:szCs w:val="20"/>
      <w:lang w:eastAsia="ar-SA"/>
    </w:rPr>
  </w:style>
  <w:style w:type="paragraph" w:customStyle="1" w:styleId="11e">
    <w:name w:val="1Стиль1"/>
    <w:basedOn w:val="a5"/>
    <w:rsid w:val="006603B3"/>
    <w:pPr>
      <w:widowControl w:val="0"/>
      <w:suppressAutoHyphens/>
      <w:autoSpaceDN/>
      <w:adjustRightInd/>
      <w:ind w:left="130" w:right="567" w:firstLine="658"/>
    </w:pPr>
    <w:rPr>
      <w:rFonts w:ascii="Arial" w:hAnsi="Arial"/>
      <w:bCs w:val="0"/>
      <w:sz w:val="24"/>
      <w:szCs w:val="20"/>
      <w:lang w:eastAsia="ar-SA"/>
    </w:rPr>
  </w:style>
  <w:style w:type="paragraph" w:customStyle="1" w:styleId="affffff2">
    <w:name w:val="Знак Знак Знак Знак Знак Знак Знак Знак Знак Знак Знак Знак Знак Знак Знак Знак Знак Знак Знак Знак Знак Знак"/>
    <w:basedOn w:val="a5"/>
    <w:rsid w:val="006603B3"/>
    <w:pPr>
      <w:suppressAutoHyphens/>
      <w:autoSpaceDE/>
      <w:autoSpaceDN/>
      <w:adjustRightInd/>
      <w:spacing w:after="160" w:line="240" w:lineRule="exact"/>
      <w:ind w:firstLine="0"/>
      <w:jc w:val="left"/>
    </w:pPr>
    <w:rPr>
      <w:rFonts w:ascii="Verdana" w:hAnsi="Verdana"/>
      <w:bCs w:val="0"/>
      <w:sz w:val="20"/>
      <w:szCs w:val="20"/>
      <w:lang w:val="en-US" w:eastAsia="ar-SA"/>
    </w:rPr>
  </w:style>
  <w:style w:type="paragraph" w:customStyle="1" w:styleId="affffff3">
    <w:name w:val="ЦОбычный"/>
    <w:basedOn w:val="a5"/>
    <w:uiPriority w:val="99"/>
    <w:qFormat/>
    <w:rsid w:val="006603B3"/>
    <w:pPr>
      <w:autoSpaceDE/>
      <w:autoSpaceDN/>
      <w:adjustRightInd/>
      <w:spacing w:line="360" w:lineRule="auto"/>
      <w:ind w:firstLine="567"/>
    </w:pPr>
    <w:rPr>
      <w:bCs w:val="0"/>
      <w:sz w:val="24"/>
      <w:szCs w:val="26"/>
    </w:rPr>
  </w:style>
  <w:style w:type="paragraph" w:customStyle="1" w:styleId="Iniiaiie">
    <w:name w:val="Iniiaiie"/>
    <w:basedOn w:val="a5"/>
    <w:rsid w:val="006603B3"/>
    <w:pPr>
      <w:autoSpaceDE/>
      <w:autoSpaceDN/>
      <w:adjustRightInd/>
      <w:spacing w:after="120"/>
      <w:ind w:firstLine="0"/>
    </w:pPr>
    <w:rPr>
      <w:rFonts w:ascii="Arial" w:hAnsi="Arial"/>
      <w:bCs w:val="0"/>
      <w:sz w:val="22"/>
      <w:szCs w:val="20"/>
    </w:rPr>
  </w:style>
  <w:style w:type="paragraph" w:customStyle="1" w:styleId="1fffd">
    <w:name w:val="заголовок 1"/>
    <w:basedOn w:val="a5"/>
    <w:next w:val="a5"/>
    <w:rsid w:val="006603B3"/>
    <w:pPr>
      <w:keepNext/>
      <w:autoSpaceDE/>
      <w:autoSpaceDN/>
      <w:adjustRightInd/>
      <w:spacing w:before="240" w:after="120"/>
      <w:ind w:firstLine="0"/>
      <w:jc w:val="center"/>
    </w:pPr>
    <w:rPr>
      <w:b/>
      <w:bCs w:val="0"/>
      <w:i/>
      <w:kern w:val="28"/>
      <w:sz w:val="24"/>
      <w:szCs w:val="20"/>
      <w:lang w:val="en-GB"/>
    </w:rPr>
  </w:style>
  <w:style w:type="paragraph" w:customStyle="1" w:styleId="2ff">
    <w:name w:val="Название2"/>
    <w:basedOn w:val="a5"/>
    <w:rsid w:val="006603B3"/>
    <w:pPr>
      <w:suppressLineNumbers/>
      <w:suppressAutoHyphens/>
      <w:autoSpaceDE/>
      <w:autoSpaceDN/>
      <w:adjustRightInd/>
      <w:spacing w:before="120" w:after="120"/>
      <w:ind w:firstLine="0"/>
      <w:jc w:val="left"/>
    </w:pPr>
    <w:rPr>
      <w:rFonts w:ascii="Arial" w:hAnsi="Arial" w:cs="Tahoma"/>
      <w:bCs w:val="0"/>
      <w:i/>
      <w:iCs/>
      <w:sz w:val="20"/>
      <w:szCs w:val="24"/>
      <w:lang w:eastAsia="ar-SA"/>
    </w:rPr>
  </w:style>
  <w:style w:type="paragraph" w:customStyle="1" w:styleId="2ff0">
    <w:name w:val="Указатель2"/>
    <w:basedOn w:val="a5"/>
    <w:rsid w:val="006603B3"/>
    <w:pPr>
      <w:suppressLineNumbers/>
      <w:suppressAutoHyphens/>
      <w:autoSpaceDE/>
      <w:autoSpaceDN/>
      <w:adjustRightInd/>
      <w:ind w:firstLine="0"/>
      <w:jc w:val="left"/>
    </w:pPr>
    <w:rPr>
      <w:rFonts w:ascii="Arial" w:hAnsi="Arial" w:cs="Tahoma"/>
      <w:bCs w:val="0"/>
      <w:sz w:val="24"/>
      <w:szCs w:val="24"/>
      <w:lang w:eastAsia="ar-SA"/>
    </w:rPr>
  </w:style>
  <w:style w:type="paragraph" w:customStyle="1" w:styleId="affffff4">
    <w:name w:val="Стиль текста"/>
    <w:basedOn w:val="aff5"/>
    <w:rsid w:val="006603B3"/>
    <w:pPr>
      <w:keepLines/>
      <w:suppressAutoHyphens/>
      <w:autoSpaceDE/>
      <w:autoSpaceDN/>
      <w:adjustRightInd/>
      <w:spacing w:before="60" w:after="60"/>
    </w:pPr>
    <w:rPr>
      <w:rFonts w:ascii="Times New Roman" w:hAnsi="Times New Roman"/>
      <w:b w:val="0"/>
      <w:i w:val="0"/>
      <w:sz w:val="24"/>
      <w:szCs w:val="20"/>
      <w:lang w:eastAsia="ar-SA"/>
    </w:rPr>
  </w:style>
  <w:style w:type="paragraph" w:customStyle="1" w:styleId="1fffe">
    <w:name w:val="Маркированный список1"/>
    <w:basedOn w:val="a5"/>
    <w:rsid w:val="006603B3"/>
    <w:pPr>
      <w:suppressAutoHyphens/>
      <w:autoSpaceDE/>
      <w:autoSpaceDN/>
      <w:adjustRightInd/>
      <w:ind w:firstLine="0"/>
      <w:jc w:val="left"/>
    </w:pPr>
    <w:rPr>
      <w:bCs w:val="0"/>
      <w:sz w:val="20"/>
      <w:szCs w:val="20"/>
      <w:lang w:eastAsia="ar-SA"/>
    </w:rPr>
  </w:style>
  <w:style w:type="paragraph" w:customStyle="1" w:styleId="21c">
    <w:name w:val="Маркированный список 21"/>
    <w:basedOn w:val="a5"/>
    <w:rsid w:val="006603B3"/>
    <w:pPr>
      <w:suppressAutoHyphens/>
      <w:autoSpaceDE/>
      <w:autoSpaceDN/>
      <w:adjustRightInd/>
      <w:ind w:firstLine="0"/>
      <w:jc w:val="left"/>
    </w:pPr>
    <w:rPr>
      <w:bCs w:val="0"/>
      <w:sz w:val="20"/>
      <w:szCs w:val="20"/>
      <w:lang w:eastAsia="ar-SA"/>
    </w:rPr>
  </w:style>
  <w:style w:type="paragraph" w:customStyle="1" w:styleId="516">
    <w:name w:val="Маркированный список 51"/>
    <w:basedOn w:val="a5"/>
    <w:rsid w:val="006603B3"/>
    <w:pPr>
      <w:suppressAutoHyphens/>
      <w:autoSpaceDE/>
      <w:autoSpaceDN/>
      <w:adjustRightInd/>
      <w:ind w:firstLine="0"/>
      <w:jc w:val="left"/>
    </w:pPr>
    <w:rPr>
      <w:bCs w:val="0"/>
      <w:sz w:val="20"/>
      <w:szCs w:val="20"/>
      <w:lang w:eastAsia="ar-SA"/>
    </w:rPr>
  </w:style>
  <w:style w:type="paragraph" w:customStyle="1" w:styleId="caaieiaie3">
    <w:name w:val="caaieiaie 3"/>
    <w:basedOn w:val="a5"/>
    <w:next w:val="a5"/>
    <w:rsid w:val="006603B3"/>
    <w:pPr>
      <w:keepNext/>
      <w:suppressAutoHyphens/>
      <w:autoSpaceDE/>
      <w:autoSpaceDN/>
      <w:adjustRightInd/>
      <w:ind w:firstLine="0"/>
      <w:jc w:val="center"/>
    </w:pPr>
    <w:rPr>
      <w:rFonts w:ascii="NTTierce" w:hAnsi="NTTierce"/>
      <w:b/>
      <w:bCs w:val="0"/>
      <w:sz w:val="22"/>
      <w:szCs w:val="20"/>
      <w:lang w:eastAsia="ar-SA"/>
    </w:rPr>
  </w:style>
  <w:style w:type="paragraph" w:customStyle="1" w:styleId="3f7">
    <w:name w:val="заголовок 3"/>
    <w:basedOn w:val="a5"/>
    <w:next w:val="a5"/>
    <w:rsid w:val="006603B3"/>
    <w:pPr>
      <w:keepNext/>
      <w:suppressAutoHyphens/>
      <w:autoSpaceDE/>
      <w:autoSpaceDN/>
      <w:adjustRightInd/>
      <w:ind w:firstLine="709"/>
    </w:pPr>
    <w:rPr>
      <w:bCs w:val="0"/>
      <w:sz w:val="24"/>
      <w:szCs w:val="20"/>
      <w:lang w:eastAsia="ar-SA"/>
    </w:rPr>
  </w:style>
  <w:style w:type="paragraph" w:customStyle="1" w:styleId="319">
    <w:name w:val="Маркированный список 31"/>
    <w:basedOn w:val="a5"/>
    <w:rsid w:val="006603B3"/>
    <w:pPr>
      <w:suppressAutoHyphens/>
      <w:autoSpaceDE/>
      <w:autoSpaceDN/>
      <w:adjustRightInd/>
      <w:ind w:firstLine="0"/>
      <w:jc w:val="left"/>
    </w:pPr>
    <w:rPr>
      <w:bCs w:val="0"/>
      <w:sz w:val="24"/>
      <w:szCs w:val="20"/>
      <w:lang w:val="en-US" w:eastAsia="ar-SA"/>
    </w:rPr>
  </w:style>
  <w:style w:type="paragraph" w:customStyle="1" w:styleId="418">
    <w:name w:val="Маркированный список 41"/>
    <w:basedOn w:val="a5"/>
    <w:rsid w:val="006603B3"/>
    <w:pPr>
      <w:suppressAutoHyphens/>
      <w:autoSpaceDE/>
      <w:autoSpaceDN/>
      <w:adjustRightInd/>
      <w:ind w:firstLine="0"/>
      <w:jc w:val="left"/>
    </w:pPr>
    <w:rPr>
      <w:bCs w:val="0"/>
      <w:sz w:val="24"/>
      <w:szCs w:val="20"/>
      <w:lang w:val="en-US" w:eastAsia="ar-SA"/>
    </w:rPr>
  </w:style>
  <w:style w:type="paragraph" w:customStyle="1" w:styleId="affffff5">
    <w:name w:val="Стиль"/>
    <w:rsid w:val="006603B3"/>
    <w:pPr>
      <w:widowControl w:val="0"/>
      <w:suppressAutoHyphens/>
      <w:spacing w:after="0" w:line="240" w:lineRule="auto"/>
    </w:pPr>
    <w:rPr>
      <w:rFonts w:ascii="Times New Roman" w:eastAsia="Times New Roman" w:hAnsi="Times New Roman" w:cs="Times New Roman"/>
      <w:kern w:val="2"/>
      <w:sz w:val="24"/>
      <w:szCs w:val="20"/>
      <w:vertAlign w:val="superscript"/>
      <w:lang w:val="en-US" w:eastAsia="ru-RU"/>
    </w:rPr>
  </w:style>
  <w:style w:type="paragraph" w:customStyle="1" w:styleId="21d">
    <w:name w:val="Нумерованный список 21"/>
    <w:basedOn w:val="a5"/>
    <w:rsid w:val="006603B3"/>
    <w:pPr>
      <w:suppressAutoHyphens/>
      <w:autoSpaceDE/>
      <w:autoSpaceDN/>
      <w:adjustRightInd/>
      <w:ind w:firstLine="0"/>
      <w:jc w:val="left"/>
    </w:pPr>
    <w:rPr>
      <w:rFonts w:ascii="Arial" w:hAnsi="Arial"/>
      <w:bCs w:val="0"/>
      <w:sz w:val="24"/>
      <w:szCs w:val="24"/>
      <w:lang w:eastAsia="ar-SA"/>
    </w:rPr>
  </w:style>
  <w:style w:type="paragraph" w:customStyle="1" w:styleId="Heading">
    <w:name w:val="Heading"/>
    <w:rsid w:val="006603B3"/>
    <w:pPr>
      <w:widowControl w:val="0"/>
      <w:suppressAutoHyphens/>
      <w:spacing w:after="0" w:line="240" w:lineRule="auto"/>
    </w:pPr>
    <w:rPr>
      <w:rFonts w:ascii="Arial" w:eastAsia="Times New Roman" w:hAnsi="Arial" w:cs="Times New Roman"/>
      <w:b/>
      <w:szCs w:val="20"/>
      <w:lang w:eastAsia="ar-SA"/>
    </w:rPr>
  </w:style>
  <w:style w:type="paragraph" w:customStyle="1" w:styleId="consnormal1">
    <w:name w:val="consnormal"/>
    <w:basedOn w:val="a5"/>
    <w:rsid w:val="006603B3"/>
    <w:pPr>
      <w:suppressAutoHyphens/>
      <w:autoSpaceDE/>
      <w:autoSpaceDN/>
      <w:adjustRightInd/>
      <w:spacing w:before="100" w:after="100"/>
      <w:ind w:firstLine="0"/>
      <w:jc w:val="left"/>
    </w:pPr>
    <w:rPr>
      <w:rFonts w:ascii="Verdana" w:hAnsi="Verdana"/>
      <w:bCs w:val="0"/>
      <w:color w:val="000000"/>
      <w:sz w:val="15"/>
      <w:szCs w:val="24"/>
      <w:lang w:eastAsia="ar-SA"/>
    </w:rPr>
  </w:style>
  <w:style w:type="paragraph" w:customStyle="1" w:styleId="xl30">
    <w:name w:val="xl30"/>
    <w:basedOn w:val="a5"/>
    <w:rsid w:val="006603B3"/>
    <w:pPr>
      <w:suppressAutoHyphens/>
      <w:autoSpaceDE/>
      <w:autoSpaceDN/>
      <w:adjustRightInd/>
      <w:spacing w:before="100" w:after="100"/>
      <w:ind w:firstLine="0"/>
      <w:jc w:val="center"/>
    </w:pPr>
    <w:rPr>
      <w:rFonts w:ascii="Arial" w:hAnsi="Arial"/>
      <w:bCs w:val="0"/>
      <w:sz w:val="24"/>
      <w:szCs w:val="24"/>
      <w:lang w:eastAsia="ar-SA"/>
    </w:rPr>
  </w:style>
  <w:style w:type="paragraph" w:customStyle="1" w:styleId="affffff6">
    <w:name w:val="Раздел"/>
    <w:basedOn w:val="a5"/>
    <w:rsid w:val="006603B3"/>
    <w:pPr>
      <w:tabs>
        <w:tab w:val="left" w:pos="360"/>
      </w:tabs>
      <w:suppressAutoHyphens/>
      <w:autoSpaceDE/>
      <w:autoSpaceDN/>
      <w:adjustRightInd/>
      <w:spacing w:before="120" w:after="120"/>
      <w:ind w:firstLine="0"/>
      <w:jc w:val="center"/>
    </w:pPr>
    <w:rPr>
      <w:rFonts w:ascii="Arial Narrow" w:hAnsi="Arial Narrow"/>
      <w:b/>
      <w:bCs w:val="0"/>
      <w:szCs w:val="24"/>
      <w:lang w:eastAsia="ar-SA"/>
    </w:rPr>
  </w:style>
  <w:style w:type="paragraph" w:customStyle="1" w:styleId="104">
    <w:name w:val="Заголовок 10"/>
    <w:basedOn w:val="a9"/>
    <w:next w:val="aff5"/>
    <w:rsid w:val="006603B3"/>
    <w:pPr>
      <w:shd w:val="clear" w:color="auto" w:fill="auto"/>
      <w:autoSpaceDE/>
      <w:autoSpaceDN/>
      <w:adjustRightInd/>
      <w:spacing w:after="0"/>
      <w:ind w:firstLine="709"/>
      <w:contextualSpacing/>
    </w:pPr>
    <w:rPr>
      <w:rFonts w:ascii="Cambria" w:eastAsia="Times New Roman" w:hAnsi="Cambria" w:cs="Times New Roman"/>
      <w:bCs w:val="0"/>
      <w:iCs/>
      <w:color w:val="FFFFFF"/>
      <w:lang w:eastAsia="en-US"/>
    </w:rPr>
  </w:style>
  <w:style w:type="paragraph" w:customStyle="1" w:styleId="affffff7">
    <w:name w:val="!Основной"/>
    <w:rsid w:val="006603B3"/>
    <w:pPr>
      <w:keepNext/>
      <w:suppressAutoHyphens/>
      <w:spacing w:after="0" w:line="240" w:lineRule="auto"/>
      <w:ind w:firstLine="567"/>
      <w:jc w:val="both"/>
    </w:pPr>
    <w:rPr>
      <w:rFonts w:ascii="Times New Roman" w:eastAsia="Times New Roman" w:hAnsi="Times New Roman" w:cs="Times New Roman"/>
      <w:szCs w:val="20"/>
      <w:lang w:eastAsia="ar-SA"/>
    </w:rPr>
  </w:style>
  <w:style w:type="paragraph" w:customStyle="1" w:styleId="Iauiue2">
    <w:name w:val="Iau?iue2"/>
    <w:rsid w:val="006603B3"/>
    <w:pPr>
      <w:keepNext/>
      <w:tabs>
        <w:tab w:val="left" w:pos="567"/>
      </w:tabs>
      <w:overflowPunct w:val="0"/>
      <w:autoSpaceDE w:val="0"/>
      <w:autoSpaceDN w:val="0"/>
      <w:adjustRightInd w:val="0"/>
      <w:spacing w:before="120" w:after="0" w:line="220" w:lineRule="exact"/>
      <w:ind w:firstLine="426"/>
      <w:jc w:val="both"/>
    </w:pPr>
    <w:rPr>
      <w:rFonts w:ascii="Times New Roman" w:eastAsia="Times New Roman" w:hAnsi="Times New Roman" w:cs="Times New Roman"/>
      <w:color w:val="000000"/>
      <w:szCs w:val="20"/>
      <w:lang w:eastAsia="ru-RU"/>
    </w:rPr>
  </w:style>
  <w:style w:type="paragraph" w:customStyle="1" w:styleId="affffff8">
    <w:name w:val="Знак Знак Знак Знак Знак Знак Знак Знак Знак Знак Знак Знак Знак Знак Знак Знак Знак Знак Знак"/>
    <w:basedOn w:val="a5"/>
    <w:rsid w:val="006603B3"/>
    <w:pPr>
      <w:autoSpaceDE/>
      <w:autoSpaceDN/>
      <w:adjustRightInd/>
      <w:spacing w:before="100" w:beforeAutospacing="1" w:after="100" w:afterAutospacing="1" w:line="276" w:lineRule="auto"/>
      <w:ind w:firstLine="0"/>
      <w:jc w:val="left"/>
    </w:pPr>
    <w:rPr>
      <w:rFonts w:ascii="Tahoma" w:hAnsi="Tahoma"/>
      <w:bCs w:val="0"/>
      <w:sz w:val="20"/>
      <w:szCs w:val="20"/>
      <w:lang w:val="en-US" w:eastAsia="en-US"/>
    </w:rPr>
  </w:style>
  <w:style w:type="paragraph" w:customStyle="1" w:styleId="21e">
    <w:name w:val="Абзац списка21"/>
    <w:basedOn w:val="a5"/>
    <w:rsid w:val="006603B3"/>
    <w:pPr>
      <w:autoSpaceDE/>
      <w:autoSpaceDN/>
      <w:adjustRightInd/>
      <w:spacing w:after="200" w:line="276" w:lineRule="auto"/>
      <w:ind w:left="720" w:firstLine="0"/>
      <w:contextualSpacing/>
      <w:jc w:val="left"/>
    </w:pPr>
    <w:rPr>
      <w:rFonts w:ascii="Calibri" w:hAnsi="Calibri"/>
      <w:bCs w:val="0"/>
      <w:sz w:val="22"/>
      <w:szCs w:val="22"/>
      <w:lang w:eastAsia="en-US"/>
    </w:rPr>
  </w:style>
  <w:style w:type="paragraph" w:customStyle="1" w:styleId="21f">
    <w:name w:val="Без интервала21"/>
    <w:rsid w:val="006603B3"/>
    <w:pPr>
      <w:widowControl w:val="0"/>
      <w:suppressAutoHyphens/>
      <w:spacing w:after="200" w:line="276" w:lineRule="auto"/>
    </w:pPr>
    <w:rPr>
      <w:rFonts w:ascii="Calibri" w:eastAsia="Times New Roman" w:hAnsi="Calibri" w:cs="font273"/>
      <w:kern w:val="2"/>
      <w:lang w:eastAsia="ar-SA"/>
    </w:rPr>
  </w:style>
  <w:style w:type="paragraph" w:customStyle="1" w:styleId="voice">
    <w:name w:val="voice"/>
    <w:basedOn w:val="a5"/>
    <w:rsid w:val="006603B3"/>
    <w:pPr>
      <w:autoSpaceDE/>
      <w:autoSpaceDN/>
      <w:adjustRightInd/>
      <w:spacing w:before="100" w:beforeAutospacing="1" w:after="100" w:afterAutospacing="1"/>
      <w:ind w:firstLine="0"/>
      <w:jc w:val="left"/>
    </w:pPr>
    <w:rPr>
      <w:bCs w:val="0"/>
      <w:sz w:val="24"/>
      <w:szCs w:val="24"/>
    </w:rPr>
  </w:style>
  <w:style w:type="character" w:customStyle="1" w:styleId="31a">
    <w:name w:val="Основной текст с отступом 3 Знак1"/>
    <w:basedOn w:val="a6"/>
    <w:semiHidden/>
    <w:rsid w:val="006603B3"/>
    <w:rPr>
      <w:rFonts w:ascii="Times New Roman" w:hAnsi="Times New Roman" w:cs="Times New Roman"/>
      <w:sz w:val="16"/>
      <w:szCs w:val="16"/>
      <w:lang w:val="x-none" w:eastAsia="ar-SA" w:bidi="ar-SA"/>
    </w:rPr>
  </w:style>
  <w:style w:type="character" w:customStyle="1" w:styleId="1ffff">
    <w:name w:val="Дата Знак1"/>
    <w:basedOn w:val="a6"/>
    <w:semiHidden/>
    <w:rsid w:val="006603B3"/>
    <w:rPr>
      <w:rFonts w:ascii="Times New Roman" w:hAnsi="Times New Roman" w:cs="Times New Roman"/>
      <w:sz w:val="24"/>
      <w:szCs w:val="24"/>
      <w:lang w:val="x-none" w:eastAsia="ar-SA" w:bidi="ar-SA"/>
    </w:rPr>
  </w:style>
  <w:style w:type="character" w:customStyle="1" w:styleId="21f0">
    <w:name w:val="Основной текст 2 Знак1"/>
    <w:basedOn w:val="a6"/>
    <w:semiHidden/>
    <w:rsid w:val="006603B3"/>
    <w:rPr>
      <w:rFonts w:ascii="Times New Roman" w:hAnsi="Times New Roman" w:cs="Times New Roman"/>
      <w:sz w:val="24"/>
      <w:szCs w:val="24"/>
      <w:lang w:val="x-none" w:eastAsia="ar-SA" w:bidi="ar-SA"/>
    </w:rPr>
  </w:style>
  <w:style w:type="paragraph" w:customStyle="1" w:styleId="1ffff0">
    <w:name w:val="Заголовок записки1"/>
    <w:basedOn w:val="a5"/>
    <w:next w:val="a5"/>
    <w:semiHidden/>
    <w:unhideWhenUsed/>
    <w:rsid w:val="006603B3"/>
    <w:pPr>
      <w:autoSpaceDE/>
      <w:autoSpaceDN/>
      <w:adjustRightInd/>
      <w:spacing w:after="60"/>
      <w:ind w:firstLine="0"/>
    </w:pPr>
    <w:rPr>
      <w:rFonts w:ascii="Calibri" w:hAnsi="Calibri"/>
      <w:bCs w:val="0"/>
      <w:sz w:val="24"/>
      <w:szCs w:val="24"/>
      <w:lang w:eastAsia="en-US"/>
    </w:rPr>
  </w:style>
  <w:style w:type="character" w:customStyle="1" w:styleId="1ffff1">
    <w:name w:val="Заголовок записки Знак1"/>
    <w:basedOn w:val="a6"/>
    <w:semiHidden/>
    <w:rsid w:val="006603B3"/>
    <w:rPr>
      <w:rFonts w:ascii="Times New Roman" w:hAnsi="Times New Roman" w:cs="Times New Roman"/>
      <w:sz w:val="24"/>
      <w:szCs w:val="24"/>
      <w:lang w:val="x-none" w:eastAsia="ar-SA" w:bidi="ar-SA"/>
    </w:rPr>
  </w:style>
  <w:style w:type="character" w:customStyle="1" w:styleId="submenu-table">
    <w:name w:val="submenu-table"/>
    <w:basedOn w:val="a6"/>
    <w:rsid w:val="006603B3"/>
    <w:rPr>
      <w:rFonts w:cs="Times New Roman"/>
    </w:rPr>
  </w:style>
  <w:style w:type="character" w:customStyle="1" w:styleId="butback1">
    <w:name w:val="butback1"/>
    <w:rsid w:val="006603B3"/>
    <w:rPr>
      <w:color w:val="666666"/>
    </w:rPr>
  </w:style>
  <w:style w:type="character" w:customStyle="1" w:styleId="WW8Num6z1">
    <w:name w:val="WW8Num6z1"/>
    <w:rsid w:val="006603B3"/>
    <w:rPr>
      <w:rFonts w:ascii="OpenSymbol" w:hAnsi="OpenSymbol"/>
    </w:rPr>
  </w:style>
  <w:style w:type="character" w:customStyle="1" w:styleId="Absatz-Standardschriftart">
    <w:name w:val="Absatz-Standardschriftart"/>
    <w:rsid w:val="006603B3"/>
  </w:style>
  <w:style w:type="character" w:customStyle="1" w:styleId="WW-Absatz-Standardschriftart">
    <w:name w:val="WW-Absatz-Standardschriftart"/>
    <w:rsid w:val="006603B3"/>
  </w:style>
  <w:style w:type="character" w:customStyle="1" w:styleId="WW-Absatz-Standardschriftart1">
    <w:name w:val="WW-Absatz-Standardschriftart1"/>
    <w:rsid w:val="006603B3"/>
  </w:style>
  <w:style w:type="character" w:customStyle="1" w:styleId="WW8Num2z2">
    <w:name w:val="WW8Num2z2"/>
    <w:rsid w:val="006603B3"/>
  </w:style>
  <w:style w:type="character" w:customStyle="1" w:styleId="1ffff2">
    <w:name w:val="Основной шрифт абзаца1"/>
    <w:rsid w:val="006603B3"/>
  </w:style>
  <w:style w:type="character" w:customStyle="1" w:styleId="affffff9">
    <w:name w:val="Символ сноски"/>
    <w:rsid w:val="006603B3"/>
    <w:rPr>
      <w:vertAlign w:val="superscript"/>
    </w:rPr>
  </w:style>
  <w:style w:type="character" w:customStyle="1" w:styleId="affffffa">
    <w:name w:val="Символы концевой сноски"/>
    <w:rsid w:val="006603B3"/>
    <w:rPr>
      <w:vertAlign w:val="superscript"/>
    </w:rPr>
  </w:style>
  <w:style w:type="character" w:customStyle="1" w:styleId="1ffff3">
    <w:name w:val="Знак примечания1"/>
    <w:rsid w:val="006603B3"/>
    <w:rPr>
      <w:sz w:val="16"/>
    </w:rPr>
  </w:style>
  <w:style w:type="character" w:customStyle="1" w:styleId="blk">
    <w:name w:val="blk"/>
    <w:rsid w:val="006603B3"/>
  </w:style>
  <w:style w:type="character" w:customStyle="1" w:styleId="txt1">
    <w:name w:val="txt1"/>
    <w:rsid w:val="006603B3"/>
    <w:rPr>
      <w:rFonts w:ascii="Arial" w:hAnsi="Arial"/>
      <w:sz w:val="21"/>
    </w:rPr>
  </w:style>
  <w:style w:type="character" w:customStyle="1" w:styleId="3f8">
    <w:name w:val="Стиль3 Знак Знак Знак Знак Знак"/>
    <w:rsid w:val="006603B3"/>
    <w:rPr>
      <w:rFonts w:ascii="Times New Roman" w:hAnsi="Times New Roman"/>
      <w:sz w:val="20"/>
      <w:lang w:val="x-none" w:eastAsia="ru-RU"/>
    </w:rPr>
  </w:style>
  <w:style w:type="character" w:customStyle="1" w:styleId="m11">
    <w:name w:val="m1 Знак1"/>
    <w:rsid w:val="006603B3"/>
    <w:rPr>
      <w:rFonts w:ascii="Times New Roman" w:hAnsi="Times New Roman"/>
      <w:sz w:val="20"/>
      <w:lang w:val="en-US" w:eastAsia="x-none"/>
    </w:rPr>
  </w:style>
  <w:style w:type="character" w:customStyle="1" w:styleId="050511">
    <w:name w:val="Стиль Перед:  05 ст. После:  05 ст.1 Знак Знак Знак"/>
    <w:rsid w:val="006603B3"/>
    <w:rPr>
      <w:rFonts w:ascii="Times New Roman" w:hAnsi="Times New Roman"/>
      <w:sz w:val="20"/>
      <w:lang w:val="x-none" w:eastAsia="ru-RU"/>
    </w:rPr>
  </w:style>
  <w:style w:type="character" w:customStyle="1" w:styleId="Normal13pt0">
    <w:name w:val="Normal + 13 pt Знак Знак"/>
    <w:aliases w:val="Justified Знак Знак"/>
    <w:rsid w:val="006603B3"/>
    <w:rPr>
      <w:rFonts w:ascii="Times New Roman" w:hAnsi="Times New Roman"/>
      <w:color w:val="333333"/>
      <w:sz w:val="26"/>
      <w:lang w:val="en-US" w:eastAsia="x-none"/>
    </w:rPr>
  </w:style>
  <w:style w:type="character" w:customStyle="1" w:styleId="zakonspanusual11">
    <w:name w:val="zakon_spanusual11"/>
    <w:rsid w:val="006603B3"/>
    <w:rPr>
      <w:rFonts w:ascii="Courier New" w:hAnsi="Courier New"/>
      <w:color w:val="000000"/>
      <w:sz w:val="18"/>
    </w:rPr>
  </w:style>
  <w:style w:type="character" w:customStyle="1" w:styleId="zakonspanusual2">
    <w:name w:val="zakon_spanusual2"/>
    <w:rsid w:val="006603B3"/>
    <w:rPr>
      <w:rFonts w:ascii="Arial" w:hAnsi="Arial"/>
      <w:color w:val="000000"/>
      <w:sz w:val="18"/>
    </w:rPr>
  </w:style>
  <w:style w:type="character" w:customStyle="1" w:styleId="zakonspanheader1">
    <w:name w:val="zakon_spanheader1"/>
    <w:rsid w:val="006603B3"/>
    <w:rPr>
      <w:rFonts w:ascii="Arial" w:hAnsi="Arial"/>
      <w:color w:val="000080"/>
      <w:sz w:val="18"/>
    </w:rPr>
  </w:style>
  <w:style w:type="character" w:customStyle="1" w:styleId="Paragraph01">
    <w:name w:val="Paragraph 0 Знак Знак Знак"/>
    <w:locked/>
    <w:rsid w:val="006603B3"/>
    <w:rPr>
      <w:rFonts w:ascii="Arial" w:hAnsi="Arial"/>
      <w:sz w:val="24"/>
    </w:rPr>
  </w:style>
  <w:style w:type="character" w:customStyle="1" w:styleId="2ff1">
    <w:name w:val="Знак Знак2"/>
    <w:rsid w:val="006603B3"/>
    <w:rPr>
      <w:b/>
      <w:lang w:val="ru-RU" w:eastAsia="ru-RU"/>
    </w:rPr>
  </w:style>
  <w:style w:type="character" w:customStyle="1" w:styleId="u">
    <w:name w:val="u"/>
    <w:rsid w:val="006603B3"/>
  </w:style>
  <w:style w:type="character" w:customStyle="1" w:styleId="m10">
    <w:name w:val="m1 Знак"/>
    <w:rsid w:val="006603B3"/>
    <w:rPr>
      <w:lang w:val="ru-RU" w:eastAsia="ru-RU"/>
    </w:rPr>
  </w:style>
  <w:style w:type="character" w:customStyle="1" w:styleId="m12">
    <w:name w:val="m1 Знак Знак"/>
    <w:rsid w:val="006603B3"/>
    <w:rPr>
      <w:lang w:val="en-US" w:eastAsia="en-US"/>
    </w:rPr>
  </w:style>
  <w:style w:type="character" w:customStyle="1" w:styleId="Normal13pt1">
    <w:name w:val="Normal + 13 pt"/>
    <w:aliases w:val="Justified Char Char"/>
    <w:rsid w:val="006603B3"/>
    <w:rPr>
      <w:color w:val="333333"/>
      <w:sz w:val="26"/>
      <w:lang w:val="en-US" w:eastAsia="en-US"/>
    </w:rPr>
  </w:style>
  <w:style w:type="character" w:customStyle="1" w:styleId="2ff2">
    <w:name w:val="Знак2"/>
    <w:rsid w:val="006603B3"/>
    <w:rPr>
      <w:b/>
      <w:lang w:val="ru-RU" w:eastAsia="ru-RU"/>
    </w:rPr>
  </w:style>
  <w:style w:type="character" w:customStyle="1" w:styleId="3f9">
    <w:name w:val="Стиль3 Знак Знак Знак"/>
    <w:rsid w:val="006603B3"/>
    <w:rPr>
      <w:rFonts w:ascii="Times New Roman" w:hAnsi="Times New Roman"/>
      <w:sz w:val="20"/>
      <w:lang w:val="x-none" w:eastAsia="ru-RU"/>
    </w:rPr>
  </w:style>
  <w:style w:type="character" w:customStyle="1" w:styleId="f">
    <w:name w:val="f"/>
    <w:rsid w:val="006603B3"/>
  </w:style>
  <w:style w:type="character" w:customStyle="1" w:styleId="WW8Num9z0">
    <w:name w:val="WW8Num9z0"/>
    <w:rsid w:val="006603B3"/>
    <w:rPr>
      <w:rFonts w:ascii="Times New Roman" w:hAnsi="Times New Roman"/>
    </w:rPr>
  </w:style>
  <w:style w:type="character" w:customStyle="1" w:styleId="WW8Num17z3">
    <w:name w:val="WW8Num17z3"/>
    <w:rsid w:val="006603B3"/>
    <w:rPr>
      <w:rFonts w:ascii="Symbol" w:hAnsi="Symbol"/>
    </w:rPr>
  </w:style>
  <w:style w:type="character" w:customStyle="1" w:styleId="FontStyle58">
    <w:name w:val="Font Style58"/>
    <w:rsid w:val="006603B3"/>
    <w:rPr>
      <w:rFonts w:ascii="Times New Roman" w:hAnsi="Times New Roman"/>
      <w:b/>
      <w:sz w:val="30"/>
    </w:rPr>
  </w:style>
  <w:style w:type="character" w:customStyle="1" w:styleId="WW8Num2z0">
    <w:name w:val="WW8Num2z0"/>
    <w:rsid w:val="006603B3"/>
    <w:rPr>
      <w:rFonts w:ascii="Symbol" w:hAnsi="Symbol"/>
    </w:rPr>
  </w:style>
  <w:style w:type="character" w:customStyle="1" w:styleId="WW8Num2z1">
    <w:name w:val="WW8Num2z1"/>
    <w:rsid w:val="006603B3"/>
    <w:rPr>
      <w:rFonts w:ascii="Courier New" w:hAnsi="Courier New"/>
    </w:rPr>
  </w:style>
  <w:style w:type="character" w:customStyle="1" w:styleId="WW8Num4z0">
    <w:name w:val="WW8Num4z0"/>
    <w:rsid w:val="006603B3"/>
    <w:rPr>
      <w:rFonts w:ascii="Symbol" w:hAnsi="Symbol"/>
    </w:rPr>
  </w:style>
  <w:style w:type="character" w:customStyle="1" w:styleId="WW8Num4z1">
    <w:name w:val="WW8Num4z1"/>
    <w:rsid w:val="006603B3"/>
    <w:rPr>
      <w:rFonts w:ascii="Courier New" w:hAnsi="Courier New"/>
    </w:rPr>
  </w:style>
  <w:style w:type="character" w:customStyle="1" w:styleId="WW8Num4z2">
    <w:name w:val="WW8Num4z2"/>
    <w:rsid w:val="006603B3"/>
    <w:rPr>
      <w:rFonts w:ascii="Wingdings" w:hAnsi="Wingdings"/>
    </w:rPr>
  </w:style>
  <w:style w:type="character" w:customStyle="1" w:styleId="WW8Num6z0">
    <w:name w:val="WW8Num6z0"/>
    <w:rsid w:val="006603B3"/>
    <w:rPr>
      <w:rFonts w:ascii="Symbol" w:hAnsi="Symbol"/>
    </w:rPr>
  </w:style>
  <w:style w:type="character" w:customStyle="1" w:styleId="WW8Num8z0">
    <w:name w:val="WW8Num8z0"/>
    <w:rsid w:val="006603B3"/>
    <w:rPr>
      <w:rFonts w:ascii="Wingdings" w:hAnsi="Wingdings"/>
    </w:rPr>
  </w:style>
  <w:style w:type="character" w:customStyle="1" w:styleId="WW8Num10z1">
    <w:name w:val="WW8Num10z1"/>
    <w:rsid w:val="006603B3"/>
    <w:rPr>
      <w:rFonts w:ascii="Wingdings" w:hAnsi="Wingdings"/>
    </w:rPr>
  </w:style>
  <w:style w:type="character" w:customStyle="1" w:styleId="WW8Num12z0">
    <w:name w:val="WW8Num12z0"/>
    <w:rsid w:val="006603B3"/>
    <w:rPr>
      <w:rFonts w:ascii="Symbol" w:hAnsi="Symbol"/>
    </w:rPr>
  </w:style>
  <w:style w:type="character" w:customStyle="1" w:styleId="WW8Num14z0">
    <w:name w:val="WW8Num14z0"/>
    <w:rsid w:val="006603B3"/>
    <w:rPr>
      <w:color w:val="000000"/>
    </w:rPr>
  </w:style>
  <w:style w:type="character" w:customStyle="1" w:styleId="WW8Num14z3">
    <w:name w:val="WW8Num14z3"/>
    <w:rsid w:val="006603B3"/>
    <w:rPr>
      <w:color w:val="FF6600"/>
    </w:rPr>
  </w:style>
  <w:style w:type="character" w:customStyle="1" w:styleId="s10">
    <w:name w:val="s_10"/>
    <w:rsid w:val="006603B3"/>
  </w:style>
  <w:style w:type="table" w:customStyle="1" w:styleId="21f1">
    <w:name w:val="Средняя сетка 21"/>
    <w:basedOn w:val="a7"/>
    <w:next w:val="226"/>
    <w:link w:val="2ff3"/>
    <w:uiPriority w:val="1"/>
    <w:semiHidden/>
    <w:unhideWhenUsed/>
    <w:rsid w:val="006603B3"/>
    <w:pPr>
      <w:spacing w:after="0" w:line="240" w:lineRule="auto"/>
    </w:pPr>
    <w:rPr>
      <w:rFonts w:ascii="Arial" w:hAnsi="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2ff3">
    <w:name w:val="Средняя сетка 2 Знак"/>
    <w:link w:val="21f1"/>
    <w:uiPriority w:val="1"/>
    <w:semiHidden/>
    <w:locked/>
    <w:rsid w:val="006603B3"/>
    <w:rPr>
      <w:rFonts w:ascii="Arial" w:hAnsi="Arial"/>
      <w:lang w:val="ru-RU" w:eastAsia="ru-RU"/>
    </w:rPr>
  </w:style>
  <w:style w:type="character" w:customStyle="1" w:styleId="WW8Num3z0">
    <w:name w:val="WW8Num3z0"/>
    <w:rsid w:val="006603B3"/>
    <w:rPr>
      <w:rFonts w:ascii="Symbol" w:hAnsi="Symbol"/>
    </w:rPr>
  </w:style>
  <w:style w:type="character" w:customStyle="1" w:styleId="WW8Num5z0">
    <w:name w:val="WW8Num5z0"/>
    <w:rsid w:val="006603B3"/>
    <w:rPr>
      <w:rFonts w:ascii="Symbol" w:hAnsi="Symbol"/>
    </w:rPr>
  </w:style>
  <w:style w:type="character" w:customStyle="1" w:styleId="2ff4">
    <w:name w:val="Основной шрифт абзаца2"/>
    <w:rsid w:val="006603B3"/>
  </w:style>
  <w:style w:type="character" w:customStyle="1" w:styleId="WW8Num9z1">
    <w:name w:val="WW8Num9z1"/>
    <w:rsid w:val="006603B3"/>
    <w:rPr>
      <w:rFonts w:ascii="Courier New" w:hAnsi="Courier New"/>
    </w:rPr>
  </w:style>
  <w:style w:type="character" w:customStyle="1" w:styleId="WW8Num9z2">
    <w:name w:val="WW8Num9z2"/>
    <w:rsid w:val="006603B3"/>
    <w:rPr>
      <w:rFonts w:ascii="Wingdings" w:hAnsi="Wingdings"/>
    </w:rPr>
  </w:style>
  <w:style w:type="character" w:customStyle="1" w:styleId="WW8Num9z3">
    <w:name w:val="WW8Num9z3"/>
    <w:rsid w:val="006603B3"/>
    <w:rPr>
      <w:rFonts w:ascii="Symbol" w:hAnsi="Symbol"/>
    </w:rPr>
  </w:style>
  <w:style w:type="character" w:customStyle="1" w:styleId="WW8Num10z0">
    <w:name w:val="WW8Num10z0"/>
    <w:rsid w:val="006603B3"/>
    <w:rPr>
      <w:rFonts w:ascii="Times New Roman" w:hAnsi="Times New Roman"/>
      <w:sz w:val="24"/>
    </w:rPr>
  </w:style>
  <w:style w:type="character" w:customStyle="1" w:styleId="WW8Num10z2">
    <w:name w:val="WW8Num10z2"/>
    <w:rsid w:val="006603B3"/>
    <w:rPr>
      <w:rFonts w:ascii="Wingdings" w:hAnsi="Wingdings"/>
    </w:rPr>
  </w:style>
  <w:style w:type="character" w:customStyle="1" w:styleId="WW8Num10z3">
    <w:name w:val="WW8Num10z3"/>
    <w:rsid w:val="006603B3"/>
    <w:rPr>
      <w:rFonts w:ascii="Symbol" w:hAnsi="Symbol"/>
    </w:rPr>
  </w:style>
  <w:style w:type="character" w:customStyle="1" w:styleId="WW8Num11z0">
    <w:name w:val="WW8Num11z0"/>
    <w:rsid w:val="006603B3"/>
    <w:rPr>
      <w:rFonts w:ascii="Arial" w:hAnsi="Arial"/>
      <w:sz w:val="24"/>
    </w:rPr>
  </w:style>
  <w:style w:type="character" w:customStyle="1" w:styleId="WW8Num14z1">
    <w:name w:val="WW8Num14z1"/>
    <w:rsid w:val="006603B3"/>
    <w:rPr>
      <w:rFonts w:ascii="Courier New" w:hAnsi="Courier New"/>
    </w:rPr>
  </w:style>
  <w:style w:type="character" w:customStyle="1" w:styleId="WW8Num14z2">
    <w:name w:val="WW8Num14z2"/>
    <w:rsid w:val="006603B3"/>
    <w:rPr>
      <w:rFonts w:ascii="Wingdings" w:hAnsi="Wingdings"/>
    </w:rPr>
  </w:style>
  <w:style w:type="character" w:customStyle="1" w:styleId="WW8Num20z0">
    <w:name w:val="WW8Num20z0"/>
    <w:rsid w:val="006603B3"/>
    <w:rPr>
      <w:rFonts w:ascii="Times New Roman" w:hAnsi="Times New Roman"/>
      <w:color w:val="auto"/>
      <w:sz w:val="24"/>
    </w:rPr>
  </w:style>
  <w:style w:type="character" w:customStyle="1" w:styleId="WW8Num22z0">
    <w:name w:val="WW8Num22z0"/>
    <w:rsid w:val="006603B3"/>
    <w:rPr>
      <w:sz w:val="40"/>
    </w:rPr>
  </w:style>
  <w:style w:type="character" w:customStyle="1" w:styleId="postbody1">
    <w:name w:val="postbody1"/>
    <w:rsid w:val="006603B3"/>
    <w:rPr>
      <w:sz w:val="18"/>
    </w:rPr>
  </w:style>
  <w:style w:type="character" w:customStyle="1" w:styleId="WW8Num17z2">
    <w:name w:val="WW8Num17z2"/>
    <w:rsid w:val="006603B3"/>
  </w:style>
  <w:style w:type="character" w:customStyle="1" w:styleId="WW8Num15z0">
    <w:name w:val="WW8Num15z0"/>
    <w:rsid w:val="006603B3"/>
    <w:rPr>
      <w:rFonts w:ascii="Courier New" w:hAnsi="Courier New"/>
    </w:rPr>
  </w:style>
  <w:style w:type="character" w:customStyle="1" w:styleId="WW8Num15z2">
    <w:name w:val="WW8Num15z2"/>
    <w:rsid w:val="006603B3"/>
    <w:rPr>
      <w:rFonts w:ascii="Wingdings" w:hAnsi="Wingdings"/>
    </w:rPr>
  </w:style>
  <w:style w:type="character" w:customStyle="1" w:styleId="WW8Num15z3">
    <w:name w:val="WW8Num15z3"/>
    <w:rsid w:val="006603B3"/>
    <w:rPr>
      <w:rFonts w:ascii="Symbol" w:hAnsi="Symbol"/>
    </w:rPr>
  </w:style>
  <w:style w:type="table" w:customStyle="1" w:styleId="1511">
    <w:name w:val="Сетка таблицы151"/>
    <w:basedOn w:val="a7"/>
    <w:next w:val="aff1"/>
    <w:uiPriority w:val="39"/>
    <w:rsid w:val="006603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
    <w:basedOn w:val="a7"/>
    <w:rsid w:val="006603B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7"/>
    <w:rsid w:val="00660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7"/>
    <w:rsid w:val="00660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
    <w:basedOn w:val="a7"/>
    <w:rsid w:val="00660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7"/>
    <w:rsid w:val="00660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Сетка таблицы631"/>
    <w:basedOn w:val="a7"/>
    <w:uiPriority w:val="99"/>
    <w:rsid w:val="006603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7"/>
    <w:uiPriority w:val="99"/>
    <w:rsid w:val="006603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7"/>
    <w:uiPriority w:val="59"/>
    <w:rsid w:val="006603B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7"/>
    <w:uiPriority w:val="59"/>
    <w:rsid w:val="00660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b">
    <w:name w:val="List"/>
    <w:basedOn w:val="aff5"/>
    <w:uiPriority w:val="99"/>
    <w:semiHidden/>
    <w:unhideWhenUsed/>
    <w:rsid w:val="006603B3"/>
    <w:pPr>
      <w:suppressAutoHyphens/>
      <w:autoSpaceDE/>
      <w:autoSpaceDN/>
      <w:adjustRightInd/>
      <w:jc w:val="center"/>
    </w:pPr>
    <w:rPr>
      <w:rFonts w:ascii="Arial" w:hAnsi="Arial" w:cs="Tahoma"/>
      <w:bCs/>
      <w:i w:val="0"/>
      <w:sz w:val="32"/>
      <w:szCs w:val="24"/>
      <w:lang w:eastAsia="ar-SA"/>
    </w:rPr>
  </w:style>
  <w:style w:type="paragraph" w:styleId="4">
    <w:name w:val="List Bullet 4"/>
    <w:basedOn w:val="a5"/>
    <w:autoRedefine/>
    <w:uiPriority w:val="99"/>
    <w:semiHidden/>
    <w:unhideWhenUsed/>
    <w:rsid w:val="006603B3"/>
    <w:pPr>
      <w:numPr>
        <w:numId w:val="9"/>
      </w:numPr>
      <w:tabs>
        <w:tab w:val="clear" w:pos="1209"/>
        <w:tab w:val="num" w:pos="360"/>
      </w:tabs>
      <w:autoSpaceDE/>
      <w:autoSpaceDN/>
      <w:adjustRightInd/>
      <w:spacing w:after="60"/>
      <w:ind w:left="360"/>
    </w:pPr>
    <w:rPr>
      <w:bCs w:val="0"/>
      <w:sz w:val="24"/>
      <w:szCs w:val="20"/>
    </w:rPr>
  </w:style>
  <w:style w:type="paragraph" w:customStyle="1" w:styleId="mark-">
    <w:name w:val="mark -"/>
    <w:basedOn w:val="afffff6"/>
    <w:rsid w:val="006603B3"/>
    <w:pPr>
      <w:numPr>
        <w:numId w:val="28"/>
      </w:numPr>
      <w:tabs>
        <w:tab w:val="clear" w:pos="1134"/>
      </w:tabs>
      <w:ind w:left="0" w:firstLine="284"/>
    </w:pPr>
  </w:style>
  <w:style w:type="paragraph" w:customStyle="1" w:styleId="3fa">
    <w:name w:val="Е_маркир_3внут"/>
    <w:basedOn w:val="E2"/>
    <w:rsid w:val="006603B3"/>
  </w:style>
  <w:style w:type="character" w:customStyle="1" w:styleId="2ff5">
    <w:name w:val="Основной текст с отступом Знак2"/>
    <w:basedOn w:val="a6"/>
    <w:uiPriority w:val="99"/>
    <w:semiHidden/>
    <w:rsid w:val="006603B3"/>
    <w:rPr>
      <w:rFonts w:ascii="Times New Roman" w:hAnsi="Times New Roman" w:cs="Times New Roman"/>
      <w:sz w:val="28"/>
      <w:szCs w:val="28"/>
    </w:rPr>
  </w:style>
  <w:style w:type="character" w:customStyle="1" w:styleId="21f2">
    <w:name w:val="Основной текст с отступом Знак21"/>
    <w:basedOn w:val="a6"/>
    <w:uiPriority w:val="99"/>
    <w:semiHidden/>
    <w:rsid w:val="006603B3"/>
    <w:rPr>
      <w:rFonts w:ascii="Times New Roman" w:hAnsi="Times New Roman" w:cs="Times New Roman"/>
      <w:sz w:val="28"/>
      <w:szCs w:val="28"/>
    </w:rPr>
  </w:style>
  <w:style w:type="character" w:customStyle="1" w:styleId="2ff6">
    <w:name w:val="Дата Знак2"/>
    <w:basedOn w:val="a6"/>
    <w:uiPriority w:val="99"/>
    <w:semiHidden/>
    <w:rsid w:val="006603B3"/>
    <w:rPr>
      <w:rFonts w:ascii="Times New Roman" w:hAnsi="Times New Roman" w:cs="Times New Roman"/>
      <w:sz w:val="28"/>
      <w:szCs w:val="28"/>
    </w:rPr>
  </w:style>
  <w:style w:type="character" w:customStyle="1" w:styleId="21f3">
    <w:name w:val="Дата Знак21"/>
    <w:basedOn w:val="a6"/>
    <w:uiPriority w:val="99"/>
    <w:semiHidden/>
    <w:rsid w:val="006603B3"/>
    <w:rPr>
      <w:rFonts w:ascii="Times New Roman" w:hAnsi="Times New Roman" w:cs="Times New Roman"/>
      <w:sz w:val="28"/>
      <w:szCs w:val="28"/>
    </w:rPr>
  </w:style>
  <w:style w:type="paragraph" w:customStyle="1" w:styleId="2ff7">
    <w:name w:val="Заголовок записки2"/>
    <w:basedOn w:val="a5"/>
    <w:next w:val="a5"/>
    <w:uiPriority w:val="99"/>
    <w:semiHidden/>
    <w:unhideWhenUsed/>
    <w:rsid w:val="006603B3"/>
    <w:pPr>
      <w:autoSpaceDE/>
      <w:autoSpaceDN/>
      <w:adjustRightInd/>
      <w:ind w:firstLine="709"/>
    </w:pPr>
    <w:rPr>
      <w:rFonts w:ascii="Calibri" w:hAnsi="Calibri"/>
      <w:bCs w:val="0"/>
      <w:sz w:val="24"/>
      <w:szCs w:val="24"/>
      <w:lang w:eastAsia="en-US"/>
    </w:rPr>
  </w:style>
  <w:style w:type="character" w:customStyle="1" w:styleId="2ff8">
    <w:name w:val="Заголовок записки Знак2"/>
    <w:basedOn w:val="a6"/>
    <w:uiPriority w:val="99"/>
    <w:semiHidden/>
    <w:rsid w:val="006603B3"/>
    <w:rPr>
      <w:rFonts w:ascii="Times New Roman" w:hAnsi="Times New Roman" w:cs="Times New Roman"/>
      <w:sz w:val="28"/>
      <w:szCs w:val="28"/>
    </w:rPr>
  </w:style>
  <w:style w:type="character" w:customStyle="1" w:styleId="21f4">
    <w:name w:val="Заголовок записки Знак21"/>
    <w:basedOn w:val="a6"/>
    <w:uiPriority w:val="99"/>
    <w:semiHidden/>
    <w:rsid w:val="006603B3"/>
    <w:rPr>
      <w:rFonts w:ascii="Times New Roman" w:hAnsi="Times New Roman" w:cs="Times New Roman"/>
      <w:sz w:val="28"/>
      <w:szCs w:val="28"/>
    </w:rPr>
  </w:style>
  <w:style w:type="character" w:customStyle="1" w:styleId="227">
    <w:name w:val="Основной текст 2 Знак2"/>
    <w:basedOn w:val="a6"/>
    <w:uiPriority w:val="99"/>
    <w:semiHidden/>
    <w:rsid w:val="006603B3"/>
    <w:rPr>
      <w:rFonts w:ascii="Times New Roman" w:hAnsi="Times New Roman" w:cs="Times New Roman"/>
      <w:sz w:val="28"/>
      <w:szCs w:val="28"/>
    </w:rPr>
  </w:style>
  <w:style w:type="character" w:customStyle="1" w:styleId="2214">
    <w:name w:val="Основной текст 2 Знак21"/>
    <w:basedOn w:val="a6"/>
    <w:uiPriority w:val="99"/>
    <w:semiHidden/>
    <w:rsid w:val="006603B3"/>
    <w:rPr>
      <w:rFonts w:ascii="Times New Roman" w:hAnsi="Times New Roman" w:cs="Times New Roman"/>
      <w:sz w:val="28"/>
      <w:szCs w:val="28"/>
    </w:rPr>
  </w:style>
  <w:style w:type="table" w:customStyle="1" w:styleId="-123">
    <w:name w:val="Цветной список - Акцент 12"/>
    <w:basedOn w:val="a7"/>
    <w:next w:val="-14"/>
    <w:uiPriority w:val="72"/>
    <w:semiHidden/>
    <w:unhideWhenUsed/>
    <w:rsid w:val="006603B3"/>
    <w:pPr>
      <w:spacing w:after="0" w:line="240" w:lineRule="auto"/>
      <w:ind w:firstLine="709"/>
      <w:jc w:val="both"/>
    </w:pPr>
    <w:rPr>
      <w:rFonts w:eastAsia="Times New Roman" w:cs="Times New Roman"/>
      <w:color w:val="000000"/>
    </w:rPr>
    <w:tblPr>
      <w:tblStyleRowBandSize w:val="1"/>
      <w:tblStyleColBandSize w:val="1"/>
    </w:tblPr>
    <w:tcPr>
      <w:shd w:val="clear" w:color="auto" w:fill="E9F5F8"/>
    </w:tcPr>
    <w:tblStylePr w:type="firstRow">
      <w:rPr>
        <w:rFonts w:cs="Times New Roman"/>
        <w:b/>
        <w:bCs/>
        <w:color w:val="FFFFFF"/>
      </w:rPr>
      <w:tblPr/>
      <w:tcPr>
        <w:tcBorders>
          <w:bottom w:val="single" w:sz="12" w:space="0" w:color="FFFFFF"/>
        </w:tcBorders>
        <w:shd w:val="clear" w:color="auto" w:fill="D29501"/>
      </w:tcPr>
    </w:tblStylePr>
    <w:tblStylePr w:type="lastRow">
      <w:rPr>
        <w:rFonts w:cs="Times New Roman"/>
        <w:b/>
        <w:bCs/>
        <w:color w:val="D29501"/>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9E6ED"/>
      </w:tcPr>
    </w:tblStylePr>
    <w:tblStylePr w:type="band1Horz">
      <w:rPr>
        <w:rFonts w:cs="Times New Roman"/>
      </w:rPr>
      <w:tblPr/>
      <w:tcPr>
        <w:shd w:val="clear" w:color="auto" w:fill="D3EAF0"/>
      </w:tcPr>
    </w:tblStylePr>
  </w:style>
  <w:style w:type="table" w:customStyle="1" w:styleId="226">
    <w:name w:val="Средняя сетка 22"/>
    <w:basedOn w:val="a7"/>
    <w:uiPriority w:val="68"/>
    <w:semiHidden/>
    <w:unhideWhenUsed/>
    <w:rsid w:val="006603B3"/>
    <w:pPr>
      <w:spacing w:after="0" w:line="240" w:lineRule="auto"/>
      <w:ind w:firstLine="709"/>
      <w:jc w:val="both"/>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customStyle="1" w:styleId="1710">
    <w:name w:val="Сетка таблицы171"/>
    <w:basedOn w:val="a7"/>
    <w:next w:val="aff1"/>
    <w:uiPriority w:val="59"/>
    <w:rsid w:val="006603B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harCharCarCarCharCharCarCarCharChar">
    <w:name w:val="Char Char Car Car Char Char Car Car Char Char Car Car Char Char"/>
    <w:basedOn w:val="a5"/>
    <w:rsid w:val="006603B3"/>
    <w:pPr>
      <w:autoSpaceDE/>
      <w:autoSpaceDN/>
      <w:adjustRightInd/>
      <w:spacing w:after="160" w:line="240" w:lineRule="exact"/>
      <w:ind w:firstLine="0"/>
      <w:jc w:val="left"/>
    </w:pPr>
    <w:rPr>
      <w:bCs w:val="0"/>
      <w:sz w:val="20"/>
      <w:szCs w:val="20"/>
    </w:rPr>
  </w:style>
  <w:style w:type="paragraph" w:customStyle="1" w:styleId="consplusnormal1">
    <w:name w:val="consplusnormal"/>
    <w:basedOn w:val="a5"/>
    <w:rsid w:val="006603B3"/>
    <w:pPr>
      <w:autoSpaceDE/>
      <w:autoSpaceDN/>
      <w:adjustRightInd/>
      <w:spacing w:before="187" w:after="187"/>
      <w:ind w:left="187" w:right="187" w:firstLine="0"/>
      <w:jc w:val="left"/>
    </w:pPr>
    <w:rPr>
      <w:bCs w:val="0"/>
      <w:sz w:val="24"/>
      <w:szCs w:val="24"/>
    </w:rPr>
  </w:style>
  <w:style w:type="paragraph" w:customStyle="1" w:styleId="1ffff4">
    <w:name w:val="Основной текст1"/>
    <w:basedOn w:val="a5"/>
    <w:rsid w:val="006603B3"/>
    <w:pPr>
      <w:autoSpaceDE/>
      <w:autoSpaceDN/>
      <w:adjustRightInd/>
      <w:ind w:firstLine="0"/>
    </w:pPr>
    <w:rPr>
      <w:bCs w:val="0"/>
      <w:sz w:val="22"/>
      <w:szCs w:val="20"/>
    </w:rPr>
  </w:style>
  <w:style w:type="paragraph" w:customStyle="1" w:styleId="affffffc">
    <w:name w:val="Таблицы (моноширинный)"/>
    <w:basedOn w:val="a5"/>
    <w:next w:val="a5"/>
    <w:rsid w:val="006603B3"/>
    <w:pPr>
      <w:widowControl w:val="0"/>
      <w:ind w:firstLine="0"/>
    </w:pPr>
    <w:rPr>
      <w:rFonts w:ascii="Courier New" w:hAnsi="Courier New" w:cs="Courier New"/>
      <w:bCs w:val="0"/>
      <w:sz w:val="20"/>
      <w:szCs w:val="20"/>
    </w:rPr>
  </w:style>
  <w:style w:type="character" w:customStyle="1" w:styleId="affffffd">
    <w:name w:val="Гипертекстовая ссылка"/>
    <w:basedOn w:val="a6"/>
    <w:uiPriority w:val="99"/>
    <w:rsid w:val="006603B3"/>
    <w:rPr>
      <w:rFonts w:cs="Times New Roman"/>
      <w:color w:val="106BBE"/>
    </w:rPr>
  </w:style>
  <w:style w:type="paragraph" w:customStyle="1" w:styleId="headertext">
    <w:name w:val="headertext"/>
    <w:basedOn w:val="a5"/>
    <w:rsid w:val="006603B3"/>
    <w:pPr>
      <w:autoSpaceDE/>
      <w:autoSpaceDN/>
      <w:adjustRightInd/>
      <w:spacing w:before="100" w:beforeAutospacing="1" w:after="100" w:afterAutospacing="1"/>
      <w:ind w:firstLine="0"/>
      <w:jc w:val="left"/>
    </w:pPr>
    <w:rPr>
      <w:bCs w:val="0"/>
      <w:sz w:val="24"/>
      <w:szCs w:val="24"/>
    </w:rPr>
  </w:style>
  <w:style w:type="character" w:customStyle="1" w:styleId="2ff9">
    <w:name w:val="Основной текст (2)_"/>
    <w:link w:val="2ffa"/>
    <w:uiPriority w:val="99"/>
    <w:locked/>
    <w:rsid w:val="006603B3"/>
    <w:rPr>
      <w:rFonts w:ascii="Times New Roman" w:hAnsi="Times New Roman"/>
      <w:sz w:val="27"/>
      <w:shd w:val="clear" w:color="auto" w:fill="FFFFFF"/>
    </w:rPr>
  </w:style>
  <w:style w:type="paragraph" w:customStyle="1" w:styleId="2ffa">
    <w:name w:val="Основной текст (2)"/>
    <w:basedOn w:val="a5"/>
    <w:link w:val="2ff9"/>
    <w:uiPriority w:val="99"/>
    <w:rsid w:val="006603B3"/>
    <w:pPr>
      <w:shd w:val="clear" w:color="auto" w:fill="FFFFFF"/>
      <w:autoSpaceDE/>
      <w:autoSpaceDN/>
      <w:adjustRightInd/>
      <w:spacing w:before="900" w:after="180" w:line="240" w:lineRule="atLeast"/>
      <w:ind w:firstLine="0"/>
      <w:jc w:val="center"/>
    </w:pPr>
    <w:rPr>
      <w:rFonts w:eastAsiaTheme="minorHAnsi" w:cstheme="minorBidi"/>
      <w:bCs w:val="0"/>
      <w:sz w:val="27"/>
      <w:szCs w:val="22"/>
      <w:lang w:eastAsia="en-US"/>
    </w:rPr>
  </w:style>
  <w:style w:type="paragraph" w:customStyle="1" w:styleId="font5">
    <w:name w:val="font5"/>
    <w:basedOn w:val="a5"/>
    <w:rsid w:val="006603B3"/>
    <w:pPr>
      <w:autoSpaceDE/>
      <w:autoSpaceDN/>
      <w:adjustRightInd/>
      <w:spacing w:before="100" w:beforeAutospacing="1" w:after="100" w:afterAutospacing="1"/>
      <w:ind w:firstLine="0"/>
      <w:jc w:val="left"/>
    </w:pPr>
    <w:rPr>
      <w:bCs w:val="0"/>
      <w:color w:val="000000"/>
      <w:sz w:val="22"/>
      <w:szCs w:val="22"/>
    </w:rPr>
  </w:style>
  <w:style w:type="paragraph" w:customStyle="1" w:styleId="font6">
    <w:name w:val="font6"/>
    <w:basedOn w:val="a5"/>
    <w:rsid w:val="006603B3"/>
    <w:pPr>
      <w:autoSpaceDE/>
      <w:autoSpaceDN/>
      <w:adjustRightInd/>
      <w:spacing w:before="100" w:beforeAutospacing="1" w:after="100" w:afterAutospacing="1"/>
      <w:ind w:firstLine="0"/>
      <w:jc w:val="left"/>
    </w:pPr>
    <w:rPr>
      <w:bCs w:val="0"/>
      <w:sz w:val="22"/>
      <w:szCs w:val="22"/>
    </w:rPr>
  </w:style>
  <w:style w:type="paragraph" w:customStyle="1" w:styleId="font7">
    <w:name w:val="font7"/>
    <w:basedOn w:val="a5"/>
    <w:rsid w:val="006603B3"/>
    <w:pPr>
      <w:autoSpaceDE/>
      <w:autoSpaceDN/>
      <w:adjustRightInd/>
      <w:spacing w:before="100" w:beforeAutospacing="1" w:after="100" w:afterAutospacing="1"/>
      <w:ind w:firstLine="0"/>
      <w:jc w:val="left"/>
    </w:pPr>
    <w:rPr>
      <w:b/>
      <w:sz w:val="22"/>
      <w:szCs w:val="22"/>
    </w:rPr>
  </w:style>
  <w:style w:type="paragraph" w:customStyle="1" w:styleId="font8">
    <w:name w:val="font8"/>
    <w:basedOn w:val="a5"/>
    <w:rsid w:val="006603B3"/>
    <w:pPr>
      <w:autoSpaceDE/>
      <w:autoSpaceDN/>
      <w:adjustRightInd/>
      <w:spacing w:before="100" w:beforeAutospacing="1" w:after="100" w:afterAutospacing="1"/>
      <w:ind w:firstLine="0"/>
      <w:jc w:val="left"/>
    </w:pPr>
    <w:rPr>
      <w:bCs w:val="0"/>
      <w:color w:val="FF0000"/>
      <w:sz w:val="22"/>
      <w:szCs w:val="22"/>
    </w:rPr>
  </w:style>
  <w:style w:type="paragraph" w:customStyle="1" w:styleId="xl89">
    <w:name w:val="xl89"/>
    <w:basedOn w:val="a5"/>
    <w:rsid w:val="006603B3"/>
    <w:pPr>
      <w:pBdr>
        <w:top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Cs w:val="0"/>
      <w:sz w:val="24"/>
      <w:szCs w:val="24"/>
    </w:rPr>
  </w:style>
  <w:style w:type="paragraph" w:customStyle="1" w:styleId="xl90">
    <w:name w:val="xl90"/>
    <w:basedOn w:val="a5"/>
    <w:rsid w:val="006603B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Cs w:val="0"/>
      <w:sz w:val="24"/>
      <w:szCs w:val="24"/>
    </w:rPr>
  </w:style>
  <w:style w:type="paragraph" w:customStyle="1" w:styleId="xl91">
    <w:name w:val="xl91"/>
    <w:basedOn w:val="a5"/>
    <w:rsid w:val="006603B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Cs w:val="0"/>
      <w:sz w:val="24"/>
      <w:szCs w:val="24"/>
    </w:rPr>
  </w:style>
  <w:style w:type="paragraph" w:customStyle="1" w:styleId="xl92">
    <w:name w:val="xl92"/>
    <w:basedOn w:val="a5"/>
    <w:rsid w:val="006603B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Cs w:val="0"/>
      <w:color w:val="000000"/>
      <w:sz w:val="24"/>
      <w:szCs w:val="24"/>
    </w:rPr>
  </w:style>
  <w:style w:type="paragraph" w:customStyle="1" w:styleId="xl93">
    <w:name w:val="xl93"/>
    <w:basedOn w:val="a5"/>
    <w:rsid w:val="006603B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Cs w:val="0"/>
      <w:sz w:val="24"/>
      <w:szCs w:val="24"/>
    </w:rPr>
  </w:style>
  <w:style w:type="paragraph" w:customStyle="1" w:styleId="xl94">
    <w:name w:val="xl94"/>
    <w:basedOn w:val="a5"/>
    <w:rsid w:val="006603B3"/>
    <w:pPr>
      <w:autoSpaceDE/>
      <w:autoSpaceDN/>
      <w:adjustRightInd/>
      <w:spacing w:before="100" w:beforeAutospacing="1" w:after="100" w:afterAutospacing="1"/>
      <w:ind w:firstLine="0"/>
      <w:jc w:val="center"/>
      <w:textAlignment w:val="top"/>
    </w:pPr>
    <w:rPr>
      <w:bCs w:val="0"/>
      <w:sz w:val="24"/>
      <w:szCs w:val="24"/>
    </w:rPr>
  </w:style>
  <w:style w:type="paragraph" w:customStyle="1" w:styleId="xl95">
    <w:name w:val="xl95"/>
    <w:basedOn w:val="a5"/>
    <w:rsid w:val="006603B3"/>
    <w:pPr>
      <w:autoSpaceDE/>
      <w:autoSpaceDN/>
      <w:adjustRightInd/>
      <w:spacing w:before="100" w:beforeAutospacing="1" w:after="100" w:afterAutospacing="1"/>
      <w:ind w:firstLine="0"/>
      <w:jc w:val="left"/>
      <w:textAlignment w:val="top"/>
    </w:pPr>
    <w:rPr>
      <w:bCs w:val="0"/>
      <w:sz w:val="24"/>
      <w:szCs w:val="24"/>
    </w:rPr>
  </w:style>
  <w:style w:type="paragraph" w:customStyle="1" w:styleId="xl96">
    <w:name w:val="xl96"/>
    <w:basedOn w:val="a5"/>
    <w:rsid w:val="006603B3"/>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top"/>
    </w:pPr>
    <w:rPr>
      <w:bCs w:val="0"/>
      <w:sz w:val="20"/>
      <w:szCs w:val="20"/>
    </w:rPr>
  </w:style>
  <w:style w:type="paragraph" w:customStyle="1" w:styleId="xl97">
    <w:name w:val="xl97"/>
    <w:basedOn w:val="a5"/>
    <w:rsid w:val="006603B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Cs w:val="0"/>
      <w:sz w:val="20"/>
      <w:szCs w:val="20"/>
    </w:rPr>
  </w:style>
  <w:style w:type="paragraph" w:customStyle="1" w:styleId="xl98">
    <w:name w:val="xl98"/>
    <w:basedOn w:val="a5"/>
    <w:rsid w:val="006603B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Cs w:val="0"/>
      <w:sz w:val="20"/>
      <w:szCs w:val="20"/>
    </w:rPr>
  </w:style>
  <w:style w:type="paragraph" w:customStyle="1" w:styleId="xl99">
    <w:name w:val="xl99"/>
    <w:basedOn w:val="a5"/>
    <w:rsid w:val="006603B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Cs w:val="0"/>
      <w:sz w:val="20"/>
      <w:szCs w:val="20"/>
    </w:rPr>
  </w:style>
  <w:style w:type="paragraph" w:customStyle="1" w:styleId="xl100">
    <w:name w:val="xl100"/>
    <w:basedOn w:val="a5"/>
    <w:rsid w:val="006603B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center"/>
    </w:pPr>
    <w:rPr>
      <w:bCs w:val="0"/>
      <w:sz w:val="20"/>
      <w:szCs w:val="20"/>
    </w:rPr>
  </w:style>
  <w:style w:type="paragraph" w:customStyle="1" w:styleId="xl101">
    <w:name w:val="xl101"/>
    <w:basedOn w:val="a5"/>
    <w:rsid w:val="006603B3"/>
    <w:pPr>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top"/>
    </w:pPr>
    <w:rPr>
      <w:bCs w:val="0"/>
      <w:sz w:val="24"/>
      <w:szCs w:val="24"/>
    </w:rPr>
  </w:style>
  <w:style w:type="paragraph" w:customStyle="1" w:styleId="xl102">
    <w:name w:val="xl102"/>
    <w:basedOn w:val="a5"/>
    <w:rsid w:val="006603B3"/>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top"/>
    </w:pPr>
    <w:rPr>
      <w:bCs w:val="0"/>
      <w:color w:val="000000"/>
      <w:sz w:val="20"/>
      <w:szCs w:val="20"/>
    </w:rPr>
  </w:style>
  <w:style w:type="paragraph" w:customStyle="1" w:styleId="xl103">
    <w:name w:val="xl103"/>
    <w:basedOn w:val="a5"/>
    <w:rsid w:val="006603B3"/>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center"/>
    </w:pPr>
    <w:rPr>
      <w:bCs w:val="0"/>
      <w:color w:val="000000"/>
      <w:sz w:val="20"/>
      <w:szCs w:val="20"/>
    </w:rPr>
  </w:style>
  <w:style w:type="paragraph" w:customStyle="1" w:styleId="xl104">
    <w:name w:val="xl104"/>
    <w:basedOn w:val="a5"/>
    <w:rsid w:val="006603B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Cs w:val="0"/>
      <w:sz w:val="20"/>
      <w:szCs w:val="20"/>
    </w:rPr>
  </w:style>
  <w:style w:type="paragraph" w:customStyle="1" w:styleId="xl105">
    <w:name w:val="xl105"/>
    <w:basedOn w:val="a5"/>
    <w:rsid w:val="006603B3"/>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textAlignment w:val="top"/>
    </w:pPr>
    <w:rPr>
      <w:bCs w:val="0"/>
      <w:sz w:val="20"/>
      <w:szCs w:val="20"/>
    </w:rPr>
  </w:style>
  <w:style w:type="paragraph" w:customStyle="1" w:styleId="xl106">
    <w:name w:val="xl106"/>
    <w:basedOn w:val="a5"/>
    <w:rsid w:val="006603B3"/>
    <w:pPr>
      <w:pBdr>
        <w:top w:val="single" w:sz="4" w:space="0" w:color="auto"/>
        <w:left w:val="single" w:sz="4" w:space="0" w:color="auto"/>
        <w:bottom w:val="single" w:sz="4" w:space="0" w:color="auto"/>
      </w:pBdr>
      <w:autoSpaceDE/>
      <w:autoSpaceDN/>
      <w:adjustRightInd/>
      <w:spacing w:before="100" w:beforeAutospacing="1" w:after="100" w:afterAutospacing="1"/>
      <w:ind w:firstLine="0"/>
      <w:jc w:val="left"/>
      <w:textAlignment w:val="top"/>
    </w:pPr>
    <w:rPr>
      <w:bCs w:val="0"/>
      <w:sz w:val="24"/>
      <w:szCs w:val="24"/>
    </w:rPr>
  </w:style>
  <w:style w:type="paragraph" w:customStyle="1" w:styleId="xl107">
    <w:name w:val="xl107"/>
    <w:basedOn w:val="a5"/>
    <w:rsid w:val="006603B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Cs w:val="0"/>
      <w:color w:val="444444"/>
      <w:sz w:val="20"/>
      <w:szCs w:val="20"/>
    </w:rPr>
  </w:style>
  <w:style w:type="paragraph" w:customStyle="1" w:styleId="xl108">
    <w:name w:val="xl108"/>
    <w:basedOn w:val="a5"/>
    <w:rsid w:val="006603B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pPr>
    <w:rPr>
      <w:bCs w:val="0"/>
      <w:sz w:val="20"/>
      <w:szCs w:val="20"/>
    </w:rPr>
  </w:style>
  <w:style w:type="paragraph" w:customStyle="1" w:styleId="xl109">
    <w:name w:val="xl109"/>
    <w:basedOn w:val="a5"/>
    <w:rsid w:val="006603B3"/>
    <w:pPr>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ind w:firstLine="0"/>
      <w:jc w:val="left"/>
    </w:pPr>
    <w:rPr>
      <w:bCs w:val="0"/>
      <w:color w:val="000000"/>
      <w:sz w:val="20"/>
      <w:szCs w:val="20"/>
    </w:rPr>
  </w:style>
  <w:style w:type="paragraph" w:customStyle="1" w:styleId="xl110">
    <w:name w:val="xl110"/>
    <w:basedOn w:val="a5"/>
    <w:rsid w:val="006603B3"/>
    <w:pPr>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11">
    <w:name w:val="xl111"/>
    <w:basedOn w:val="a5"/>
    <w:rsid w:val="006603B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12">
    <w:name w:val="xl112"/>
    <w:basedOn w:val="a5"/>
    <w:rsid w:val="006603B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13">
    <w:name w:val="xl113"/>
    <w:basedOn w:val="a5"/>
    <w:rsid w:val="006603B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14">
    <w:name w:val="xl114"/>
    <w:basedOn w:val="a5"/>
    <w:rsid w:val="006603B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15">
    <w:name w:val="xl115"/>
    <w:basedOn w:val="a5"/>
    <w:rsid w:val="006603B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16">
    <w:name w:val="xl116"/>
    <w:basedOn w:val="a5"/>
    <w:rsid w:val="006603B3"/>
    <w:pPr>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top"/>
    </w:pPr>
    <w:rPr>
      <w:bCs w:val="0"/>
      <w:color w:val="000000"/>
      <w:sz w:val="24"/>
      <w:szCs w:val="24"/>
    </w:rPr>
  </w:style>
  <w:style w:type="paragraph" w:customStyle="1" w:styleId="xl117">
    <w:name w:val="xl117"/>
    <w:basedOn w:val="a5"/>
    <w:rsid w:val="006603B3"/>
    <w:pPr>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18">
    <w:name w:val="xl118"/>
    <w:basedOn w:val="a5"/>
    <w:rsid w:val="006603B3"/>
    <w:pPr>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19">
    <w:name w:val="xl119"/>
    <w:basedOn w:val="a5"/>
    <w:rsid w:val="006603B3"/>
    <w:pPr>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20">
    <w:name w:val="xl120"/>
    <w:basedOn w:val="a5"/>
    <w:rsid w:val="006603B3"/>
    <w:pPr>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21">
    <w:name w:val="xl121"/>
    <w:basedOn w:val="a5"/>
    <w:rsid w:val="006603B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color w:val="000000"/>
      <w:sz w:val="24"/>
      <w:szCs w:val="24"/>
    </w:rPr>
  </w:style>
  <w:style w:type="paragraph" w:customStyle="1" w:styleId="xl122">
    <w:name w:val="xl122"/>
    <w:basedOn w:val="a5"/>
    <w:rsid w:val="006603B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color w:val="000000"/>
      <w:sz w:val="24"/>
      <w:szCs w:val="24"/>
    </w:rPr>
  </w:style>
  <w:style w:type="paragraph" w:customStyle="1" w:styleId="xl123">
    <w:name w:val="xl123"/>
    <w:basedOn w:val="a5"/>
    <w:rsid w:val="006603B3"/>
    <w:pPr>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24">
    <w:name w:val="xl124"/>
    <w:basedOn w:val="a5"/>
    <w:rsid w:val="006603B3"/>
    <w:pPr>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ind w:firstLine="0"/>
      <w:jc w:val="left"/>
      <w:textAlignment w:val="top"/>
    </w:pPr>
    <w:rPr>
      <w:bCs w:val="0"/>
      <w:color w:val="000000"/>
      <w:sz w:val="24"/>
      <w:szCs w:val="24"/>
    </w:rPr>
  </w:style>
  <w:style w:type="paragraph" w:customStyle="1" w:styleId="xl125">
    <w:name w:val="xl125"/>
    <w:basedOn w:val="a5"/>
    <w:rsid w:val="006603B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textAlignment w:val="top"/>
    </w:pPr>
    <w:rPr>
      <w:bCs w:val="0"/>
      <w:color w:val="000000"/>
      <w:sz w:val="24"/>
      <w:szCs w:val="24"/>
    </w:rPr>
  </w:style>
  <w:style w:type="paragraph" w:customStyle="1" w:styleId="xl126">
    <w:name w:val="xl126"/>
    <w:basedOn w:val="a5"/>
    <w:rsid w:val="006603B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color w:val="000000"/>
      <w:sz w:val="24"/>
      <w:szCs w:val="24"/>
    </w:rPr>
  </w:style>
  <w:style w:type="paragraph" w:customStyle="1" w:styleId="xl127">
    <w:name w:val="xl127"/>
    <w:basedOn w:val="a5"/>
    <w:rsid w:val="006603B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28">
    <w:name w:val="xl128"/>
    <w:basedOn w:val="a5"/>
    <w:rsid w:val="006603B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color w:val="292929"/>
      <w:sz w:val="24"/>
      <w:szCs w:val="24"/>
    </w:rPr>
  </w:style>
  <w:style w:type="paragraph" w:customStyle="1" w:styleId="xl129">
    <w:name w:val="xl129"/>
    <w:basedOn w:val="a5"/>
    <w:rsid w:val="006603B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30">
    <w:name w:val="xl130"/>
    <w:basedOn w:val="a5"/>
    <w:rsid w:val="006603B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31">
    <w:name w:val="xl131"/>
    <w:basedOn w:val="a5"/>
    <w:rsid w:val="006603B3"/>
    <w:pPr>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ind w:firstLine="0"/>
      <w:jc w:val="left"/>
      <w:textAlignment w:val="top"/>
    </w:pPr>
    <w:rPr>
      <w:bCs w:val="0"/>
      <w:sz w:val="24"/>
      <w:szCs w:val="24"/>
    </w:rPr>
  </w:style>
  <w:style w:type="paragraph" w:customStyle="1" w:styleId="xl132">
    <w:name w:val="xl132"/>
    <w:basedOn w:val="a5"/>
    <w:rsid w:val="006603B3"/>
    <w:pPr>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ind w:firstLine="0"/>
      <w:jc w:val="left"/>
      <w:textAlignment w:val="top"/>
    </w:pPr>
    <w:rPr>
      <w:bCs w:val="0"/>
      <w:sz w:val="24"/>
      <w:szCs w:val="24"/>
    </w:rPr>
  </w:style>
  <w:style w:type="paragraph" w:customStyle="1" w:styleId="xl133">
    <w:name w:val="xl133"/>
    <w:basedOn w:val="a5"/>
    <w:rsid w:val="006603B3"/>
    <w:pPr>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ind w:firstLine="0"/>
      <w:jc w:val="left"/>
      <w:textAlignment w:val="top"/>
    </w:pPr>
    <w:rPr>
      <w:bCs w:val="0"/>
      <w:color w:val="FF0000"/>
      <w:sz w:val="24"/>
      <w:szCs w:val="24"/>
    </w:rPr>
  </w:style>
  <w:style w:type="paragraph" w:customStyle="1" w:styleId="xl134">
    <w:name w:val="xl134"/>
    <w:basedOn w:val="a5"/>
    <w:rsid w:val="006603B3"/>
    <w:pPr>
      <w:pBdr>
        <w:top w:val="single" w:sz="4" w:space="0" w:color="auto"/>
        <w:left w:val="single" w:sz="4" w:space="0" w:color="auto"/>
        <w:bottom w:val="single" w:sz="4" w:space="0" w:color="auto"/>
        <w:right w:val="single" w:sz="4" w:space="0" w:color="auto"/>
      </w:pBdr>
      <w:shd w:val="clear" w:color="000000" w:fill="FFC000"/>
      <w:autoSpaceDE/>
      <w:autoSpaceDN/>
      <w:adjustRightInd/>
      <w:spacing w:before="100" w:beforeAutospacing="1" w:after="100" w:afterAutospacing="1"/>
      <w:ind w:firstLine="0"/>
      <w:jc w:val="left"/>
      <w:textAlignment w:val="top"/>
    </w:pPr>
    <w:rPr>
      <w:bCs w:val="0"/>
      <w:sz w:val="24"/>
      <w:szCs w:val="24"/>
    </w:rPr>
  </w:style>
  <w:style w:type="paragraph" w:customStyle="1" w:styleId="xl135">
    <w:name w:val="xl135"/>
    <w:basedOn w:val="a5"/>
    <w:rsid w:val="006603B3"/>
    <w:pPr>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ind w:firstLine="0"/>
      <w:jc w:val="left"/>
      <w:textAlignment w:val="top"/>
    </w:pPr>
    <w:rPr>
      <w:bCs w:val="0"/>
      <w:sz w:val="24"/>
      <w:szCs w:val="24"/>
    </w:rPr>
  </w:style>
  <w:style w:type="paragraph" w:customStyle="1" w:styleId="xl136">
    <w:name w:val="xl136"/>
    <w:basedOn w:val="a5"/>
    <w:rsid w:val="006603B3"/>
    <w:pPr>
      <w:pBdr>
        <w:top w:val="single" w:sz="4" w:space="0" w:color="auto"/>
        <w:left w:val="single" w:sz="4" w:space="0" w:color="auto"/>
      </w:pBdr>
      <w:autoSpaceDE/>
      <w:autoSpaceDN/>
      <w:adjustRightInd/>
      <w:spacing w:before="100" w:beforeAutospacing="1" w:after="100" w:afterAutospacing="1"/>
      <w:ind w:firstLine="0"/>
      <w:jc w:val="center"/>
      <w:textAlignment w:val="top"/>
    </w:pPr>
    <w:rPr>
      <w:b/>
      <w:sz w:val="24"/>
      <w:szCs w:val="24"/>
    </w:rPr>
  </w:style>
  <w:style w:type="paragraph" w:customStyle="1" w:styleId="xl137">
    <w:name w:val="xl137"/>
    <w:basedOn w:val="a5"/>
    <w:rsid w:val="006603B3"/>
    <w:pPr>
      <w:pBdr>
        <w:top w:val="single" w:sz="4" w:space="0" w:color="auto"/>
        <w:right w:val="single" w:sz="4" w:space="0" w:color="auto"/>
      </w:pBdr>
      <w:autoSpaceDE/>
      <w:autoSpaceDN/>
      <w:adjustRightInd/>
      <w:spacing w:before="100" w:beforeAutospacing="1" w:after="100" w:afterAutospacing="1"/>
      <w:ind w:firstLine="0"/>
      <w:jc w:val="center"/>
      <w:textAlignment w:val="top"/>
    </w:pPr>
    <w:rPr>
      <w:bCs w:val="0"/>
      <w:sz w:val="24"/>
      <w:szCs w:val="24"/>
    </w:rPr>
  </w:style>
  <w:style w:type="paragraph" w:customStyle="1" w:styleId="xl138">
    <w:name w:val="xl138"/>
    <w:basedOn w:val="a5"/>
    <w:rsid w:val="006603B3"/>
    <w:pPr>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top"/>
    </w:pPr>
    <w:rPr>
      <w:b/>
      <w:sz w:val="24"/>
      <w:szCs w:val="24"/>
    </w:rPr>
  </w:style>
  <w:style w:type="paragraph" w:customStyle="1" w:styleId="xl139">
    <w:name w:val="xl139"/>
    <w:basedOn w:val="a5"/>
    <w:rsid w:val="006603B3"/>
    <w:pPr>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bCs w:val="0"/>
      <w:sz w:val="24"/>
      <w:szCs w:val="24"/>
    </w:rPr>
  </w:style>
  <w:style w:type="paragraph" w:customStyle="1" w:styleId="xl140">
    <w:name w:val="xl140"/>
    <w:basedOn w:val="a5"/>
    <w:rsid w:val="006603B3"/>
    <w:pPr>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top"/>
    </w:pPr>
    <w:rPr>
      <w:b/>
      <w:sz w:val="24"/>
      <w:szCs w:val="24"/>
    </w:rPr>
  </w:style>
  <w:style w:type="paragraph" w:customStyle="1" w:styleId="xl141">
    <w:name w:val="xl141"/>
    <w:basedOn w:val="a5"/>
    <w:rsid w:val="006603B3"/>
    <w:pPr>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bCs w:val="0"/>
      <w:sz w:val="24"/>
      <w:szCs w:val="24"/>
    </w:rPr>
  </w:style>
  <w:style w:type="paragraph" w:customStyle="1" w:styleId="xl142">
    <w:name w:val="xl142"/>
    <w:basedOn w:val="a5"/>
    <w:rsid w:val="006603B3"/>
    <w:pPr>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b/>
      <w:sz w:val="24"/>
      <w:szCs w:val="24"/>
    </w:rPr>
  </w:style>
  <w:style w:type="paragraph" w:customStyle="1" w:styleId="xl143">
    <w:name w:val="xl143"/>
    <w:basedOn w:val="a5"/>
    <w:rsid w:val="006603B3"/>
    <w:pPr>
      <w:pBdr>
        <w:top w:val="single" w:sz="4" w:space="0" w:color="auto"/>
        <w:left w:val="single" w:sz="4" w:space="0" w:color="auto"/>
        <w:bottom w:val="single" w:sz="4" w:space="0" w:color="auto"/>
      </w:pBdr>
      <w:autoSpaceDE/>
      <w:autoSpaceDN/>
      <w:adjustRightInd/>
      <w:spacing w:before="100" w:beforeAutospacing="1" w:after="100" w:afterAutospacing="1"/>
      <w:ind w:firstLine="0"/>
      <w:jc w:val="center"/>
      <w:textAlignment w:val="top"/>
    </w:pPr>
    <w:rPr>
      <w:b/>
      <w:sz w:val="24"/>
      <w:szCs w:val="24"/>
    </w:rPr>
  </w:style>
  <w:style w:type="paragraph" w:customStyle="1" w:styleId="xl144">
    <w:name w:val="xl144"/>
    <w:basedOn w:val="a5"/>
    <w:rsid w:val="006603B3"/>
    <w:pPr>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b/>
      <w:sz w:val="24"/>
      <w:szCs w:val="24"/>
    </w:rPr>
  </w:style>
  <w:style w:type="paragraph" w:customStyle="1" w:styleId="xl145">
    <w:name w:val="xl145"/>
    <w:basedOn w:val="a5"/>
    <w:rsid w:val="006603B3"/>
    <w:pPr>
      <w:pBdr>
        <w:top w:val="single" w:sz="4" w:space="0" w:color="auto"/>
        <w:bottom w:val="single" w:sz="4" w:space="0" w:color="auto"/>
        <w:right w:val="single" w:sz="4" w:space="0" w:color="auto"/>
      </w:pBdr>
      <w:autoSpaceDE/>
      <w:autoSpaceDN/>
      <w:adjustRightInd/>
      <w:spacing w:before="100" w:beforeAutospacing="1" w:after="100" w:afterAutospacing="1"/>
      <w:ind w:firstLine="0"/>
      <w:jc w:val="center"/>
      <w:textAlignment w:val="top"/>
    </w:pPr>
    <w:rPr>
      <w:b/>
      <w:sz w:val="24"/>
      <w:szCs w:val="24"/>
    </w:rPr>
  </w:style>
  <w:style w:type="paragraph" w:customStyle="1" w:styleId="xl146">
    <w:name w:val="xl146"/>
    <w:basedOn w:val="a5"/>
    <w:rsid w:val="006603B3"/>
    <w:pPr>
      <w:pBdr>
        <w:top w:val="single" w:sz="4" w:space="0" w:color="auto"/>
        <w:left w:val="single" w:sz="4" w:space="0" w:color="auto"/>
      </w:pBdr>
      <w:autoSpaceDE/>
      <w:autoSpaceDN/>
      <w:adjustRightInd/>
      <w:spacing w:before="100" w:beforeAutospacing="1" w:after="100" w:afterAutospacing="1"/>
      <w:ind w:firstLine="0"/>
      <w:jc w:val="center"/>
      <w:textAlignment w:val="top"/>
    </w:pPr>
    <w:rPr>
      <w:bCs w:val="0"/>
      <w:sz w:val="24"/>
      <w:szCs w:val="24"/>
    </w:rPr>
  </w:style>
  <w:style w:type="paragraph" w:customStyle="1" w:styleId="xl147">
    <w:name w:val="xl147"/>
    <w:basedOn w:val="a5"/>
    <w:rsid w:val="006603B3"/>
    <w:pPr>
      <w:pBdr>
        <w:top w:val="single" w:sz="4" w:space="0" w:color="auto"/>
        <w:right w:val="single" w:sz="4" w:space="0" w:color="auto"/>
      </w:pBdr>
      <w:autoSpaceDE/>
      <w:autoSpaceDN/>
      <w:adjustRightInd/>
      <w:spacing w:before="100" w:beforeAutospacing="1" w:after="100" w:afterAutospacing="1"/>
      <w:ind w:firstLine="0"/>
      <w:jc w:val="center"/>
      <w:textAlignment w:val="top"/>
    </w:pPr>
    <w:rPr>
      <w:b/>
      <w:sz w:val="24"/>
      <w:szCs w:val="24"/>
    </w:rPr>
  </w:style>
  <w:style w:type="paragraph" w:customStyle="1" w:styleId="xl148">
    <w:name w:val="xl148"/>
    <w:basedOn w:val="a5"/>
    <w:rsid w:val="006603B3"/>
    <w:pPr>
      <w:pBdr>
        <w:top w:val="single" w:sz="4" w:space="0" w:color="auto"/>
        <w:left w:val="single" w:sz="4" w:space="0" w:color="auto"/>
      </w:pBdr>
      <w:autoSpaceDE/>
      <w:autoSpaceDN/>
      <w:adjustRightInd/>
      <w:spacing w:before="100" w:beforeAutospacing="1" w:after="100" w:afterAutospacing="1"/>
      <w:ind w:firstLine="0"/>
      <w:jc w:val="center"/>
      <w:textAlignment w:val="top"/>
    </w:pPr>
    <w:rPr>
      <w:b/>
      <w:sz w:val="24"/>
      <w:szCs w:val="24"/>
    </w:rPr>
  </w:style>
  <w:style w:type="paragraph" w:customStyle="1" w:styleId="xl149">
    <w:name w:val="xl149"/>
    <w:basedOn w:val="a5"/>
    <w:rsid w:val="006603B3"/>
    <w:pPr>
      <w:pBdr>
        <w:bottom w:val="single" w:sz="4" w:space="0" w:color="auto"/>
        <w:right w:val="single" w:sz="4" w:space="0" w:color="auto"/>
      </w:pBdr>
      <w:autoSpaceDE/>
      <w:autoSpaceDN/>
      <w:adjustRightInd/>
      <w:spacing w:before="100" w:beforeAutospacing="1" w:after="100" w:afterAutospacing="1"/>
      <w:ind w:firstLine="0"/>
      <w:jc w:val="center"/>
      <w:textAlignment w:val="top"/>
    </w:pPr>
    <w:rPr>
      <w:b/>
      <w:sz w:val="24"/>
      <w:szCs w:val="24"/>
    </w:rPr>
  </w:style>
  <w:style w:type="character" w:customStyle="1" w:styleId="finded-text">
    <w:name w:val="finded-text"/>
    <w:rsid w:val="006603B3"/>
  </w:style>
  <w:style w:type="character" w:customStyle="1" w:styleId="ncvalue">
    <w:name w:val="nc_value"/>
    <w:rsid w:val="006603B3"/>
  </w:style>
  <w:style w:type="character" w:customStyle="1" w:styleId="upper">
    <w:name w:val="upper"/>
    <w:rsid w:val="006603B3"/>
  </w:style>
  <w:style w:type="table" w:customStyle="1" w:styleId="-1310">
    <w:name w:val="Цветная сетка - Акцент 131"/>
    <w:basedOn w:val="a7"/>
    <w:next w:val="-1"/>
    <w:uiPriority w:val="73"/>
    <w:rsid w:val="006603B3"/>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311">
    <w:name w:val="Темный список - Акцент 131"/>
    <w:basedOn w:val="a7"/>
    <w:next w:val="-10"/>
    <w:uiPriority w:val="70"/>
    <w:rsid w:val="006603B3"/>
    <w:pPr>
      <w:spacing w:after="0" w:line="240" w:lineRule="auto"/>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31">
    <w:name w:val="Средняя сетка 3 - Акцент 631"/>
    <w:basedOn w:val="a7"/>
    <w:next w:val="3-6"/>
    <w:uiPriority w:val="69"/>
    <w:rsid w:val="006603B3"/>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314">
    <w:name w:val="Темный список - Акцент 231"/>
    <w:basedOn w:val="a7"/>
    <w:next w:val="-2"/>
    <w:uiPriority w:val="70"/>
    <w:rsid w:val="006603B3"/>
    <w:pPr>
      <w:spacing w:after="0" w:line="240" w:lineRule="auto"/>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11f">
    <w:name w:val="ПЕ_Таблица11"/>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Темный список - Акцент 331"/>
    <w:basedOn w:val="a7"/>
    <w:next w:val="-3"/>
    <w:uiPriority w:val="70"/>
    <w:rsid w:val="006603B3"/>
    <w:pPr>
      <w:spacing w:after="0" w:line="240" w:lineRule="auto"/>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31">
    <w:name w:val="Темный список - Акцент 431"/>
    <w:basedOn w:val="a7"/>
    <w:next w:val="-4"/>
    <w:uiPriority w:val="70"/>
    <w:rsid w:val="006603B3"/>
    <w:pPr>
      <w:spacing w:after="0" w:line="240" w:lineRule="auto"/>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31">
    <w:name w:val="Средняя заливка 2 - Акцент 1131"/>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31">
    <w:name w:val="Темный список - Акцент 531"/>
    <w:basedOn w:val="a7"/>
    <w:next w:val="-5"/>
    <w:uiPriority w:val="70"/>
    <w:rsid w:val="006603B3"/>
    <w:pPr>
      <w:spacing w:after="0" w:line="240" w:lineRule="auto"/>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31">
    <w:name w:val="Средняя заливка 2 - Акцент 1231"/>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12">
    <w:name w:val="Цветная заливка - Акцент 131"/>
    <w:basedOn w:val="a7"/>
    <w:next w:val="-12"/>
    <w:uiPriority w:val="71"/>
    <w:rsid w:val="006603B3"/>
    <w:pPr>
      <w:spacing w:after="0" w:line="240" w:lineRule="auto"/>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310">
    <w:name w:val="Темный список - Акцент 631"/>
    <w:basedOn w:val="a7"/>
    <w:next w:val="-6"/>
    <w:uiPriority w:val="70"/>
    <w:rsid w:val="006603B3"/>
    <w:pPr>
      <w:spacing w:after="0" w:line="240" w:lineRule="auto"/>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31">
    <w:name w:val="Средняя заливка 2 - Акцент 1331"/>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51">
    <w:name w:val="Сетка таблицы45"/>
    <w:basedOn w:val="a7"/>
    <w:next w:val="aff1"/>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Таблица-сетка 2 — акцент 5131"/>
    <w:basedOn w:val="a7"/>
    <w:uiPriority w:val="47"/>
    <w:rsid w:val="006603B3"/>
    <w:pPr>
      <w:spacing w:after="0" w:line="240" w:lineRule="auto"/>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31">
    <w:name w:val="Таблица-сетка 2 — акцент 4131"/>
    <w:basedOn w:val="a7"/>
    <w:uiPriority w:val="47"/>
    <w:rsid w:val="006603B3"/>
    <w:pPr>
      <w:spacing w:after="0" w:line="240" w:lineRule="auto"/>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31">
    <w:name w:val="Таблица-сетка 2 — акцент 1131"/>
    <w:basedOn w:val="a7"/>
    <w:uiPriority w:val="47"/>
    <w:rsid w:val="006603B3"/>
    <w:pPr>
      <w:spacing w:after="0" w:line="240" w:lineRule="auto"/>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31">
    <w:name w:val="Таблица-сетка 2 — акцент 3131"/>
    <w:basedOn w:val="a7"/>
    <w:uiPriority w:val="47"/>
    <w:rsid w:val="006603B3"/>
    <w:pPr>
      <w:spacing w:after="0" w:line="240" w:lineRule="auto"/>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31">
    <w:name w:val="Таблица-сетка 3 — акцент 1131"/>
    <w:basedOn w:val="a7"/>
    <w:uiPriority w:val="48"/>
    <w:rsid w:val="006603B3"/>
    <w:pPr>
      <w:spacing w:after="0" w:line="240" w:lineRule="auto"/>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31">
    <w:name w:val="Таблица-сетка 6 цветная — акцент 5131"/>
    <w:basedOn w:val="a7"/>
    <w:uiPriority w:val="51"/>
    <w:rsid w:val="006603B3"/>
    <w:pPr>
      <w:spacing w:after="0" w:line="240" w:lineRule="auto"/>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61">
    <w:name w:val="Таблица-сетка 6 цветная — акцент 2161"/>
    <w:basedOn w:val="a7"/>
    <w:uiPriority w:val="51"/>
    <w:rsid w:val="006603B3"/>
    <w:pPr>
      <w:spacing w:after="0" w:line="240" w:lineRule="auto"/>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4">
    <w:name w:val="Сетка таблицы64"/>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
    <w:name w:val="Таблица-сетка 6 цветная — акцент 21121"/>
    <w:basedOn w:val="a7"/>
    <w:uiPriority w:val="51"/>
    <w:rsid w:val="006603B3"/>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21">
    <w:name w:val="Таблица-сетка 6 цветная — акцент 21221"/>
    <w:basedOn w:val="a7"/>
    <w:uiPriority w:val="51"/>
    <w:rsid w:val="006603B3"/>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3">
    <w:name w:val="Цветная сетка - Акцент 113"/>
    <w:basedOn w:val="a7"/>
    <w:next w:val="-1"/>
    <w:uiPriority w:val="73"/>
    <w:rsid w:val="006603B3"/>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30">
    <w:name w:val="Темный список - Акцент 113"/>
    <w:basedOn w:val="a7"/>
    <w:next w:val="-10"/>
    <w:uiPriority w:val="70"/>
    <w:rsid w:val="006603B3"/>
    <w:pPr>
      <w:spacing w:after="0" w:line="240" w:lineRule="auto"/>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3">
    <w:name w:val="Средняя сетка 3 - Акцент 613"/>
    <w:basedOn w:val="a7"/>
    <w:next w:val="3-6"/>
    <w:uiPriority w:val="69"/>
    <w:rsid w:val="006603B3"/>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3">
    <w:name w:val="Темный список - Акцент 213"/>
    <w:basedOn w:val="a7"/>
    <w:next w:val="-2"/>
    <w:uiPriority w:val="70"/>
    <w:rsid w:val="006603B3"/>
    <w:pPr>
      <w:spacing w:after="0" w:line="240" w:lineRule="auto"/>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30">
    <w:name w:val="Сетка таблицы83"/>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Темный список - Акцент 313"/>
    <w:basedOn w:val="a7"/>
    <w:next w:val="-3"/>
    <w:uiPriority w:val="70"/>
    <w:rsid w:val="006603B3"/>
    <w:pPr>
      <w:spacing w:after="0" w:line="240" w:lineRule="auto"/>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3"/>
    <w:basedOn w:val="a7"/>
    <w:next w:val="-4"/>
    <w:uiPriority w:val="70"/>
    <w:rsid w:val="006603B3"/>
    <w:pPr>
      <w:spacing w:after="0" w:line="240" w:lineRule="auto"/>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21">
    <w:name w:val="Средняя заливка 2 - Акцент 11121"/>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3">
    <w:name w:val="Темный список - Акцент 513"/>
    <w:basedOn w:val="a7"/>
    <w:next w:val="-5"/>
    <w:uiPriority w:val="70"/>
    <w:rsid w:val="006603B3"/>
    <w:pPr>
      <w:spacing w:after="0" w:line="240" w:lineRule="auto"/>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21">
    <w:name w:val="Средняя заливка 2 - Акцент 12121"/>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31">
    <w:name w:val="Цветная заливка - Акцент 113"/>
    <w:basedOn w:val="a7"/>
    <w:next w:val="-12"/>
    <w:uiPriority w:val="71"/>
    <w:rsid w:val="006603B3"/>
    <w:pPr>
      <w:spacing w:after="0" w:line="240" w:lineRule="auto"/>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3">
    <w:name w:val="Темный список - Акцент 613"/>
    <w:basedOn w:val="a7"/>
    <w:next w:val="-6"/>
    <w:uiPriority w:val="70"/>
    <w:rsid w:val="006603B3"/>
    <w:pPr>
      <w:spacing w:after="0" w:line="240" w:lineRule="auto"/>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21">
    <w:name w:val="Средняя заливка 2 - Акцент 13121"/>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1210">
    <w:name w:val="Сетка таблицы4121"/>
    <w:basedOn w:val="a7"/>
    <w:next w:val="aff1"/>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Таблица-сетка 2 — акцент 51121"/>
    <w:basedOn w:val="a7"/>
    <w:uiPriority w:val="47"/>
    <w:rsid w:val="006603B3"/>
    <w:pPr>
      <w:spacing w:after="0" w:line="240" w:lineRule="auto"/>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21">
    <w:name w:val="Таблица-сетка 2 — акцент 41121"/>
    <w:basedOn w:val="a7"/>
    <w:uiPriority w:val="47"/>
    <w:rsid w:val="006603B3"/>
    <w:pPr>
      <w:spacing w:after="0" w:line="240" w:lineRule="auto"/>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21">
    <w:name w:val="Таблица-сетка 2 — акцент 11121"/>
    <w:basedOn w:val="a7"/>
    <w:uiPriority w:val="47"/>
    <w:rsid w:val="006603B3"/>
    <w:pPr>
      <w:spacing w:after="0" w:line="240" w:lineRule="auto"/>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21">
    <w:name w:val="Таблица-сетка 2 — акцент 31121"/>
    <w:basedOn w:val="a7"/>
    <w:uiPriority w:val="47"/>
    <w:rsid w:val="006603B3"/>
    <w:pPr>
      <w:spacing w:after="0" w:line="240" w:lineRule="auto"/>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21">
    <w:name w:val="Таблица-сетка 3 — акцент 11121"/>
    <w:basedOn w:val="a7"/>
    <w:uiPriority w:val="48"/>
    <w:rsid w:val="006603B3"/>
    <w:pPr>
      <w:spacing w:after="0" w:line="240" w:lineRule="auto"/>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21">
    <w:name w:val="Таблица-сетка 6 цветная — акцент 51121"/>
    <w:basedOn w:val="a7"/>
    <w:uiPriority w:val="51"/>
    <w:rsid w:val="006603B3"/>
    <w:pPr>
      <w:spacing w:after="0" w:line="240" w:lineRule="auto"/>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21">
    <w:name w:val="Таблица-сетка 6 цветная — акцент 21321"/>
    <w:basedOn w:val="a7"/>
    <w:uiPriority w:val="51"/>
    <w:rsid w:val="006603B3"/>
    <w:pPr>
      <w:spacing w:after="0" w:line="240" w:lineRule="auto"/>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210">
    <w:name w:val="Сетка таблицы6121"/>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7"/>
    <w:next w:val="aff1"/>
    <w:uiPriority w:val="39"/>
    <w:rsid w:val="006603B3"/>
    <w:pPr>
      <w:spacing w:after="0" w:line="240" w:lineRule="auto"/>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1">
    <w:name w:val="Таблица-сетка 6 цветная — акцент 21421"/>
    <w:basedOn w:val="a7"/>
    <w:uiPriority w:val="51"/>
    <w:rsid w:val="006603B3"/>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210">
    <w:name w:val="Список-таблица 2 — акцент 3121"/>
    <w:basedOn w:val="a7"/>
    <w:next w:val="-232"/>
    <w:uiPriority w:val="47"/>
    <w:rsid w:val="006603B3"/>
    <w:pPr>
      <w:spacing w:after="0" w:line="240" w:lineRule="auto"/>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210">
    <w:name w:val="Список-таблица 2 — акцент 4121"/>
    <w:basedOn w:val="a7"/>
    <w:next w:val="-242"/>
    <w:uiPriority w:val="47"/>
    <w:rsid w:val="006603B3"/>
    <w:pPr>
      <w:spacing w:after="0" w:line="240" w:lineRule="auto"/>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210">
    <w:name w:val="Список-таблица 2 — акцент 5121"/>
    <w:basedOn w:val="a7"/>
    <w:next w:val="-252"/>
    <w:uiPriority w:val="47"/>
    <w:rsid w:val="006603B3"/>
    <w:pPr>
      <w:spacing w:after="0" w:line="240" w:lineRule="auto"/>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210">
    <w:name w:val="Список-таблица 2 — акцент 1121"/>
    <w:basedOn w:val="a7"/>
    <w:next w:val="-212"/>
    <w:uiPriority w:val="47"/>
    <w:rsid w:val="006603B3"/>
    <w:pPr>
      <w:spacing w:after="0" w:line="240" w:lineRule="auto"/>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2">
    <w:name w:val="Список-таблица 2 — акцент 322"/>
    <w:basedOn w:val="a7"/>
    <w:uiPriority w:val="47"/>
    <w:rsid w:val="006603B3"/>
    <w:pPr>
      <w:spacing w:after="0" w:line="240" w:lineRule="auto"/>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2422">
    <w:name w:val="Список-таблица 2 — акцент 422"/>
    <w:basedOn w:val="a7"/>
    <w:uiPriority w:val="47"/>
    <w:rsid w:val="006603B3"/>
    <w:pPr>
      <w:spacing w:after="0" w:line="240" w:lineRule="auto"/>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522">
    <w:name w:val="Список-таблица 2 — акцент 522"/>
    <w:basedOn w:val="a7"/>
    <w:uiPriority w:val="47"/>
    <w:rsid w:val="006603B3"/>
    <w:pPr>
      <w:spacing w:after="0" w:line="240" w:lineRule="auto"/>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122">
    <w:name w:val="Список-таблица 2 — акцент 122"/>
    <w:basedOn w:val="a7"/>
    <w:uiPriority w:val="47"/>
    <w:rsid w:val="006603B3"/>
    <w:pPr>
      <w:spacing w:after="0" w:line="240" w:lineRule="auto"/>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12110">
    <w:name w:val="Цветная сетка - Акцент 1211"/>
    <w:basedOn w:val="a7"/>
    <w:next w:val="-1"/>
    <w:uiPriority w:val="73"/>
    <w:rsid w:val="006603B3"/>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2111">
    <w:name w:val="Темный список - Акцент 1211"/>
    <w:basedOn w:val="a7"/>
    <w:next w:val="-10"/>
    <w:uiPriority w:val="70"/>
    <w:rsid w:val="006603B3"/>
    <w:pPr>
      <w:spacing w:after="0" w:line="240" w:lineRule="auto"/>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211">
    <w:name w:val="Средняя сетка 3 - Акцент 6211"/>
    <w:basedOn w:val="a7"/>
    <w:next w:val="3-6"/>
    <w:uiPriority w:val="69"/>
    <w:rsid w:val="006603B3"/>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211">
    <w:name w:val="Темный список - Акцент 2211"/>
    <w:basedOn w:val="a7"/>
    <w:next w:val="-2"/>
    <w:uiPriority w:val="70"/>
    <w:rsid w:val="006603B3"/>
    <w:pPr>
      <w:spacing w:after="0" w:line="240" w:lineRule="auto"/>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920">
    <w:name w:val="Сетка таблицы92"/>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Темный список - Акцент 3211"/>
    <w:basedOn w:val="a7"/>
    <w:next w:val="-3"/>
    <w:uiPriority w:val="70"/>
    <w:rsid w:val="006603B3"/>
    <w:pPr>
      <w:spacing w:after="0" w:line="240" w:lineRule="auto"/>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211">
    <w:name w:val="Темный список - Акцент 4211"/>
    <w:basedOn w:val="a7"/>
    <w:next w:val="-4"/>
    <w:uiPriority w:val="70"/>
    <w:rsid w:val="006603B3"/>
    <w:pPr>
      <w:spacing w:after="0" w:line="240" w:lineRule="auto"/>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211">
    <w:name w:val="Средняя заливка 2 - Акцент 11211"/>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211">
    <w:name w:val="Темный список - Акцент 5211"/>
    <w:basedOn w:val="a7"/>
    <w:next w:val="-5"/>
    <w:uiPriority w:val="70"/>
    <w:rsid w:val="006603B3"/>
    <w:pPr>
      <w:spacing w:after="0" w:line="240" w:lineRule="auto"/>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211">
    <w:name w:val="Средняя заливка 2 - Акцент 12211"/>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12">
    <w:name w:val="Цветная заливка - Акцент 1211"/>
    <w:basedOn w:val="a7"/>
    <w:next w:val="-12"/>
    <w:uiPriority w:val="71"/>
    <w:rsid w:val="006603B3"/>
    <w:pPr>
      <w:spacing w:after="0" w:line="240" w:lineRule="auto"/>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2110">
    <w:name w:val="Темный список - Акцент 6211"/>
    <w:basedOn w:val="a7"/>
    <w:next w:val="-6"/>
    <w:uiPriority w:val="70"/>
    <w:rsid w:val="006603B3"/>
    <w:pPr>
      <w:spacing w:after="0" w:line="240" w:lineRule="auto"/>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211">
    <w:name w:val="Средняя заливка 2 - Акцент 13211"/>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110">
    <w:name w:val="Сетка таблицы1311"/>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7"/>
    <w:next w:val="aff1"/>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Таблица-сетка 2 — акцент 51211"/>
    <w:basedOn w:val="a7"/>
    <w:uiPriority w:val="47"/>
    <w:rsid w:val="006603B3"/>
    <w:pPr>
      <w:spacing w:after="0" w:line="240" w:lineRule="auto"/>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211">
    <w:name w:val="Таблица-сетка 2 — акцент 41211"/>
    <w:basedOn w:val="a7"/>
    <w:uiPriority w:val="47"/>
    <w:rsid w:val="006603B3"/>
    <w:pPr>
      <w:spacing w:after="0" w:line="240" w:lineRule="auto"/>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211">
    <w:name w:val="Таблица-сетка 2 — акцент 11211"/>
    <w:basedOn w:val="a7"/>
    <w:uiPriority w:val="47"/>
    <w:rsid w:val="006603B3"/>
    <w:pPr>
      <w:spacing w:after="0" w:line="240" w:lineRule="auto"/>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211">
    <w:name w:val="Таблица-сетка 2 — акцент 31211"/>
    <w:basedOn w:val="a7"/>
    <w:uiPriority w:val="47"/>
    <w:rsid w:val="006603B3"/>
    <w:pPr>
      <w:spacing w:after="0" w:line="240" w:lineRule="auto"/>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211">
    <w:name w:val="Таблица-сетка 3 — акцент 11211"/>
    <w:basedOn w:val="a7"/>
    <w:uiPriority w:val="48"/>
    <w:rsid w:val="006603B3"/>
    <w:pPr>
      <w:spacing w:after="0" w:line="240" w:lineRule="auto"/>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211">
    <w:name w:val="Таблица-сетка 6 цветная — акцент 51211"/>
    <w:basedOn w:val="a7"/>
    <w:uiPriority w:val="51"/>
    <w:rsid w:val="006603B3"/>
    <w:pPr>
      <w:spacing w:after="0" w:line="240" w:lineRule="auto"/>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511">
    <w:name w:val="Таблица-сетка 6 цветная — акцент 21511"/>
    <w:basedOn w:val="a7"/>
    <w:uiPriority w:val="51"/>
    <w:rsid w:val="006603B3"/>
    <w:pPr>
      <w:spacing w:after="0" w:line="240" w:lineRule="auto"/>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2110">
    <w:name w:val="Сетка таблицы6211"/>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Таблица-сетка 6 цветная — акцент 211111"/>
    <w:basedOn w:val="a7"/>
    <w:uiPriority w:val="51"/>
    <w:rsid w:val="006603B3"/>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11">
    <w:name w:val="Таблица-сетка 6 цветная — акцент 212111"/>
    <w:basedOn w:val="a7"/>
    <w:uiPriority w:val="51"/>
    <w:rsid w:val="006603B3"/>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1110">
    <w:name w:val="Цветная сетка - Акцент 11111"/>
    <w:basedOn w:val="a7"/>
    <w:next w:val="-1"/>
    <w:uiPriority w:val="73"/>
    <w:rsid w:val="006603B3"/>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111">
    <w:name w:val="Темный список - Акцент 11111"/>
    <w:basedOn w:val="a7"/>
    <w:next w:val="-10"/>
    <w:uiPriority w:val="70"/>
    <w:rsid w:val="006603B3"/>
    <w:pPr>
      <w:spacing w:after="0" w:line="240" w:lineRule="auto"/>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11">
    <w:name w:val="Средняя сетка 3 - Акцент 61111"/>
    <w:basedOn w:val="a7"/>
    <w:next w:val="3-6"/>
    <w:uiPriority w:val="69"/>
    <w:rsid w:val="006603B3"/>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12">
    <w:name w:val="Темный список - Акцент 21111"/>
    <w:basedOn w:val="a7"/>
    <w:next w:val="-2"/>
    <w:uiPriority w:val="70"/>
    <w:rsid w:val="006603B3"/>
    <w:pPr>
      <w:spacing w:after="0" w:line="240" w:lineRule="auto"/>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11">
    <w:name w:val="Сетка таблицы8111"/>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Темный список - Акцент 31111"/>
    <w:basedOn w:val="a7"/>
    <w:next w:val="-3"/>
    <w:uiPriority w:val="70"/>
    <w:rsid w:val="006603B3"/>
    <w:pPr>
      <w:spacing w:after="0" w:line="240" w:lineRule="auto"/>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11">
    <w:name w:val="Темный список - Акцент 41111"/>
    <w:basedOn w:val="a7"/>
    <w:next w:val="-4"/>
    <w:uiPriority w:val="70"/>
    <w:rsid w:val="006603B3"/>
    <w:pPr>
      <w:spacing w:after="0" w:line="240" w:lineRule="auto"/>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11">
    <w:name w:val="Средняя заливка 2 - Акцент 111111"/>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11">
    <w:name w:val="Темный список - Акцент 51111"/>
    <w:basedOn w:val="a7"/>
    <w:next w:val="-5"/>
    <w:uiPriority w:val="70"/>
    <w:rsid w:val="006603B3"/>
    <w:pPr>
      <w:spacing w:after="0" w:line="240" w:lineRule="auto"/>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11">
    <w:name w:val="Средняя заливка 2 - Акцент 121111"/>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112">
    <w:name w:val="Цветная заливка - Акцент 11111"/>
    <w:basedOn w:val="a7"/>
    <w:next w:val="-12"/>
    <w:uiPriority w:val="71"/>
    <w:rsid w:val="006603B3"/>
    <w:pPr>
      <w:spacing w:after="0" w:line="240" w:lineRule="auto"/>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11">
    <w:name w:val="Темный список - Акцент 61111"/>
    <w:basedOn w:val="a7"/>
    <w:next w:val="-6"/>
    <w:uiPriority w:val="70"/>
    <w:rsid w:val="006603B3"/>
    <w:pPr>
      <w:spacing w:after="0" w:line="240" w:lineRule="auto"/>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11">
    <w:name w:val="Средняя заливка 2 - Акцент 131111"/>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110">
    <w:name w:val="Сетка таблицы12111"/>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7"/>
    <w:next w:val="aff1"/>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Таблица-сетка 2 — акцент 511111"/>
    <w:basedOn w:val="a7"/>
    <w:uiPriority w:val="47"/>
    <w:rsid w:val="006603B3"/>
    <w:pPr>
      <w:spacing w:after="0" w:line="240" w:lineRule="auto"/>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11">
    <w:name w:val="Таблица-сетка 2 — акцент 411111"/>
    <w:basedOn w:val="a7"/>
    <w:uiPriority w:val="47"/>
    <w:rsid w:val="006603B3"/>
    <w:pPr>
      <w:spacing w:after="0" w:line="240" w:lineRule="auto"/>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11">
    <w:name w:val="Таблица-сетка 2 — акцент 111111"/>
    <w:basedOn w:val="a7"/>
    <w:uiPriority w:val="47"/>
    <w:rsid w:val="006603B3"/>
    <w:pPr>
      <w:spacing w:after="0" w:line="240" w:lineRule="auto"/>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11">
    <w:name w:val="Таблица-сетка 2 — акцент 311111"/>
    <w:basedOn w:val="a7"/>
    <w:uiPriority w:val="47"/>
    <w:rsid w:val="006603B3"/>
    <w:pPr>
      <w:spacing w:after="0" w:line="240" w:lineRule="auto"/>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11">
    <w:name w:val="Таблица-сетка 3 — акцент 111111"/>
    <w:basedOn w:val="a7"/>
    <w:uiPriority w:val="48"/>
    <w:rsid w:val="006603B3"/>
    <w:pPr>
      <w:spacing w:after="0" w:line="240" w:lineRule="auto"/>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11">
    <w:name w:val="Таблица-сетка 6 цветная — акцент 511111"/>
    <w:basedOn w:val="a7"/>
    <w:uiPriority w:val="51"/>
    <w:rsid w:val="006603B3"/>
    <w:pPr>
      <w:spacing w:after="0" w:line="240" w:lineRule="auto"/>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11">
    <w:name w:val="Таблица-сетка 6 цветная — акцент 213111"/>
    <w:basedOn w:val="a7"/>
    <w:uiPriority w:val="51"/>
    <w:rsid w:val="006603B3"/>
    <w:pPr>
      <w:spacing w:after="0" w:line="240" w:lineRule="auto"/>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11">
    <w:name w:val="Сетка таблицы61111"/>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7"/>
    <w:next w:val="aff1"/>
    <w:uiPriority w:val="39"/>
    <w:rsid w:val="006603B3"/>
    <w:pPr>
      <w:spacing w:after="0" w:line="240" w:lineRule="auto"/>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1">
    <w:name w:val="Таблица-сетка 6 цветная — акцент 214111"/>
    <w:basedOn w:val="a7"/>
    <w:uiPriority w:val="51"/>
    <w:rsid w:val="006603B3"/>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110">
    <w:name w:val="Список-таблица 2 — акцент 31111"/>
    <w:basedOn w:val="a7"/>
    <w:next w:val="-232"/>
    <w:uiPriority w:val="47"/>
    <w:rsid w:val="006603B3"/>
    <w:pPr>
      <w:spacing w:after="0" w:line="240" w:lineRule="auto"/>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110">
    <w:name w:val="Список-таблица 2 — акцент 41111"/>
    <w:basedOn w:val="a7"/>
    <w:next w:val="-242"/>
    <w:uiPriority w:val="47"/>
    <w:rsid w:val="006603B3"/>
    <w:pPr>
      <w:spacing w:after="0" w:line="240" w:lineRule="auto"/>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110">
    <w:name w:val="Список-таблица 2 — акцент 51111"/>
    <w:basedOn w:val="a7"/>
    <w:next w:val="-252"/>
    <w:uiPriority w:val="47"/>
    <w:rsid w:val="006603B3"/>
    <w:pPr>
      <w:spacing w:after="0" w:line="240" w:lineRule="auto"/>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110">
    <w:name w:val="Список-таблица 2 — акцент 11111"/>
    <w:basedOn w:val="a7"/>
    <w:next w:val="-212"/>
    <w:uiPriority w:val="47"/>
    <w:rsid w:val="006603B3"/>
    <w:pPr>
      <w:spacing w:after="0" w:line="240" w:lineRule="auto"/>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ListTable2Accent311">
    <w:name w:val="List Table 2 Accent 311"/>
    <w:basedOn w:val="a7"/>
    <w:uiPriority w:val="47"/>
    <w:rsid w:val="006603B3"/>
    <w:pPr>
      <w:spacing w:after="0" w:line="240" w:lineRule="auto"/>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ListTable2Accent411">
    <w:name w:val="List Table 2 Accent 411"/>
    <w:basedOn w:val="a7"/>
    <w:uiPriority w:val="47"/>
    <w:rsid w:val="006603B3"/>
    <w:pPr>
      <w:spacing w:after="0" w:line="240" w:lineRule="auto"/>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ListTable2Accent511">
    <w:name w:val="List Table 2 Accent 511"/>
    <w:basedOn w:val="a7"/>
    <w:uiPriority w:val="47"/>
    <w:rsid w:val="006603B3"/>
    <w:pPr>
      <w:spacing w:after="0" w:line="240" w:lineRule="auto"/>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ListTable2Accent111">
    <w:name w:val="List Table 2 Accent 111"/>
    <w:basedOn w:val="a7"/>
    <w:uiPriority w:val="47"/>
    <w:rsid w:val="006603B3"/>
    <w:pPr>
      <w:spacing w:after="0" w:line="240" w:lineRule="auto"/>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1021">
    <w:name w:val="Сетка таблицы1021"/>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0">
    <w:name w:val="Сетка таблицы1511"/>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6"/>
    <w:uiPriority w:val="99"/>
    <w:semiHidden/>
    <w:unhideWhenUsed/>
    <w:rsid w:val="006603B3"/>
    <w:rPr>
      <w:rFonts w:cs="Times New Roman"/>
      <w:color w:val="605E5C"/>
      <w:shd w:val="clear" w:color="auto" w:fill="E1DFDD"/>
    </w:rPr>
  </w:style>
  <w:style w:type="table" w:customStyle="1" w:styleId="235">
    <w:name w:val="ПЕ_Таблица23"/>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
    <w:name w:val="Note Heading"/>
    <w:basedOn w:val="a5"/>
    <w:next w:val="a5"/>
    <w:link w:val="affffe"/>
    <w:semiHidden/>
    <w:unhideWhenUsed/>
    <w:rsid w:val="006603B3"/>
    <w:rPr>
      <w:rFonts w:asciiTheme="minorHAnsi" w:eastAsiaTheme="minorHAnsi" w:hAnsiTheme="minorHAnsi"/>
      <w:bCs w:val="0"/>
      <w:sz w:val="24"/>
      <w:szCs w:val="24"/>
      <w:lang w:eastAsia="en-US"/>
    </w:rPr>
  </w:style>
  <w:style w:type="character" w:customStyle="1" w:styleId="3fb">
    <w:name w:val="Заголовок записки Знак3"/>
    <w:basedOn w:val="a6"/>
    <w:uiPriority w:val="99"/>
    <w:semiHidden/>
    <w:rsid w:val="006603B3"/>
    <w:rPr>
      <w:rFonts w:ascii="Times New Roman" w:eastAsia="Times New Roman" w:hAnsi="Times New Roman" w:cs="Times New Roman"/>
      <w:bCs/>
      <w:sz w:val="28"/>
      <w:szCs w:val="28"/>
      <w:lang w:eastAsia="ru-RU"/>
    </w:rPr>
  </w:style>
  <w:style w:type="table" w:styleId="-14">
    <w:name w:val="Colorful List Accent 1"/>
    <w:basedOn w:val="a7"/>
    <w:uiPriority w:val="72"/>
    <w:semiHidden/>
    <w:unhideWhenUsed/>
    <w:rsid w:val="006603B3"/>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numbering" w:customStyle="1" w:styleId="191">
    <w:name w:val="Нет списка19"/>
    <w:next w:val="a8"/>
    <w:uiPriority w:val="99"/>
    <w:semiHidden/>
    <w:unhideWhenUsed/>
    <w:rsid w:val="006603B3"/>
  </w:style>
  <w:style w:type="table" w:customStyle="1" w:styleId="-114">
    <w:name w:val="Цветная сетка - Акцент 114"/>
    <w:basedOn w:val="a7"/>
    <w:next w:val="-1"/>
    <w:uiPriority w:val="73"/>
    <w:rsid w:val="006603B3"/>
    <w:pPr>
      <w:spacing w:after="0" w:line="240" w:lineRule="auto"/>
    </w:pPr>
    <w:rPr>
      <w:rFonts w:eastAsia="Times New Roman"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1140">
    <w:name w:val="Темный список - Акцент 114"/>
    <w:basedOn w:val="a7"/>
    <w:next w:val="-10"/>
    <w:uiPriority w:val="70"/>
    <w:rsid w:val="006603B3"/>
    <w:pPr>
      <w:spacing w:after="0" w:line="240" w:lineRule="auto"/>
    </w:pPr>
    <w:rPr>
      <w:rFonts w:eastAsia="Times New Roman"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3-614">
    <w:name w:val="Средняя сетка 3 - Акцент 614"/>
    <w:basedOn w:val="a7"/>
    <w:next w:val="3-6"/>
    <w:uiPriority w:val="69"/>
    <w:rsid w:val="006603B3"/>
    <w:pPr>
      <w:spacing w:after="0" w:line="240" w:lineRule="auto"/>
    </w:pPr>
    <w:rPr>
      <w:rFonts w:eastAsia="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4">
    <w:name w:val="Темный список - Акцент 214"/>
    <w:basedOn w:val="a7"/>
    <w:next w:val="-2"/>
    <w:uiPriority w:val="70"/>
    <w:rsid w:val="006603B3"/>
    <w:pPr>
      <w:spacing w:after="0" w:line="240" w:lineRule="auto"/>
    </w:pPr>
    <w:rPr>
      <w:rFonts w:eastAsia="Times New Roman"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customStyle="1" w:styleId="49">
    <w:name w:val="ПЕ_Таблица4"/>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Темный список - Акцент 314"/>
    <w:basedOn w:val="a7"/>
    <w:next w:val="-3"/>
    <w:uiPriority w:val="70"/>
    <w:rsid w:val="006603B3"/>
    <w:pPr>
      <w:spacing w:after="0" w:line="240" w:lineRule="auto"/>
    </w:pPr>
    <w:rPr>
      <w:rFonts w:eastAsia="Times New Roman"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14">
    <w:name w:val="Темный список - Акцент 414"/>
    <w:basedOn w:val="a7"/>
    <w:next w:val="-4"/>
    <w:uiPriority w:val="70"/>
    <w:rsid w:val="006603B3"/>
    <w:pPr>
      <w:spacing w:after="0" w:line="240" w:lineRule="auto"/>
    </w:pPr>
    <w:rPr>
      <w:rFonts w:eastAsia="Times New Roman"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table" w:customStyle="1" w:styleId="2-114">
    <w:name w:val="Средняя заливка 2 - Акцент 114"/>
    <w:basedOn w:val="a7"/>
    <w:uiPriority w:val="64"/>
    <w:rsid w:val="006603B3"/>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4">
    <w:name w:val="Темный список - Акцент 514"/>
    <w:basedOn w:val="a7"/>
    <w:next w:val="-5"/>
    <w:uiPriority w:val="70"/>
    <w:rsid w:val="006603B3"/>
    <w:pPr>
      <w:spacing w:after="0" w:line="240" w:lineRule="auto"/>
    </w:pPr>
    <w:rPr>
      <w:rFonts w:eastAsia="Times New Roman"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2-124">
    <w:name w:val="Средняя заливка 2 - Акцент 124"/>
    <w:basedOn w:val="a7"/>
    <w:uiPriority w:val="64"/>
    <w:rsid w:val="006603B3"/>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41">
    <w:name w:val="Цветная заливка - Акцент 114"/>
    <w:basedOn w:val="a7"/>
    <w:next w:val="-12"/>
    <w:uiPriority w:val="71"/>
    <w:rsid w:val="006603B3"/>
    <w:pPr>
      <w:spacing w:after="0" w:line="240" w:lineRule="auto"/>
    </w:pPr>
    <w:rPr>
      <w:rFonts w:eastAsia="Times New Roman"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table" w:customStyle="1" w:styleId="-614">
    <w:name w:val="Темный список - Акцент 614"/>
    <w:basedOn w:val="a7"/>
    <w:next w:val="-6"/>
    <w:uiPriority w:val="70"/>
    <w:rsid w:val="006603B3"/>
    <w:pPr>
      <w:spacing w:after="0" w:line="240" w:lineRule="auto"/>
    </w:pPr>
    <w:rPr>
      <w:rFonts w:eastAsia="Times New Roman"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table" w:customStyle="1" w:styleId="2-134">
    <w:name w:val="Средняя заливка 2 - Акцент 134"/>
    <w:basedOn w:val="a7"/>
    <w:uiPriority w:val="64"/>
    <w:rsid w:val="006603B3"/>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50">
    <w:name w:val="Сетка таблицы115"/>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7"/>
    <w:next w:val="aff1"/>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Таблица-сетка 2 — акцент 514"/>
    <w:basedOn w:val="a7"/>
    <w:uiPriority w:val="47"/>
    <w:rsid w:val="006603B3"/>
    <w:pPr>
      <w:spacing w:after="0" w:line="240" w:lineRule="auto"/>
    </w:pPr>
    <w:rPr>
      <w:rFonts w:eastAsia="Times New Roman"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4">
    <w:name w:val="Таблица-сетка 2 — акцент 414"/>
    <w:basedOn w:val="a7"/>
    <w:uiPriority w:val="47"/>
    <w:rsid w:val="006603B3"/>
    <w:pPr>
      <w:spacing w:after="0" w:line="240" w:lineRule="auto"/>
    </w:pPr>
    <w:rPr>
      <w:rFonts w:eastAsia="Times New Roman"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4">
    <w:name w:val="Таблица-сетка 2 — акцент 114"/>
    <w:basedOn w:val="a7"/>
    <w:uiPriority w:val="47"/>
    <w:rsid w:val="006603B3"/>
    <w:pPr>
      <w:spacing w:after="0" w:line="240" w:lineRule="auto"/>
    </w:pPr>
    <w:rPr>
      <w:rFonts w:eastAsia="Times New Roman"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40">
    <w:name w:val="Таблица-сетка 2 — акцент 314"/>
    <w:basedOn w:val="a7"/>
    <w:uiPriority w:val="47"/>
    <w:rsid w:val="006603B3"/>
    <w:pPr>
      <w:spacing w:after="0" w:line="240" w:lineRule="auto"/>
    </w:pPr>
    <w:rPr>
      <w:rFonts w:eastAsia="Times New Roman"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4">
    <w:name w:val="Таблица-сетка 3 — акцент 114"/>
    <w:basedOn w:val="a7"/>
    <w:uiPriority w:val="48"/>
    <w:rsid w:val="006603B3"/>
    <w:pPr>
      <w:spacing w:after="0" w:line="240" w:lineRule="auto"/>
    </w:pPr>
    <w:rPr>
      <w:rFonts w:eastAsia="Times New Roman"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4">
    <w:name w:val="Таблица-сетка 6 цветная — акцент 514"/>
    <w:basedOn w:val="a7"/>
    <w:uiPriority w:val="51"/>
    <w:rsid w:val="006603B3"/>
    <w:pPr>
      <w:spacing w:after="0" w:line="240" w:lineRule="auto"/>
    </w:pPr>
    <w:rPr>
      <w:rFonts w:eastAsia="Times New Roman"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7">
    <w:name w:val="Таблица-сетка 6 цветная — акцент 217"/>
    <w:basedOn w:val="a7"/>
    <w:uiPriority w:val="51"/>
    <w:rsid w:val="006603B3"/>
    <w:pPr>
      <w:spacing w:after="0" w:line="240" w:lineRule="auto"/>
    </w:pPr>
    <w:rPr>
      <w:rFonts w:eastAsia="Times New Roman"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5">
    <w:name w:val="Сетка таблицы65"/>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Таблица-сетка 6 цветная — акцент 2113"/>
    <w:basedOn w:val="a7"/>
    <w:uiPriority w:val="51"/>
    <w:rsid w:val="006603B3"/>
    <w:pPr>
      <w:spacing w:after="0" w:line="240" w:lineRule="auto"/>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3">
    <w:name w:val="Таблица-сетка 6 цветная — акцент 2123"/>
    <w:basedOn w:val="a7"/>
    <w:uiPriority w:val="51"/>
    <w:rsid w:val="006603B3"/>
    <w:pPr>
      <w:spacing w:after="0" w:line="240" w:lineRule="auto"/>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4">
    <w:name w:val="Сетка таблицы74"/>
    <w:basedOn w:val="a7"/>
    <w:next w:val="aff1"/>
    <w:uiPriority w:val="59"/>
    <w:rsid w:val="006603B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7"/>
    <w:next w:val="aff1"/>
    <w:uiPriority w:val="59"/>
    <w:rsid w:val="006603B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Цветная сетка - Акцент 1112"/>
    <w:basedOn w:val="a7"/>
    <w:next w:val="-1"/>
    <w:uiPriority w:val="73"/>
    <w:rsid w:val="006603B3"/>
    <w:pPr>
      <w:spacing w:after="0" w:line="240" w:lineRule="auto"/>
    </w:pPr>
    <w:rPr>
      <w:rFonts w:eastAsia="Times New Roma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21">
    <w:name w:val="Темный список - Акцент 1112"/>
    <w:basedOn w:val="a7"/>
    <w:next w:val="-10"/>
    <w:uiPriority w:val="70"/>
    <w:rsid w:val="006603B3"/>
    <w:pPr>
      <w:spacing w:after="0" w:line="240" w:lineRule="auto"/>
    </w:pPr>
    <w:rPr>
      <w:rFonts w:eastAsia="Times New Roma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2">
    <w:name w:val="Средняя сетка 3 - Акцент 6112"/>
    <w:basedOn w:val="a7"/>
    <w:next w:val="3-6"/>
    <w:uiPriority w:val="69"/>
    <w:rsid w:val="006603B3"/>
    <w:pPr>
      <w:spacing w:after="0" w:line="240" w:lineRule="auto"/>
    </w:pPr>
    <w:rPr>
      <w:rFonts w:eastAsia="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22">
    <w:name w:val="Темный список - Акцент 2112"/>
    <w:basedOn w:val="a7"/>
    <w:next w:val="-2"/>
    <w:uiPriority w:val="70"/>
    <w:rsid w:val="006603B3"/>
    <w:pPr>
      <w:spacing w:after="0" w:line="240" w:lineRule="auto"/>
    </w:pPr>
    <w:rPr>
      <w:rFonts w:eastAsia="Times New Roma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4">
    <w:name w:val="Сетка таблицы84"/>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Темный список - Акцент 3112"/>
    <w:basedOn w:val="a7"/>
    <w:next w:val="-3"/>
    <w:uiPriority w:val="70"/>
    <w:rsid w:val="006603B3"/>
    <w:pPr>
      <w:spacing w:after="0" w:line="240" w:lineRule="auto"/>
    </w:pPr>
    <w:rPr>
      <w:rFonts w:eastAsia="Times New Roma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2">
    <w:name w:val="Темный список - Акцент 4112"/>
    <w:basedOn w:val="a7"/>
    <w:next w:val="-4"/>
    <w:uiPriority w:val="70"/>
    <w:rsid w:val="006603B3"/>
    <w:pPr>
      <w:spacing w:after="0" w:line="240" w:lineRule="auto"/>
    </w:pPr>
    <w:rPr>
      <w:rFonts w:eastAsia="Times New Roma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3">
    <w:name w:val="Средняя заливка 2 - Акцент 1113"/>
    <w:basedOn w:val="a7"/>
    <w:uiPriority w:val="64"/>
    <w:rsid w:val="006603B3"/>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2">
    <w:name w:val="Темный список - Акцент 5112"/>
    <w:basedOn w:val="a7"/>
    <w:next w:val="-5"/>
    <w:uiPriority w:val="70"/>
    <w:rsid w:val="006603B3"/>
    <w:pPr>
      <w:spacing w:after="0" w:line="240" w:lineRule="auto"/>
    </w:pPr>
    <w:rPr>
      <w:rFonts w:eastAsia="Times New Roma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3">
    <w:name w:val="Средняя заливка 2 - Акцент 1213"/>
    <w:basedOn w:val="a7"/>
    <w:uiPriority w:val="64"/>
    <w:rsid w:val="006603B3"/>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22">
    <w:name w:val="Цветная заливка - Акцент 1112"/>
    <w:basedOn w:val="a7"/>
    <w:next w:val="-12"/>
    <w:uiPriority w:val="71"/>
    <w:rsid w:val="006603B3"/>
    <w:pPr>
      <w:spacing w:after="0" w:line="240" w:lineRule="auto"/>
    </w:pPr>
    <w:rPr>
      <w:rFonts w:eastAsia="Times New Roma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2">
    <w:name w:val="Темный список - Акцент 6112"/>
    <w:basedOn w:val="a7"/>
    <w:next w:val="-6"/>
    <w:uiPriority w:val="70"/>
    <w:rsid w:val="006603B3"/>
    <w:pPr>
      <w:spacing w:after="0" w:line="240" w:lineRule="auto"/>
    </w:pPr>
    <w:rPr>
      <w:rFonts w:eastAsia="Times New Roma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3">
    <w:name w:val="Средняя заливка 2 - Акцент 1313"/>
    <w:basedOn w:val="a7"/>
    <w:uiPriority w:val="64"/>
    <w:rsid w:val="006603B3"/>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30">
    <w:name w:val="Сетка таблицы123"/>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
    <w:basedOn w:val="a7"/>
    <w:next w:val="aff1"/>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Таблица-сетка 2 — акцент 5113"/>
    <w:basedOn w:val="a7"/>
    <w:uiPriority w:val="47"/>
    <w:rsid w:val="006603B3"/>
    <w:pPr>
      <w:spacing w:after="0" w:line="240" w:lineRule="auto"/>
    </w:pPr>
    <w:rPr>
      <w:rFonts w:eastAsia="Times New Roma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3">
    <w:name w:val="Таблица-сетка 2 — акцент 4113"/>
    <w:basedOn w:val="a7"/>
    <w:uiPriority w:val="47"/>
    <w:rsid w:val="006603B3"/>
    <w:pPr>
      <w:spacing w:after="0" w:line="240" w:lineRule="auto"/>
    </w:pPr>
    <w:rPr>
      <w:rFonts w:eastAsia="Times New Roma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3">
    <w:name w:val="Таблица-сетка 2 — акцент 1113"/>
    <w:basedOn w:val="a7"/>
    <w:uiPriority w:val="47"/>
    <w:rsid w:val="006603B3"/>
    <w:pPr>
      <w:spacing w:after="0" w:line="240" w:lineRule="auto"/>
    </w:pPr>
    <w:rPr>
      <w:rFonts w:eastAsia="Times New Roma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3">
    <w:name w:val="Таблица-сетка 2 — акцент 3113"/>
    <w:basedOn w:val="a7"/>
    <w:uiPriority w:val="47"/>
    <w:rsid w:val="006603B3"/>
    <w:pPr>
      <w:spacing w:after="0" w:line="240" w:lineRule="auto"/>
    </w:pPr>
    <w:rPr>
      <w:rFonts w:eastAsia="Times New Roma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3">
    <w:name w:val="Таблица-сетка 3 — акцент 1113"/>
    <w:basedOn w:val="a7"/>
    <w:uiPriority w:val="48"/>
    <w:rsid w:val="006603B3"/>
    <w:pPr>
      <w:spacing w:after="0" w:line="240" w:lineRule="auto"/>
    </w:pPr>
    <w:rPr>
      <w:rFonts w:eastAsia="Times New Roma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3">
    <w:name w:val="Таблица-сетка 6 цветная — акцент 5113"/>
    <w:basedOn w:val="a7"/>
    <w:uiPriority w:val="51"/>
    <w:rsid w:val="006603B3"/>
    <w:pPr>
      <w:spacing w:after="0" w:line="240" w:lineRule="auto"/>
    </w:pPr>
    <w:rPr>
      <w:rFonts w:eastAsia="Times New Roma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3">
    <w:name w:val="Таблица-сетка 6 цветная — акцент 2133"/>
    <w:basedOn w:val="a7"/>
    <w:uiPriority w:val="51"/>
    <w:rsid w:val="006603B3"/>
    <w:pPr>
      <w:spacing w:after="0" w:line="240" w:lineRule="auto"/>
    </w:pPr>
    <w:rPr>
      <w:rFonts w:eastAsia="Times New Roma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30">
    <w:name w:val="Сетка таблицы613"/>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7"/>
    <w:next w:val="aff1"/>
    <w:uiPriority w:val="39"/>
    <w:rsid w:val="006603B3"/>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3">
    <w:name w:val="Таблица-сетка 6 цветная — акцент 2143"/>
    <w:basedOn w:val="a7"/>
    <w:uiPriority w:val="51"/>
    <w:rsid w:val="006603B3"/>
    <w:pPr>
      <w:spacing w:after="0" w:line="240" w:lineRule="auto"/>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30">
    <w:name w:val="Список-таблица 2 — акцент 313"/>
    <w:basedOn w:val="a7"/>
    <w:next w:val="-232"/>
    <w:uiPriority w:val="47"/>
    <w:rsid w:val="006603B3"/>
    <w:pPr>
      <w:spacing w:after="0" w:line="240" w:lineRule="auto"/>
    </w:pPr>
    <w:rPr>
      <w:rFonts w:eastAsia="Times New Roma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30">
    <w:name w:val="Список-таблица 2 — акцент 413"/>
    <w:basedOn w:val="a7"/>
    <w:next w:val="-242"/>
    <w:uiPriority w:val="47"/>
    <w:rsid w:val="006603B3"/>
    <w:pPr>
      <w:spacing w:after="0" w:line="240" w:lineRule="auto"/>
    </w:pPr>
    <w:rPr>
      <w:rFonts w:eastAsia="Times New Roma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30">
    <w:name w:val="Список-таблица 2 — акцент 513"/>
    <w:basedOn w:val="a7"/>
    <w:next w:val="-252"/>
    <w:uiPriority w:val="47"/>
    <w:rsid w:val="006603B3"/>
    <w:pPr>
      <w:spacing w:after="0" w:line="240" w:lineRule="auto"/>
    </w:pPr>
    <w:rPr>
      <w:rFonts w:eastAsia="Times New Roma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32">
    <w:name w:val="Список-таблица 2 — акцент 113"/>
    <w:basedOn w:val="a7"/>
    <w:next w:val="-212"/>
    <w:uiPriority w:val="47"/>
    <w:rsid w:val="006603B3"/>
    <w:pPr>
      <w:spacing w:after="0" w:line="240" w:lineRule="auto"/>
    </w:pPr>
    <w:rPr>
      <w:rFonts w:eastAsia="Times New Roma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3">
    <w:name w:val="Список-таблица 2 — акцент 323"/>
    <w:basedOn w:val="a7"/>
    <w:uiPriority w:val="47"/>
    <w:rsid w:val="006603B3"/>
    <w:pPr>
      <w:spacing w:after="0" w:line="240" w:lineRule="auto"/>
    </w:pPr>
    <w:rPr>
      <w:rFonts w:eastAsia="Times New Roman"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3">
    <w:name w:val="Список-таблица 2 — акцент 423"/>
    <w:basedOn w:val="a7"/>
    <w:uiPriority w:val="47"/>
    <w:rsid w:val="006603B3"/>
    <w:pPr>
      <w:spacing w:after="0" w:line="240" w:lineRule="auto"/>
    </w:pPr>
    <w:rPr>
      <w:rFonts w:eastAsia="Times New Roman"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3">
    <w:name w:val="Список-таблица 2 — акцент 523"/>
    <w:basedOn w:val="a7"/>
    <w:uiPriority w:val="47"/>
    <w:rsid w:val="006603B3"/>
    <w:pPr>
      <w:spacing w:after="0" w:line="240" w:lineRule="auto"/>
    </w:pPr>
    <w:rPr>
      <w:rFonts w:eastAsia="Times New Roman"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3">
    <w:name w:val="Список-таблица 2 — акцент 123"/>
    <w:basedOn w:val="a7"/>
    <w:uiPriority w:val="47"/>
    <w:rsid w:val="006603B3"/>
    <w:pPr>
      <w:spacing w:after="0" w:line="240" w:lineRule="auto"/>
    </w:pPr>
    <w:rPr>
      <w:rFonts w:eastAsia="Times New Roman"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930">
    <w:name w:val="Сетка таблицы93"/>
    <w:basedOn w:val="a7"/>
    <w:next w:val="aff1"/>
    <w:uiPriority w:val="39"/>
    <w:rsid w:val="006603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7"/>
    <w:next w:val="aff1"/>
    <w:uiPriority w:val="59"/>
    <w:rsid w:val="00660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Цветная сетка - Акцент 14"/>
    <w:basedOn w:val="a7"/>
    <w:next w:val="-1"/>
    <w:uiPriority w:val="73"/>
    <w:semiHidden/>
    <w:unhideWhenUsed/>
    <w:rsid w:val="006603B3"/>
    <w:pPr>
      <w:spacing w:after="0" w:line="240" w:lineRule="auto"/>
      <w:ind w:firstLine="709"/>
      <w:jc w:val="both"/>
    </w:pPr>
    <w:rPr>
      <w:rFonts w:eastAsia="Times New Roman" w:cs="Times New Roman"/>
      <w:color w:val="000000"/>
    </w:rPr>
    <w:tblPr>
      <w:tblStyleRowBandSize w:val="1"/>
      <w:tblStyleColBandSize w:val="1"/>
      <w:tblBorders>
        <w:insideH w:val="single" w:sz="4" w:space="0" w:color="FFFFFF"/>
      </w:tblBorders>
    </w:tblPr>
    <w:tcPr>
      <w:shd w:val="clear" w:color="auto" w:fill="D3EAF0"/>
    </w:tcPr>
    <w:tblStylePr w:type="firstRow">
      <w:rPr>
        <w:rFonts w:cs="Times New Roman"/>
        <w:b/>
        <w:bCs/>
      </w:rPr>
      <w:tblPr/>
      <w:tcPr>
        <w:shd w:val="clear" w:color="auto" w:fill="A8D6E2"/>
      </w:tcPr>
    </w:tblStylePr>
    <w:tblStylePr w:type="lastRow">
      <w:rPr>
        <w:rFonts w:cs="Times New Roman"/>
        <w:b/>
        <w:bCs/>
        <w:color w:val="000000"/>
      </w:rPr>
      <w:tblPr/>
      <w:tcPr>
        <w:shd w:val="clear" w:color="auto" w:fill="A8D6E2"/>
      </w:tcPr>
    </w:tblStylePr>
    <w:tblStylePr w:type="firstCol">
      <w:rPr>
        <w:rFonts w:cs="Times New Roman"/>
        <w:color w:val="FFFFFF"/>
      </w:rPr>
      <w:tblPr/>
      <w:tcPr>
        <w:shd w:val="clear" w:color="auto" w:fill="2A6C7D"/>
      </w:tcPr>
    </w:tblStylePr>
    <w:tblStylePr w:type="lastCol">
      <w:rPr>
        <w:rFonts w:cs="Times New Roman"/>
        <w:color w:val="FFFFFF"/>
      </w:rPr>
      <w:tblPr/>
      <w:tcPr>
        <w:shd w:val="clear" w:color="auto" w:fill="2A6C7D"/>
      </w:tcPr>
    </w:tblStylePr>
    <w:tblStylePr w:type="band1Vert">
      <w:rPr>
        <w:rFonts w:cs="Times New Roman"/>
      </w:rPr>
      <w:tblPr/>
      <w:tcPr>
        <w:shd w:val="clear" w:color="auto" w:fill="93CCDB"/>
      </w:tcPr>
    </w:tblStylePr>
    <w:tblStylePr w:type="band1Horz">
      <w:rPr>
        <w:rFonts w:cs="Times New Roman"/>
      </w:rPr>
      <w:tblPr/>
      <w:tcPr>
        <w:shd w:val="clear" w:color="auto" w:fill="93CCDB"/>
      </w:tcPr>
    </w:tblStylePr>
  </w:style>
  <w:style w:type="table" w:customStyle="1" w:styleId="-141">
    <w:name w:val="Темный список - Акцент 14"/>
    <w:basedOn w:val="a7"/>
    <w:next w:val="-10"/>
    <w:uiPriority w:val="70"/>
    <w:semiHidden/>
    <w:unhideWhenUsed/>
    <w:rsid w:val="006603B3"/>
    <w:pPr>
      <w:spacing w:after="0" w:line="240" w:lineRule="auto"/>
      <w:ind w:firstLine="709"/>
      <w:jc w:val="both"/>
    </w:pPr>
    <w:rPr>
      <w:rFonts w:eastAsia="Times New Roman" w:cs="Times New Roman"/>
      <w:color w:val="FFFFFF"/>
    </w:rPr>
    <w:tblPr>
      <w:tblStyleRowBandSize w:val="1"/>
      <w:tblStyleColBandSize w:val="1"/>
    </w:tblPr>
    <w:tcPr>
      <w:shd w:val="clear" w:color="auto" w:fill="3891A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C4853"/>
      </w:tcPr>
    </w:tblStylePr>
    <w:tblStylePr w:type="firstCol">
      <w:rPr>
        <w:rFonts w:cs="Times New Roman"/>
      </w:rPr>
      <w:tblPr/>
      <w:tcPr>
        <w:tcBorders>
          <w:top w:val="nil"/>
          <w:left w:val="nil"/>
          <w:bottom w:val="nil"/>
          <w:right w:val="single" w:sz="18" w:space="0" w:color="FFFFFF"/>
          <w:insideH w:val="nil"/>
          <w:insideV w:val="nil"/>
        </w:tcBorders>
        <w:shd w:val="clear" w:color="auto" w:fill="2A6C7D"/>
      </w:tcPr>
    </w:tblStylePr>
    <w:tblStylePr w:type="lastCol">
      <w:rPr>
        <w:rFonts w:cs="Times New Roman"/>
      </w:rPr>
      <w:tblPr/>
      <w:tcPr>
        <w:tcBorders>
          <w:top w:val="nil"/>
          <w:left w:val="single" w:sz="18" w:space="0" w:color="FFFFFF"/>
          <w:bottom w:val="nil"/>
          <w:right w:val="nil"/>
          <w:insideH w:val="nil"/>
          <w:insideV w:val="nil"/>
        </w:tcBorders>
        <w:shd w:val="clear" w:color="auto" w:fill="2A6C7D"/>
      </w:tcPr>
    </w:tblStylePr>
    <w:tblStylePr w:type="band1Vert">
      <w:rPr>
        <w:rFonts w:cs="Times New Roman"/>
      </w:rPr>
      <w:tblPr/>
      <w:tcPr>
        <w:tcBorders>
          <w:top w:val="nil"/>
          <w:left w:val="nil"/>
          <w:bottom w:val="nil"/>
          <w:right w:val="nil"/>
          <w:insideH w:val="nil"/>
          <w:insideV w:val="nil"/>
        </w:tcBorders>
        <w:shd w:val="clear" w:color="auto" w:fill="2A6C7D"/>
      </w:tcPr>
    </w:tblStylePr>
    <w:tblStylePr w:type="band1Horz">
      <w:rPr>
        <w:rFonts w:cs="Times New Roman"/>
      </w:rPr>
      <w:tblPr/>
      <w:tcPr>
        <w:tcBorders>
          <w:top w:val="nil"/>
          <w:left w:val="nil"/>
          <w:bottom w:val="nil"/>
          <w:right w:val="nil"/>
          <w:insideH w:val="nil"/>
          <w:insideV w:val="nil"/>
        </w:tcBorders>
        <w:shd w:val="clear" w:color="auto" w:fill="2A6C7D"/>
      </w:tcPr>
    </w:tblStylePr>
  </w:style>
  <w:style w:type="table" w:customStyle="1" w:styleId="3-64">
    <w:name w:val="Средняя сетка 3 - Акцент 64"/>
    <w:basedOn w:val="a7"/>
    <w:next w:val="3-6"/>
    <w:uiPriority w:val="69"/>
    <w:semiHidden/>
    <w:unhideWhenUsed/>
    <w:rsid w:val="006603B3"/>
    <w:pPr>
      <w:spacing w:after="0" w:line="240" w:lineRule="auto"/>
      <w:ind w:firstLine="709"/>
      <w:jc w:val="both"/>
    </w:pPr>
    <w:rPr>
      <w:rFonts w:eastAsia="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24">
    <w:name w:val="Темный список - Акцент 24"/>
    <w:basedOn w:val="a7"/>
    <w:next w:val="-2"/>
    <w:uiPriority w:val="70"/>
    <w:semiHidden/>
    <w:unhideWhenUsed/>
    <w:rsid w:val="006603B3"/>
    <w:pPr>
      <w:spacing w:after="0" w:line="240" w:lineRule="auto"/>
      <w:ind w:firstLine="709"/>
      <w:jc w:val="both"/>
    </w:pPr>
    <w:rPr>
      <w:rFonts w:eastAsia="Times New Roman" w:cs="Times New Roman"/>
      <w:color w:val="FFFFFF"/>
    </w:rPr>
    <w:tblPr>
      <w:tblStyleRowBandSize w:val="1"/>
      <w:tblStyleColBandSize w:val="1"/>
    </w:tblPr>
    <w:tcPr>
      <w:shd w:val="clear" w:color="auto" w:fill="FEB80A"/>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5C00"/>
      </w:tcPr>
    </w:tblStylePr>
    <w:tblStylePr w:type="firstCol">
      <w:rPr>
        <w:rFonts w:cs="Times New Roman"/>
      </w:rPr>
      <w:tblPr/>
      <w:tcPr>
        <w:tcBorders>
          <w:top w:val="nil"/>
          <w:left w:val="nil"/>
          <w:bottom w:val="nil"/>
          <w:right w:val="single" w:sz="18" w:space="0" w:color="FFFFFF"/>
          <w:insideH w:val="nil"/>
          <w:insideV w:val="nil"/>
        </w:tcBorders>
        <w:shd w:val="clear" w:color="auto" w:fill="C48B01"/>
      </w:tcPr>
    </w:tblStylePr>
    <w:tblStylePr w:type="lastCol">
      <w:rPr>
        <w:rFonts w:cs="Times New Roman"/>
      </w:rPr>
      <w:tblPr/>
      <w:tcPr>
        <w:tcBorders>
          <w:top w:val="nil"/>
          <w:left w:val="single" w:sz="18" w:space="0" w:color="FFFFFF"/>
          <w:bottom w:val="nil"/>
          <w:right w:val="nil"/>
          <w:insideH w:val="nil"/>
          <w:insideV w:val="nil"/>
        </w:tcBorders>
        <w:shd w:val="clear" w:color="auto" w:fill="C48B01"/>
      </w:tcPr>
    </w:tblStylePr>
    <w:tblStylePr w:type="band1Vert">
      <w:rPr>
        <w:rFonts w:cs="Times New Roman"/>
      </w:rPr>
      <w:tblPr/>
      <w:tcPr>
        <w:tcBorders>
          <w:top w:val="nil"/>
          <w:left w:val="nil"/>
          <w:bottom w:val="nil"/>
          <w:right w:val="nil"/>
          <w:insideH w:val="nil"/>
          <w:insideV w:val="nil"/>
        </w:tcBorders>
        <w:shd w:val="clear" w:color="auto" w:fill="C48B01"/>
      </w:tcPr>
    </w:tblStylePr>
    <w:tblStylePr w:type="band1Horz">
      <w:rPr>
        <w:rFonts w:cs="Times New Roman"/>
      </w:rPr>
      <w:tblPr/>
      <w:tcPr>
        <w:tcBorders>
          <w:top w:val="nil"/>
          <w:left w:val="nil"/>
          <w:bottom w:val="nil"/>
          <w:right w:val="nil"/>
          <w:insideH w:val="nil"/>
          <w:insideV w:val="nil"/>
        </w:tcBorders>
        <w:shd w:val="clear" w:color="auto" w:fill="C48B01"/>
      </w:tcPr>
    </w:tblStylePr>
  </w:style>
  <w:style w:type="table" w:customStyle="1" w:styleId="-34">
    <w:name w:val="Темный список - Акцент 34"/>
    <w:basedOn w:val="a7"/>
    <w:next w:val="-3"/>
    <w:uiPriority w:val="70"/>
    <w:semiHidden/>
    <w:unhideWhenUsed/>
    <w:rsid w:val="006603B3"/>
    <w:pPr>
      <w:spacing w:after="0" w:line="240" w:lineRule="auto"/>
      <w:ind w:firstLine="709"/>
      <w:jc w:val="both"/>
    </w:pPr>
    <w:rPr>
      <w:rFonts w:eastAsia="Times New Roman" w:cs="Times New Roman"/>
      <w:color w:val="FFFFFF"/>
    </w:rPr>
    <w:tblPr>
      <w:tblStyleRowBandSize w:val="1"/>
      <w:tblStyleColBandSize w:val="1"/>
    </w:tblPr>
    <w:tcPr>
      <w:shd w:val="clear" w:color="auto" w:fill="C32D2E"/>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01616"/>
      </w:tcPr>
    </w:tblStylePr>
    <w:tblStylePr w:type="firstCol">
      <w:rPr>
        <w:rFonts w:cs="Times New Roman"/>
      </w:rPr>
      <w:tblPr/>
      <w:tcPr>
        <w:tcBorders>
          <w:top w:val="nil"/>
          <w:left w:val="nil"/>
          <w:bottom w:val="nil"/>
          <w:right w:val="single" w:sz="18" w:space="0" w:color="FFFFFF"/>
          <w:insideH w:val="nil"/>
          <w:insideV w:val="nil"/>
        </w:tcBorders>
        <w:shd w:val="clear" w:color="auto" w:fill="912122"/>
      </w:tcPr>
    </w:tblStylePr>
    <w:tblStylePr w:type="lastCol">
      <w:rPr>
        <w:rFonts w:cs="Times New Roman"/>
      </w:rPr>
      <w:tblPr/>
      <w:tcPr>
        <w:tcBorders>
          <w:top w:val="nil"/>
          <w:left w:val="single" w:sz="18" w:space="0" w:color="FFFFFF"/>
          <w:bottom w:val="nil"/>
          <w:right w:val="nil"/>
          <w:insideH w:val="nil"/>
          <w:insideV w:val="nil"/>
        </w:tcBorders>
        <w:shd w:val="clear" w:color="auto" w:fill="912122"/>
      </w:tcPr>
    </w:tblStylePr>
    <w:tblStylePr w:type="band1Vert">
      <w:rPr>
        <w:rFonts w:cs="Times New Roman"/>
      </w:rPr>
      <w:tblPr/>
      <w:tcPr>
        <w:tcBorders>
          <w:top w:val="nil"/>
          <w:left w:val="nil"/>
          <w:bottom w:val="nil"/>
          <w:right w:val="nil"/>
          <w:insideH w:val="nil"/>
          <w:insideV w:val="nil"/>
        </w:tcBorders>
        <w:shd w:val="clear" w:color="auto" w:fill="912122"/>
      </w:tcPr>
    </w:tblStylePr>
    <w:tblStylePr w:type="band1Horz">
      <w:rPr>
        <w:rFonts w:cs="Times New Roman"/>
      </w:rPr>
      <w:tblPr/>
      <w:tcPr>
        <w:tcBorders>
          <w:top w:val="nil"/>
          <w:left w:val="nil"/>
          <w:bottom w:val="nil"/>
          <w:right w:val="nil"/>
          <w:insideH w:val="nil"/>
          <w:insideV w:val="nil"/>
        </w:tcBorders>
        <w:shd w:val="clear" w:color="auto" w:fill="912122"/>
      </w:tcPr>
    </w:tblStylePr>
  </w:style>
  <w:style w:type="table" w:customStyle="1" w:styleId="-44">
    <w:name w:val="Темный список - Акцент 44"/>
    <w:basedOn w:val="a7"/>
    <w:next w:val="-4"/>
    <w:uiPriority w:val="70"/>
    <w:semiHidden/>
    <w:unhideWhenUsed/>
    <w:rsid w:val="006603B3"/>
    <w:pPr>
      <w:spacing w:after="0" w:line="240" w:lineRule="auto"/>
      <w:ind w:firstLine="709"/>
      <w:jc w:val="both"/>
    </w:pPr>
    <w:rPr>
      <w:rFonts w:eastAsia="Times New Roman" w:cs="Times New Roman"/>
      <w:color w:val="FFFFFF"/>
    </w:rPr>
    <w:tblPr>
      <w:tblStyleRowBandSize w:val="1"/>
      <w:tblStyleColBandSize w:val="1"/>
    </w:tblPr>
    <w:tcPr>
      <w:shd w:val="clear" w:color="auto" w:fill="84AA33"/>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15419"/>
      </w:tcPr>
    </w:tblStylePr>
    <w:tblStylePr w:type="firstCol">
      <w:rPr>
        <w:rFonts w:cs="Times New Roman"/>
      </w:rPr>
      <w:tblPr/>
      <w:tcPr>
        <w:tcBorders>
          <w:top w:val="nil"/>
          <w:left w:val="nil"/>
          <w:bottom w:val="nil"/>
          <w:right w:val="single" w:sz="18" w:space="0" w:color="FFFFFF"/>
          <w:insideH w:val="nil"/>
          <w:insideV w:val="nil"/>
        </w:tcBorders>
        <w:shd w:val="clear" w:color="auto" w:fill="627F26"/>
      </w:tcPr>
    </w:tblStylePr>
    <w:tblStylePr w:type="lastCol">
      <w:rPr>
        <w:rFonts w:cs="Times New Roman"/>
      </w:rPr>
      <w:tblPr/>
      <w:tcPr>
        <w:tcBorders>
          <w:top w:val="nil"/>
          <w:left w:val="single" w:sz="18" w:space="0" w:color="FFFFFF"/>
          <w:bottom w:val="nil"/>
          <w:right w:val="nil"/>
          <w:insideH w:val="nil"/>
          <w:insideV w:val="nil"/>
        </w:tcBorders>
        <w:shd w:val="clear" w:color="auto" w:fill="627F26"/>
      </w:tcPr>
    </w:tblStylePr>
    <w:tblStylePr w:type="band1Vert">
      <w:rPr>
        <w:rFonts w:cs="Times New Roman"/>
      </w:rPr>
      <w:tblPr/>
      <w:tcPr>
        <w:tcBorders>
          <w:top w:val="nil"/>
          <w:left w:val="nil"/>
          <w:bottom w:val="nil"/>
          <w:right w:val="nil"/>
          <w:insideH w:val="nil"/>
          <w:insideV w:val="nil"/>
        </w:tcBorders>
        <w:shd w:val="clear" w:color="auto" w:fill="627F26"/>
      </w:tcPr>
    </w:tblStylePr>
    <w:tblStylePr w:type="band1Horz">
      <w:rPr>
        <w:rFonts w:cs="Times New Roman"/>
      </w:rPr>
      <w:tblPr/>
      <w:tcPr>
        <w:tcBorders>
          <w:top w:val="nil"/>
          <w:left w:val="nil"/>
          <w:bottom w:val="nil"/>
          <w:right w:val="nil"/>
          <w:insideH w:val="nil"/>
          <w:insideV w:val="nil"/>
        </w:tcBorders>
        <w:shd w:val="clear" w:color="auto" w:fill="627F26"/>
      </w:tcPr>
    </w:tblStylePr>
  </w:style>
  <w:style w:type="table" w:customStyle="1" w:styleId="-54">
    <w:name w:val="Темный список - Акцент 54"/>
    <w:basedOn w:val="a7"/>
    <w:next w:val="-5"/>
    <w:uiPriority w:val="70"/>
    <w:semiHidden/>
    <w:unhideWhenUsed/>
    <w:rsid w:val="006603B3"/>
    <w:pPr>
      <w:spacing w:after="0" w:line="240" w:lineRule="auto"/>
      <w:ind w:firstLine="709"/>
      <w:jc w:val="both"/>
    </w:pPr>
    <w:rPr>
      <w:rFonts w:eastAsia="Times New Roman" w:cs="Times New Roman"/>
      <w:color w:val="FFFFFF"/>
    </w:rPr>
    <w:tblPr>
      <w:tblStyleRowBandSize w:val="1"/>
      <w:tblStyleColBandSize w:val="1"/>
    </w:tblPr>
    <w:tcPr>
      <w:shd w:val="clear" w:color="auto" w:fill="96430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A2102"/>
      </w:tcPr>
    </w:tblStylePr>
    <w:tblStylePr w:type="firstCol">
      <w:rPr>
        <w:rFonts w:cs="Times New Roman"/>
      </w:rPr>
      <w:tblPr/>
      <w:tcPr>
        <w:tcBorders>
          <w:top w:val="nil"/>
          <w:left w:val="nil"/>
          <w:bottom w:val="nil"/>
          <w:right w:val="single" w:sz="18" w:space="0" w:color="FFFFFF"/>
          <w:insideH w:val="nil"/>
          <w:insideV w:val="nil"/>
        </w:tcBorders>
        <w:shd w:val="clear" w:color="auto" w:fill="703203"/>
      </w:tcPr>
    </w:tblStylePr>
    <w:tblStylePr w:type="lastCol">
      <w:rPr>
        <w:rFonts w:cs="Times New Roman"/>
      </w:rPr>
      <w:tblPr/>
      <w:tcPr>
        <w:tcBorders>
          <w:top w:val="nil"/>
          <w:left w:val="single" w:sz="18" w:space="0" w:color="FFFFFF"/>
          <w:bottom w:val="nil"/>
          <w:right w:val="nil"/>
          <w:insideH w:val="nil"/>
          <w:insideV w:val="nil"/>
        </w:tcBorders>
        <w:shd w:val="clear" w:color="auto" w:fill="703203"/>
      </w:tcPr>
    </w:tblStylePr>
    <w:tblStylePr w:type="band1Vert">
      <w:rPr>
        <w:rFonts w:cs="Times New Roman"/>
      </w:rPr>
      <w:tblPr/>
      <w:tcPr>
        <w:tcBorders>
          <w:top w:val="nil"/>
          <w:left w:val="nil"/>
          <w:bottom w:val="nil"/>
          <w:right w:val="nil"/>
          <w:insideH w:val="nil"/>
          <w:insideV w:val="nil"/>
        </w:tcBorders>
        <w:shd w:val="clear" w:color="auto" w:fill="703203"/>
      </w:tcPr>
    </w:tblStylePr>
    <w:tblStylePr w:type="band1Horz">
      <w:rPr>
        <w:rFonts w:cs="Times New Roman"/>
      </w:rPr>
      <w:tblPr/>
      <w:tcPr>
        <w:tcBorders>
          <w:top w:val="nil"/>
          <w:left w:val="nil"/>
          <w:bottom w:val="nil"/>
          <w:right w:val="nil"/>
          <w:insideH w:val="nil"/>
          <w:insideV w:val="nil"/>
        </w:tcBorders>
        <w:shd w:val="clear" w:color="auto" w:fill="703203"/>
      </w:tcPr>
    </w:tblStylePr>
  </w:style>
  <w:style w:type="table" w:customStyle="1" w:styleId="-142">
    <w:name w:val="Цветная заливка - Акцент 14"/>
    <w:basedOn w:val="a7"/>
    <w:next w:val="-12"/>
    <w:uiPriority w:val="71"/>
    <w:semiHidden/>
    <w:unhideWhenUsed/>
    <w:rsid w:val="006603B3"/>
    <w:pPr>
      <w:spacing w:after="0" w:line="240" w:lineRule="auto"/>
      <w:ind w:firstLine="709"/>
      <w:jc w:val="both"/>
    </w:pPr>
    <w:rPr>
      <w:rFonts w:eastAsia="Times New Roman"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rFonts w:cs="Times New Roman"/>
        <w:b/>
        <w:bCs/>
      </w:rPr>
      <w:tblPr/>
      <w:tcPr>
        <w:tcBorders>
          <w:top w:val="nil"/>
          <w:left w:val="nil"/>
          <w:bottom w:val="single" w:sz="24" w:space="0" w:color="FEB80A"/>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15664"/>
      </w:tcPr>
    </w:tblStylePr>
    <w:tblStylePr w:type="firstCol">
      <w:rPr>
        <w:rFonts w:cs="Times New Roman"/>
        <w:color w:val="FFFFFF"/>
      </w:rPr>
      <w:tblPr/>
      <w:tcPr>
        <w:tcBorders>
          <w:top w:val="nil"/>
          <w:left w:val="nil"/>
          <w:bottom w:val="nil"/>
          <w:right w:val="nil"/>
          <w:insideH w:val="single" w:sz="4" w:space="0" w:color="215664"/>
          <w:insideV w:val="nil"/>
        </w:tcBorders>
        <w:shd w:val="clear" w:color="auto" w:fill="215664"/>
      </w:tcPr>
    </w:tblStylePr>
    <w:tblStylePr w:type="lastCol">
      <w:rPr>
        <w:rFonts w:cs="Times New Roman"/>
        <w:color w:val="FFFFFF"/>
      </w:rPr>
      <w:tblPr/>
      <w:tcPr>
        <w:tcBorders>
          <w:top w:val="nil"/>
          <w:left w:val="nil"/>
          <w:bottom w:val="nil"/>
          <w:right w:val="nil"/>
          <w:insideH w:val="nil"/>
          <w:insideV w:val="nil"/>
        </w:tcBorders>
        <w:shd w:val="clear" w:color="auto" w:fill="215664"/>
      </w:tcPr>
    </w:tblStylePr>
    <w:tblStylePr w:type="band1Vert">
      <w:rPr>
        <w:rFonts w:cs="Times New Roman"/>
      </w:rPr>
      <w:tblPr/>
      <w:tcPr>
        <w:shd w:val="clear" w:color="auto" w:fill="A8D6E2"/>
      </w:tcPr>
    </w:tblStylePr>
    <w:tblStylePr w:type="band1Horz">
      <w:rPr>
        <w:rFonts w:cs="Times New Roman"/>
      </w:rPr>
      <w:tblPr/>
      <w:tcPr>
        <w:shd w:val="clear" w:color="auto" w:fill="93CCDB"/>
      </w:tcPr>
    </w:tblStylePr>
    <w:tblStylePr w:type="neCell">
      <w:rPr>
        <w:rFonts w:cs="Times New Roman"/>
        <w:color w:val="000000"/>
      </w:rPr>
    </w:tblStylePr>
    <w:tblStylePr w:type="nwCell">
      <w:rPr>
        <w:rFonts w:cs="Times New Roman"/>
        <w:color w:val="000000"/>
      </w:rPr>
    </w:tblStylePr>
  </w:style>
  <w:style w:type="table" w:customStyle="1" w:styleId="-64">
    <w:name w:val="Темный список - Акцент 64"/>
    <w:basedOn w:val="a7"/>
    <w:next w:val="-6"/>
    <w:uiPriority w:val="70"/>
    <w:semiHidden/>
    <w:unhideWhenUsed/>
    <w:rsid w:val="006603B3"/>
    <w:pPr>
      <w:spacing w:after="0" w:line="240" w:lineRule="auto"/>
      <w:ind w:firstLine="709"/>
      <w:jc w:val="both"/>
    </w:pPr>
    <w:rPr>
      <w:rFonts w:eastAsia="Times New Roman" w:cs="Times New Roman"/>
      <w:color w:val="FFFFFF"/>
    </w:rPr>
    <w:tblPr>
      <w:tblStyleRowBandSize w:val="1"/>
      <w:tblStyleColBandSize w:val="1"/>
    </w:tblPr>
    <w:tcPr>
      <w:shd w:val="clear" w:color="auto" w:fill="475A8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32C46"/>
      </w:tcPr>
    </w:tblStylePr>
    <w:tblStylePr w:type="firstCol">
      <w:rPr>
        <w:rFonts w:cs="Times New Roman"/>
      </w:rPr>
      <w:tblPr/>
      <w:tcPr>
        <w:tcBorders>
          <w:top w:val="nil"/>
          <w:left w:val="nil"/>
          <w:bottom w:val="nil"/>
          <w:right w:val="single" w:sz="18" w:space="0" w:color="FFFFFF"/>
          <w:insideH w:val="nil"/>
          <w:insideV w:val="nil"/>
        </w:tcBorders>
        <w:shd w:val="clear" w:color="auto" w:fill="354369"/>
      </w:tcPr>
    </w:tblStylePr>
    <w:tblStylePr w:type="lastCol">
      <w:rPr>
        <w:rFonts w:cs="Times New Roman"/>
      </w:rPr>
      <w:tblPr/>
      <w:tcPr>
        <w:tcBorders>
          <w:top w:val="nil"/>
          <w:left w:val="single" w:sz="18" w:space="0" w:color="FFFFFF"/>
          <w:bottom w:val="nil"/>
          <w:right w:val="nil"/>
          <w:insideH w:val="nil"/>
          <w:insideV w:val="nil"/>
        </w:tcBorders>
        <w:shd w:val="clear" w:color="auto" w:fill="354369"/>
      </w:tcPr>
    </w:tblStylePr>
    <w:tblStylePr w:type="band1Vert">
      <w:rPr>
        <w:rFonts w:cs="Times New Roman"/>
      </w:rPr>
      <w:tblPr/>
      <w:tcPr>
        <w:tcBorders>
          <w:top w:val="nil"/>
          <w:left w:val="nil"/>
          <w:bottom w:val="nil"/>
          <w:right w:val="nil"/>
          <w:insideH w:val="nil"/>
          <w:insideV w:val="nil"/>
        </w:tcBorders>
        <w:shd w:val="clear" w:color="auto" w:fill="354369"/>
      </w:tcPr>
    </w:tblStylePr>
    <w:tblStylePr w:type="band1Horz">
      <w:rPr>
        <w:rFonts w:cs="Times New Roman"/>
      </w:rPr>
      <w:tblPr/>
      <w:tcPr>
        <w:tcBorders>
          <w:top w:val="nil"/>
          <w:left w:val="nil"/>
          <w:bottom w:val="nil"/>
          <w:right w:val="nil"/>
          <w:insideH w:val="nil"/>
          <w:insideV w:val="nil"/>
        </w:tcBorders>
        <w:shd w:val="clear" w:color="auto" w:fill="354369"/>
      </w:tcPr>
    </w:tblStylePr>
  </w:style>
  <w:style w:type="table" w:customStyle="1" w:styleId="4220">
    <w:name w:val="Сетка таблицы422"/>
    <w:basedOn w:val="a7"/>
    <w:next w:val="aff1"/>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7"/>
    <w:next w:val="aff1"/>
    <w:uiPriority w:val="3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Темный список - Акцент 122"/>
    <w:basedOn w:val="a7"/>
    <w:next w:val="-10"/>
    <w:uiPriority w:val="70"/>
    <w:semiHidden/>
    <w:unhideWhenUsed/>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1221">
    <w:name w:val="Цветная заливка - Акцент 122"/>
    <w:basedOn w:val="a7"/>
    <w:next w:val="-12"/>
    <w:uiPriority w:val="71"/>
    <w:semiHidden/>
    <w:unhideWhenUsed/>
    <w:rsid w:val="006603B3"/>
    <w:pPr>
      <w:spacing w:after="0" w:line="240" w:lineRule="auto"/>
    </w:pPr>
    <w:rPr>
      <w:rFonts w:ascii="Calibri" w:eastAsia="Times New Roman" w:hAnsi="Calibri"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table" w:customStyle="1" w:styleId="-1222">
    <w:name w:val="Цветная сетка - Акцент 122"/>
    <w:basedOn w:val="a7"/>
    <w:next w:val="-1"/>
    <w:uiPriority w:val="73"/>
    <w:semiHidden/>
    <w:unhideWhenUsed/>
    <w:rsid w:val="006603B3"/>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222">
    <w:name w:val="Темный список - Акцент 222"/>
    <w:basedOn w:val="a7"/>
    <w:next w:val="-2"/>
    <w:uiPriority w:val="70"/>
    <w:semiHidden/>
    <w:unhideWhenUsed/>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customStyle="1" w:styleId="-322">
    <w:name w:val="Темный список - Акцент 322"/>
    <w:basedOn w:val="a7"/>
    <w:next w:val="-3"/>
    <w:uiPriority w:val="70"/>
    <w:semiHidden/>
    <w:unhideWhenUsed/>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22">
    <w:name w:val="Темный список - Акцент 422"/>
    <w:basedOn w:val="a7"/>
    <w:next w:val="-4"/>
    <w:uiPriority w:val="70"/>
    <w:semiHidden/>
    <w:unhideWhenUsed/>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table" w:customStyle="1" w:styleId="-522">
    <w:name w:val="Темный список - Акцент 522"/>
    <w:basedOn w:val="a7"/>
    <w:next w:val="-5"/>
    <w:uiPriority w:val="70"/>
    <w:semiHidden/>
    <w:unhideWhenUsed/>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3-622">
    <w:name w:val="Средняя сетка 3 - Акцент 622"/>
    <w:basedOn w:val="a7"/>
    <w:next w:val="3-6"/>
    <w:uiPriority w:val="69"/>
    <w:semiHidden/>
    <w:unhideWhenUsed/>
    <w:rsid w:val="006603B3"/>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20">
    <w:name w:val="Темный список - Акцент 622"/>
    <w:basedOn w:val="a7"/>
    <w:next w:val="-6"/>
    <w:uiPriority w:val="70"/>
    <w:semiHidden/>
    <w:unhideWhenUsed/>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table" w:customStyle="1" w:styleId="-41110">
    <w:name w:val="Таблица-сетка 4 — акцент 111"/>
    <w:basedOn w:val="a7"/>
    <w:next w:val="-4120"/>
    <w:uiPriority w:val="49"/>
    <w:rsid w:val="006603B3"/>
    <w:pPr>
      <w:spacing w:after="0" w:line="240" w:lineRule="auto"/>
    </w:pPr>
    <w:rPr>
      <w:rFonts w:ascii="Calibri" w:eastAsia="Times New Roman"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rFonts w:cs="Times New Roman"/>
        <w:b/>
        <w:bCs/>
      </w:rPr>
      <w:tblPr/>
      <w:tcPr>
        <w:tcBorders>
          <w:top w:val="double" w:sz="4" w:space="0" w:color="F07F0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1110">
    <w:name w:val="Таблица-сетка 6 цветная — акцент 111"/>
    <w:basedOn w:val="a7"/>
    <w:next w:val="-6120"/>
    <w:uiPriority w:val="51"/>
    <w:rsid w:val="006603B3"/>
    <w:pPr>
      <w:spacing w:after="0" w:line="240" w:lineRule="auto"/>
    </w:pPr>
    <w:rPr>
      <w:rFonts w:ascii="Calibri" w:eastAsia="Times New Roman" w:hAnsi="Calibri" w:cs="Times New Roman"/>
      <w:color w:val="B35E06"/>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bottom w:val="single" w:sz="12" w:space="0" w:color="F9B268"/>
        </w:tcBorders>
      </w:tcPr>
    </w:tblStylePr>
    <w:tblStylePr w:type="lastRow">
      <w:rPr>
        <w:rFonts w:cs="Times New Roman"/>
        <w:b/>
        <w:bCs/>
      </w:rPr>
      <w:tblPr/>
      <w:tcPr>
        <w:tcBorders>
          <w:top w:val="double" w:sz="4" w:space="0" w:color="F9B26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221">
    <w:name w:val="Таблица-сетка 6 цветная — акцент 221"/>
    <w:basedOn w:val="a7"/>
    <w:next w:val="-623"/>
    <w:uiPriority w:val="51"/>
    <w:rsid w:val="006603B3"/>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7211">
    <w:name w:val="Таблица-сетка 7 цветная — акцент 211"/>
    <w:basedOn w:val="a7"/>
    <w:next w:val="-722"/>
    <w:uiPriority w:val="52"/>
    <w:rsid w:val="006603B3"/>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tblStylePr w:type="neCell">
      <w:rPr>
        <w:rFonts w:cs="Times New Roman"/>
      </w:rPr>
      <w:tblPr/>
      <w:tcPr>
        <w:tcBorders>
          <w:bottom w:val="single" w:sz="4" w:space="0" w:color="D86B77"/>
        </w:tcBorders>
      </w:tcPr>
    </w:tblStylePr>
    <w:tblStylePr w:type="nwCell">
      <w:rPr>
        <w:rFonts w:cs="Times New Roman"/>
      </w:rPr>
      <w:tblPr/>
      <w:tcPr>
        <w:tcBorders>
          <w:bottom w:val="single" w:sz="4" w:space="0" w:color="D86B77"/>
        </w:tcBorders>
      </w:tcPr>
    </w:tblStylePr>
    <w:tblStylePr w:type="seCell">
      <w:rPr>
        <w:rFonts w:cs="Times New Roman"/>
      </w:rPr>
      <w:tblPr/>
      <w:tcPr>
        <w:tcBorders>
          <w:top w:val="single" w:sz="4" w:space="0" w:color="D86B77"/>
        </w:tcBorders>
      </w:tcPr>
    </w:tblStylePr>
    <w:tblStylePr w:type="swCell">
      <w:rPr>
        <w:rFonts w:cs="Times New Roman"/>
      </w:rPr>
      <w:tblPr/>
      <w:tcPr>
        <w:tcBorders>
          <w:top w:val="single" w:sz="4" w:space="0" w:color="D86B77"/>
        </w:tcBorders>
      </w:tcPr>
    </w:tblStylePr>
  </w:style>
  <w:style w:type="table" w:customStyle="1" w:styleId="-6311">
    <w:name w:val="Таблица-сетка 6 цветная — акцент 311"/>
    <w:basedOn w:val="a7"/>
    <w:next w:val="-632"/>
    <w:uiPriority w:val="51"/>
    <w:rsid w:val="006603B3"/>
    <w:pPr>
      <w:spacing w:after="0" w:line="240" w:lineRule="auto"/>
    </w:pPr>
    <w:rPr>
      <w:rFonts w:ascii="Calibri" w:eastAsia="Times New Roman" w:hAnsi="Calibri" w:cs="Times New Roman"/>
      <w:color w:val="14415C"/>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rFonts w:cs="Times New Roman"/>
        <w:b/>
        <w:bCs/>
      </w:rPr>
      <w:tblPr/>
      <w:tcPr>
        <w:tcBorders>
          <w:bottom w:val="single" w:sz="12" w:space="0" w:color="4DA4D8"/>
        </w:tcBorders>
      </w:tcPr>
    </w:tblStylePr>
    <w:tblStylePr w:type="lastRow">
      <w:rPr>
        <w:rFonts w:cs="Times New Roman"/>
        <w:b/>
        <w:bCs/>
      </w:rPr>
      <w:tblPr/>
      <w:tcPr>
        <w:tcBorders>
          <w:top w:val="double" w:sz="4" w:space="0" w:color="4DA4D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6411">
    <w:name w:val="Таблица-сетка 6 цветная — акцент 411"/>
    <w:basedOn w:val="a7"/>
    <w:next w:val="-642"/>
    <w:uiPriority w:val="51"/>
    <w:rsid w:val="006603B3"/>
    <w:pPr>
      <w:spacing w:after="0" w:line="240" w:lineRule="auto"/>
    </w:pPr>
    <w:rPr>
      <w:rFonts w:ascii="Calibri" w:eastAsia="Times New Roman" w:hAnsi="Calibri" w:cs="Times New Roman"/>
      <w:color w:val="3A6331"/>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rFonts w:cs="Times New Roman"/>
        <w:b/>
        <w:bCs/>
      </w:rPr>
      <w:tblPr/>
      <w:tcPr>
        <w:tcBorders>
          <w:bottom w:val="single" w:sz="12" w:space="0" w:color="8DC182"/>
        </w:tcBorders>
      </w:tcPr>
    </w:tblStylePr>
    <w:tblStylePr w:type="lastRow">
      <w:rPr>
        <w:rFonts w:cs="Times New Roman"/>
        <w:b/>
        <w:bCs/>
      </w:rPr>
      <w:tblPr/>
      <w:tcPr>
        <w:tcBorders>
          <w:top w:val="double" w:sz="4" w:space="0" w:color="8DC1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6521">
    <w:name w:val="Таблица-сетка 6 цветная — акцент 521"/>
    <w:basedOn w:val="a7"/>
    <w:next w:val="-653"/>
    <w:uiPriority w:val="51"/>
    <w:rsid w:val="006603B3"/>
    <w:pPr>
      <w:spacing w:after="0" w:line="240" w:lineRule="auto"/>
    </w:pPr>
    <w:rPr>
      <w:rFonts w:ascii="Calibri" w:eastAsia="Times New Roman"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122">
    <w:name w:val="Средняя заливка 2 - Акцент 1122"/>
    <w:basedOn w:val="a7"/>
    <w:uiPriority w:val="64"/>
    <w:rsid w:val="006603B3"/>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222">
    <w:name w:val="Средняя заливка 2 - Акцент 1222"/>
    <w:basedOn w:val="a7"/>
    <w:uiPriority w:val="64"/>
    <w:rsid w:val="006603B3"/>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322">
    <w:name w:val="Средняя заливка 2 - Акцент 1322"/>
    <w:basedOn w:val="a7"/>
    <w:uiPriority w:val="64"/>
    <w:rsid w:val="006603B3"/>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422">
    <w:name w:val="Сетка таблицы142"/>
    <w:basedOn w:val="a7"/>
    <w:uiPriority w:val="3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7"/>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Таблица-сетка 2 — акцент 5122"/>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22">
    <w:name w:val="Таблица-сетка 2 — акцент 4122"/>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220">
    <w:name w:val="Таблица-сетка 2 — акцент 1122"/>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22">
    <w:name w:val="Таблица-сетка 2 — акцент 3122"/>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22">
    <w:name w:val="Таблица-сетка 3 — акцент 1122"/>
    <w:basedOn w:val="a7"/>
    <w:uiPriority w:val="48"/>
    <w:rsid w:val="006603B3"/>
    <w:pPr>
      <w:spacing w:after="0" w:line="240" w:lineRule="auto"/>
    </w:pPr>
    <w:rPr>
      <w:rFonts w:ascii="Calibri" w:eastAsia="Times New Roman"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22">
    <w:name w:val="Таблица-сетка 6 цветная — акцент 5122"/>
    <w:basedOn w:val="a7"/>
    <w:uiPriority w:val="51"/>
    <w:rsid w:val="006603B3"/>
    <w:pPr>
      <w:spacing w:after="0" w:line="240" w:lineRule="auto"/>
    </w:pPr>
    <w:rPr>
      <w:rFonts w:ascii="Calibri" w:eastAsia="Times New Roman"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52">
    <w:name w:val="Таблица-сетка 6 цветная — акцент 2152"/>
    <w:basedOn w:val="a7"/>
    <w:uiPriority w:val="51"/>
    <w:rsid w:val="006603B3"/>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22">
    <w:name w:val="Сетка таблицы622"/>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2">
    <w:name w:val="Таблица-сетка 6 цветная — акцент 21112"/>
    <w:basedOn w:val="a7"/>
    <w:uiPriority w:val="51"/>
    <w:rsid w:val="006603B3"/>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2">
    <w:name w:val="Таблица-сетка 6 цветная — акцент 21212"/>
    <w:basedOn w:val="a7"/>
    <w:uiPriority w:val="51"/>
    <w:rsid w:val="006603B3"/>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22">
    <w:name w:val="Сетка таблицы722"/>
    <w:basedOn w:val="a7"/>
    <w:uiPriority w:val="59"/>
    <w:rsid w:val="006603B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7"/>
    <w:uiPriority w:val="59"/>
    <w:rsid w:val="006603B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Цветная сетка - Акцент 1122"/>
    <w:basedOn w:val="a7"/>
    <w:uiPriority w:val="73"/>
    <w:rsid w:val="006603B3"/>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221">
    <w:name w:val="Темный список - Акцент 1122"/>
    <w:basedOn w:val="a7"/>
    <w:uiPriority w:val="70"/>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22">
    <w:name w:val="Средняя сетка 3 - Акцент 6122"/>
    <w:basedOn w:val="a7"/>
    <w:uiPriority w:val="69"/>
    <w:rsid w:val="006603B3"/>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20">
    <w:name w:val="Темный список - Акцент 2122"/>
    <w:basedOn w:val="a7"/>
    <w:uiPriority w:val="70"/>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20">
    <w:name w:val="Сетка таблицы812"/>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Темный список - Акцент 3122"/>
    <w:basedOn w:val="a7"/>
    <w:uiPriority w:val="70"/>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22">
    <w:name w:val="Темный список - Акцент 4122"/>
    <w:basedOn w:val="a7"/>
    <w:uiPriority w:val="70"/>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2">
    <w:name w:val="Средняя заливка 2 - Акцент 11112"/>
    <w:basedOn w:val="a7"/>
    <w:uiPriority w:val="64"/>
    <w:rsid w:val="006603B3"/>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22">
    <w:name w:val="Темный список - Акцент 5122"/>
    <w:basedOn w:val="a7"/>
    <w:uiPriority w:val="70"/>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2">
    <w:name w:val="Средняя заливка 2 - Акцент 12112"/>
    <w:basedOn w:val="a7"/>
    <w:uiPriority w:val="64"/>
    <w:rsid w:val="006603B3"/>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222">
    <w:name w:val="Цветная заливка - Акцент 1122"/>
    <w:basedOn w:val="a7"/>
    <w:uiPriority w:val="71"/>
    <w:rsid w:val="006603B3"/>
    <w:pPr>
      <w:spacing w:after="0" w:line="240" w:lineRule="auto"/>
    </w:pPr>
    <w:rPr>
      <w:rFonts w:ascii="Calibri" w:eastAsia="Times New Roman" w:hAnsi="Calibri"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22">
    <w:name w:val="Темный список - Акцент 6122"/>
    <w:basedOn w:val="a7"/>
    <w:uiPriority w:val="70"/>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2">
    <w:name w:val="Средняя заливка 2 - Акцент 13112"/>
    <w:basedOn w:val="a7"/>
    <w:uiPriority w:val="64"/>
    <w:rsid w:val="006603B3"/>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20">
    <w:name w:val="Сетка таблицы1212"/>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0">
    <w:name w:val="Сетка таблицы4112"/>
    <w:basedOn w:val="a7"/>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Таблица-сетка 2 — акцент 51112"/>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2">
    <w:name w:val="Таблица-сетка 2 — акцент 41112"/>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20">
    <w:name w:val="Таблица-сетка 2 — акцент 11112"/>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2">
    <w:name w:val="Таблица-сетка 2 — акцент 31112"/>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2">
    <w:name w:val="Таблица-сетка 3 — акцент 11112"/>
    <w:basedOn w:val="a7"/>
    <w:uiPriority w:val="48"/>
    <w:rsid w:val="006603B3"/>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2">
    <w:name w:val="Таблица-сетка 6 цветная — акцент 51112"/>
    <w:basedOn w:val="a7"/>
    <w:uiPriority w:val="51"/>
    <w:rsid w:val="006603B3"/>
    <w:pPr>
      <w:spacing w:after="0" w:line="240" w:lineRule="auto"/>
    </w:pPr>
    <w:rPr>
      <w:rFonts w:ascii="Calibri" w:eastAsia="Times New Roman" w:hAnsi="Calibri"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2">
    <w:name w:val="Таблица-сетка 6 цветная — акцент 21312"/>
    <w:basedOn w:val="a7"/>
    <w:uiPriority w:val="51"/>
    <w:rsid w:val="006603B3"/>
    <w:pPr>
      <w:spacing w:after="0" w:line="240" w:lineRule="auto"/>
    </w:pPr>
    <w:rPr>
      <w:rFonts w:ascii="Calibri" w:eastAsia="Times New Roman" w:hAnsi="Calibri"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2">
    <w:name w:val="Сетка таблицы6112"/>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7"/>
    <w:uiPriority w:val="3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2">
    <w:name w:val="Таблица-сетка 6 цветная — акцент 21412"/>
    <w:basedOn w:val="a7"/>
    <w:uiPriority w:val="51"/>
    <w:rsid w:val="006603B3"/>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20">
    <w:name w:val="Список-таблица 2 — акцент 3112"/>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20">
    <w:name w:val="Список-таблица 2 — акцент 4112"/>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20">
    <w:name w:val="Список-таблица 2 — акцент 5112"/>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22">
    <w:name w:val="Список-таблица 2 — акцент 1112"/>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12">
    <w:name w:val="Список-таблица 2 — акцент 3212"/>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12">
    <w:name w:val="Список-таблица 2 — акцент 4212"/>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12">
    <w:name w:val="Список-таблица 2 — акцент 5212"/>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12">
    <w:name w:val="Список-таблица 2 — акцент 1212"/>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9110">
    <w:name w:val="Сетка таблицы911"/>
    <w:basedOn w:val="a7"/>
    <w:uiPriority w:val="39"/>
    <w:rsid w:val="006603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7"/>
    <w:uiPriority w:val="39"/>
    <w:rsid w:val="006603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Таблица-сетка 4 — акцент 121"/>
    <w:basedOn w:val="a7"/>
    <w:uiPriority w:val="49"/>
    <w:rsid w:val="006603B3"/>
    <w:pPr>
      <w:spacing w:after="0" w:line="240" w:lineRule="auto"/>
      <w:ind w:firstLine="709"/>
      <w:jc w:val="both"/>
    </w:pPr>
    <w:rPr>
      <w:rFonts w:eastAsia="Times New Roman"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rFonts w:cs="Times New Roman"/>
        <w:b/>
        <w:bCs/>
        <w:color w:val="FFFFFF"/>
      </w:rPr>
      <w:tblPr/>
      <w:tcPr>
        <w:tcBorders>
          <w:top w:val="single" w:sz="4" w:space="0" w:color="3891A7"/>
          <w:left w:val="single" w:sz="4" w:space="0" w:color="3891A7"/>
          <w:bottom w:val="single" w:sz="4" w:space="0" w:color="3891A7"/>
          <w:right w:val="single" w:sz="4" w:space="0" w:color="3891A7"/>
          <w:insideH w:val="nil"/>
          <w:insideV w:val="nil"/>
        </w:tcBorders>
        <w:shd w:val="clear" w:color="auto" w:fill="3891A7"/>
      </w:tcPr>
    </w:tblStylePr>
    <w:tblStylePr w:type="lastRow">
      <w:rPr>
        <w:rFonts w:cs="Times New Roman"/>
        <w:b/>
        <w:bCs/>
      </w:rPr>
      <w:tblPr/>
      <w:tcPr>
        <w:tcBorders>
          <w:top w:val="double" w:sz="4" w:space="0" w:color="3891A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61210">
    <w:name w:val="Таблица-сетка 6 цветная — акцент 121"/>
    <w:basedOn w:val="a7"/>
    <w:uiPriority w:val="51"/>
    <w:rsid w:val="006603B3"/>
    <w:pPr>
      <w:spacing w:after="0" w:line="240" w:lineRule="auto"/>
      <w:ind w:firstLine="709"/>
      <w:jc w:val="both"/>
    </w:pPr>
    <w:rPr>
      <w:rFonts w:eastAsia="Times New Roman" w:cs="Times New Roman"/>
      <w:color w:val="2A6C7D"/>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rFonts w:cs="Times New Roman"/>
        <w:b/>
        <w:bCs/>
      </w:rPr>
      <w:tblPr/>
      <w:tcPr>
        <w:tcBorders>
          <w:bottom w:val="single" w:sz="12" w:space="0" w:color="7DC2D3"/>
        </w:tcBorders>
      </w:tcPr>
    </w:tblStylePr>
    <w:tblStylePr w:type="lastRow">
      <w:rPr>
        <w:rFonts w:cs="Times New Roman"/>
        <w:b/>
        <w:bCs/>
      </w:rPr>
      <w:tblPr/>
      <w:tcPr>
        <w:tcBorders>
          <w:top w:val="double" w:sz="4" w:space="0" w:color="7DC2D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6231">
    <w:name w:val="Таблица-сетка 6 цветная — акцент 231"/>
    <w:basedOn w:val="a7"/>
    <w:uiPriority w:val="51"/>
    <w:rsid w:val="006603B3"/>
    <w:pPr>
      <w:spacing w:after="0" w:line="240" w:lineRule="auto"/>
      <w:ind w:firstLine="709"/>
      <w:jc w:val="both"/>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221">
    <w:name w:val="Таблица-сетка 7 цветная — акцент 221"/>
    <w:basedOn w:val="a7"/>
    <w:uiPriority w:val="52"/>
    <w:rsid w:val="006603B3"/>
    <w:pPr>
      <w:spacing w:after="0" w:line="240" w:lineRule="auto"/>
      <w:ind w:firstLine="709"/>
      <w:jc w:val="both"/>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tblStylePr w:type="neCell">
      <w:rPr>
        <w:rFonts w:cs="Times New Roman"/>
      </w:rPr>
      <w:tblPr/>
      <w:tcPr>
        <w:tcBorders>
          <w:bottom w:val="single" w:sz="4" w:space="0" w:color="FED36B"/>
        </w:tcBorders>
      </w:tcPr>
    </w:tblStylePr>
    <w:tblStylePr w:type="nwCell">
      <w:rPr>
        <w:rFonts w:cs="Times New Roman"/>
      </w:rPr>
      <w:tblPr/>
      <w:tcPr>
        <w:tcBorders>
          <w:bottom w:val="single" w:sz="4" w:space="0" w:color="FED36B"/>
        </w:tcBorders>
      </w:tcPr>
    </w:tblStylePr>
    <w:tblStylePr w:type="seCell">
      <w:rPr>
        <w:rFonts w:cs="Times New Roman"/>
      </w:rPr>
      <w:tblPr/>
      <w:tcPr>
        <w:tcBorders>
          <w:top w:val="single" w:sz="4" w:space="0" w:color="FED36B"/>
        </w:tcBorders>
      </w:tcPr>
    </w:tblStylePr>
    <w:tblStylePr w:type="swCell">
      <w:rPr>
        <w:rFonts w:cs="Times New Roman"/>
      </w:rPr>
      <w:tblPr/>
      <w:tcPr>
        <w:tcBorders>
          <w:top w:val="single" w:sz="4" w:space="0" w:color="FED36B"/>
        </w:tcBorders>
      </w:tcPr>
    </w:tblStylePr>
  </w:style>
  <w:style w:type="table" w:customStyle="1" w:styleId="-6321">
    <w:name w:val="Таблица-сетка 6 цветная — акцент 321"/>
    <w:basedOn w:val="a7"/>
    <w:uiPriority w:val="51"/>
    <w:rsid w:val="006603B3"/>
    <w:pPr>
      <w:spacing w:after="0" w:line="240" w:lineRule="auto"/>
      <w:ind w:firstLine="709"/>
      <w:jc w:val="both"/>
    </w:pPr>
    <w:rPr>
      <w:rFonts w:eastAsia="Times New Roman" w:cs="Times New Roman"/>
      <w:color w:val="912122"/>
    </w:rPr>
    <w:tblPr>
      <w:tblStyleRowBandSize w:val="1"/>
      <w:tblStyleColBandSize w:val="1"/>
      <w:tblBorders>
        <w:top w:val="single" w:sz="4" w:space="0" w:color="E07B7B"/>
        <w:left w:val="single" w:sz="4" w:space="0" w:color="E07B7B"/>
        <w:bottom w:val="single" w:sz="4" w:space="0" w:color="E07B7B"/>
        <w:right w:val="single" w:sz="4" w:space="0" w:color="E07B7B"/>
        <w:insideH w:val="single" w:sz="4" w:space="0" w:color="E07B7B"/>
        <w:insideV w:val="single" w:sz="4" w:space="0" w:color="E07B7B"/>
      </w:tblBorders>
    </w:tblPr>
    <w:tblStylePr w:type="firstRow">
      <w:rPr>
        <w:rFonts w:cs="Times New Roman"/>
        <w:b/>
        <w:bCs/>
      </w:rPr>
      <w:tblPr/>
      <w:tcPr>
        <w:tcBorders>
          <w:bottom w:val="single" w:sz="12" w:space="0" w:color="E07B7B"/>
        </w:tcBorders>
      </w:tcPr>
    </w:tblStylePr>
    <w:tblStylePr w:type="lastRow">
      <w:rPr>
        <w:rFonts w:cs="Times New Roman"/>
        <w:b/>
        <w:bCs/>
      </w:rPr>
      <w:tblPr/>
      <w:tcPr>
        <w:tcBorders>
          <w:top w:val="double" w:sz="4" w:space="0" w:color="E07B7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6421">
    <w:name w:val="Таблица-сетка 6 цветная — акцент 421"/>
    <w:basedOn w:val="a7"/>
    <w:uiPriority w:val="51"/>
    <w:rsid w:val="006603B3"/>
    <w:pPr>
      <w:spacing w:after="0" w:line="240" w:lineRule="auto"/>
      <w:ind w:firstLine="709"/>
      <w:jc w:val="both"/>
    </w:pPr>
    <w:rPr>
      <w:rFonts w:eastAsia="Times New Roman" w:cs="Times New Roman"/>
      <w:color w:val="627F26"/>
    </w:rPr>
    <w:tblPr>
      <w:tblStyleRowBandSize w:val="1"/>
      <w:tblStyleColBandSize w:val="1"/>
      <w:tblBorders>
        <w:top w:val="single" w:sz="4" w:space="0" w:color="B8D779"/>
        <w:left w:val="single" w:sz="4" w:space="0" w:color="B8D779"/>
        <w:bottom w:val="single" w:sz="4" w:space="0" w:color="B8D779"/>
        <w:right w:val="single" w:sz="4" w:space="0" w:color="B8D779"/>
        <w:insideH w:val="single" w:sz="4" w:space="0" w:color="B8D779"/>
        <w:insideV w:val="single" w:sz="4" w:space="0" w:color="B8D779"/>
      </w:tblBorders>
    </w:tblPr>
    <w:tblStylePr w:type="firstRow">
      <w:rPr>
        <w:rFonts w:cs="Times New Roman"/>
        <w:b/>
        <w:bCs/>
      </w:rPr>
      <w:tblPr/>
      <w:tcPr>
        <w:tcBorders>
          <w:bottom w:val="single" w:sz="12" w:space="0" w:color="B8D779"/>
        </w:tcBorders>
      </w:tcPr>
    </w:tblStylePr>
    <w:tblStylePr w:type="lastRow">
      <w:rPr>
        <w:rFonts w:cs="Times New Roman"/>
        <w:b/>
        <w:bCs/>
      </w:rPr>
      <w:tblPr/>
      <w:tcPr>
        <w:tcBorders>
          <w:top w:val="double" w:sz="4" w:space="0" w:color="B8D7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6531">
    <w:name w:val="Таблица-сетка 6 цветная — акцент 531"/>
    <w:basedOn w:val="a7"/>
    <w:uiPriority w:val="51"/>
    <w:rsid w:val="006603B3"/>
    <w:pPr>
      <w:spacing w:after="0" w:line="240" w:lineRule="auto"/>
      <w:ind w:firstLine="709"/>
      <w:jc w:val="both"/>
    </w:pPr>
    <w:rPr>
      <w:rFonts w:eastAsia="Times New Roman"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rFonts w:cs="Times New Roman"/>
        <w:b/>
        <w:bCs/>
      </w:rPr>
      <w:tblPr/>
      <w:tcPr>
        <w:tcBorders>
          <w:bottom w:val="single" w:sz="12" w:space="0" w:color="F88630"/>
        </w:tcBorders>
      </w:tcPr>
    </w:tblStylePr>
    <w:tblStylePr w:type="lastRow">
      <w:rPr>
        <w:rFonts w:cs="Times New Roman"/>
        <w:b/>
        <w:bCs/>
      </w:rPr>
      <w:tblPr/>
      <w:tcPr>
        <w:tcBorders>
          <w:top w:val="double" w:sz="4" w:space="0" w:color="F8863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6">
    <w:name w:val="Средняя сетка 211"/>
    <w:basedOn w:val="a7"/>
    <w:next w:val="226"/>
    <w:uiPriority w:val="1"/>
    <w:semiHidden/>
    <w:unhideWhenUsed/>
    <w:rsid w:val="006603B3"/>
    <w:pPr>
      <w:spacing w:after="0" w:line="240" w:lineRule="auto"/>
    </w:pPr>
    <w:rPr>
      <w:rFonts w:ascii="Arial" w:eastAsia="Times New Roman"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Arial"/>
      </w:rPr>
      <w:tblPr/>
      <w:tcPr>
        <w:shd w:val="clear" w:color="auto" w:fill="E6E6E6"/>
      </w:tcPr>
    </w:tblStylePr>
    <w:tblStylePr w:type="lastRow">
      <w:rPr>
        <w:rFonts w:cs="Arial"/>
      </w:rPr>
      <w:tblPr/>
      <w:tcPr>
        <w:tcBorders>
          <w:top w:val="single" w:sz="12" w:space="0" w:color="000000"/>
          <w:left w:val="nil"/>
          <w:bottom w:val="nil"/>
          <w:right w:val="nil"/>
          <w:insideH w:val="nil"/>
          <w:insideV w:val="nil"/>
        </w:tcBorders>
        <w:shd w:val="clear" w:color="auto" w:fill="FFFFFF"/>
      </w:tcPr>
    </w:tblStylePr>
    <w:tblStylePr w:type="firstCol">
      <w:rPr>
        <w:rFonts w:cs="Arial"/>
      </w:rPr>
      <w:tblPr/>
      <w:tcPr>
        <w:tcBorders>
          <w:top w:val="nil"/>
          <w:left w:val="nil"/>
          <w:bottom w:val="nil"/>
          <w:right w:val="nil"/>
          <w:insideH w:val="nil"/>
          <w:insideV w:val="nil"/>
        </w:tcBorders>
        <w:shd w:val="clear" w:color="auto" w:fill="FFFFFF"/>
      </w:tcPr>
    </w:tblStylePr>
    <w:tblStylePr w:type="lastCol">
      <w:rPr>
        <w:rFonts w:cs="Arial"/>
      </w:rPr>
      <w:tblPr/>
      <w:tcPr>
        <w:tcBorders>
          <w:top w:val="nil"/>
          <w:left w:val="nil"/>
          <w:bottom w:val="nil"/>
          <w:right w:val="nil"/>
          <w:insideH w:val="nil"/>
          <w:insideV w:val="nil"/>
        </w:tcBorders>
        <w:shd w:val="clear" w:color="auto" w:fill="CCCCCC"/>
      </w:tcPr>
    </w:tblStylePr>
    <w:tblStylePr w:type="band1Vert">
      <w:rPr>
        <w:rFonts w:cs="Arial"/>
      </w:rPr>
      <w:tblPr/>
      <w:tcPr>
        <w:shd w:val="clear" w:color="auto" w:fill="808080"/>
      </w:tcPr>
    </w:tblStylePr>
    <w:tblStylePr w:type="band1Horz">
      <w:rPr>
        <w:rFonts w:cs="Arial"/>
      </w:rPr>
      <w:tblPr/>
      <w:tcPr>
        <w:tcBorders>
          <w:insideH w:val="single" w:sz="6" w:space="0" w:color="000000"/>
          <w:insideV w:val="single" w:sz="6" w:space="0" w:color="000000"/>
        </w:tcBorders>
        <w:shd w:val="clear" w:color="auto" w:fill="808080"/>
      </w:tcPr>
    </w:tblStylePr>
    <w:tblStylePr w:type="nwCell">
      <w:rPr>
        <w:rFonts w:cs="Arial"/>
      </w:rPr>
      <w:tblPr/>
      <w:tcPr>
        <w:shd w:val="clear" w:color="auto" w:fill="FFFFFF"/>
      </w:tcPr>
    </w:tblStylePr>
  </w:style>
  <w:style w:type="table" w:customStyle="1" w:styleId="1520">
    <w:name w:val="Сетка таблицы152"/>
    <w:basedOn w:val="a7"/>
    <w:next w:val="aff1"/>
    <w:uiPriority w:val="39"/>
    <w:rsid w:val="006603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7"/>
    <w:rsid w:val="006603B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
    <w:basedOn w:val="a7"/>
    <w:rsid w:val="00660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7"/>
    <w:rsid w:val="00660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7"/>
    <w:rsid w:val="00660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7"/>
    <w:rsid w:val="00660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1122"/>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7"/>
    <w:uiPriority w:val="99"/>
    <w:rsid w:val="006603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7"/>
    <w:uiPriority w:val="99"/>
    <w:rsid w:val="006603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7"/>
    <w:uiPriority w:val="59"/>
    <w:rsid w:val="006603B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7"/>
    <w:uiPriority w:val="59"/>
    <w:rsid w:val="00660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Цветной список - Акцент 13"/>
    <w:basedOn w:val="a7"/>
    <w:next w:val="-14"/>
    <w:uiPriority w:val="72"/>
    <w:semiHidden/>
    <w:unhideWhenUsed/>
    <w:rsid w:val="006603B3"/>
    <w:pPr>
      <w:spacing w:after="0" w:line="240" w:lineRule="auto"/>
      <w:ind w:firstLine="709"/>
      <w:jc w:val="both"/>
    </w:pPr>
    <w:rPr>
      <w:rFonts w:eastAsia="Times New Roman" w:cs="Times New Roman"/>
      <w:color w:val="000000"/>
    </w:rPr>
    <w:tblPr>
      <w:tblStyleRowBandSize w:val="1"/>
      <w:tblStyleColBandSize w:val="1"/>
    </w:tblPr>
    <w:tcPr>
      <w:shd w:val="clear" w:color="auto" w:fill="E9F5F8"/>
    </w:tcPr>
    <w:tblStylePr w:type="firstRow">
      <w:rPr>
        <w:rFonts w:cs="Times New Roman"/>
        <w:b/>
        <w:bCs/>
        <w:color w:val="FFFFFF"/>
      </w:rPr>
      <w:tblPr/>
      <w:tcPr>
        <w:tcBorders>
          <w:bottom w:val="single" w:sz="12" w:space="0" w:color="FFFFFF"/>
        </w:tcBorders>
        <w:shd w:val="clear" w:color="auto" w:fill="D29501"/>
      </w:tcPr>
    </w:tblStylePr>
    <w:tblStylePr w:type="lastRow">
      <w:rPr>
        <w:rFonts w:cs="Times New Roman"/>
        <w:b/>
        <w:bCs/>
        <w:color w:val="D29501"/>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9E6ED"/>
      </w:tcPr>
    </w:tblStylePr>
    <w:tblStylePr w:type="band1Horz">
      <w:rPr>
        <w:rFonts w:cs="Times New Roman"/>
      </w:rPr>
      <w:tblPr/>
      <w:tcPr>
        <w:shd w:val="clear" w:color="auto" w:fill="D3EAF0"/>
      </w:tcPr>
    </w:tblStylePr>
  </w:style>
  <w:style w:type="table" w:customStyle="1" w:styleId="2215">
    <w:name w:val="Средняя сетка 221"/>
    <w:basedOn w:val="a7"/>
    <w:uiPriority w:val="68"/>
    <w:semiHidden/>
    <w:unhideWhenUsed/>
    <w:rsid w:val="006603B3"/>
    <w:pPr>
      <w:spacing w:after="0" w:line="240" w:lineRule="auto"/>
      <w:ind w:firstLine="709"/>
      <w:jc w:val="both"/>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customStyle="1" w:styleId="172">
    <w:name w:val="Сетка таблицы172"/>
    <w:basedOn w:val="a7"/>
    <w:next w:val="aff1"/>
    <w:uiPriority w:val="59"/>
    <w:rsid w:val="006603B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Цветная сетка - Акцент 132"/>
    <w:basedOn w:val="a7"/>
    <w:next w:val="-1"/>
    <w:uiPriority w:val="73"/>
    <w:rsid w:val="006603B3"/>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321">
    <w:name w:val="Темный список - Акцент 132"/>
    <w:basedOn w:val="a7"/>
    <w:next w:val="-10"/>
    <w:uiPriority w:val="70"/>
    <w:rsid w:val="006603B3"/>
    <w:pPr>
      <w:spacing w:after="0" w:line="240" w:lineRule="auto"/>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32">
    <w:name w:val="Средняя сетка 3 - Акцент 632"/>
    <w:basedOn w:val="a7"/>
    <w:next w:val="3-6"/>
    <w:uiPriority w:val="69"/>
    <w:rsid w:val="006603B3"/>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320">
    <w:name w:val="Темный список - Акцент 232"/>
    <w:basedOn w:val="a7"/>
    <w:next w:val="-2"/>
    <w:uiPriority w:val="70"/>
    <w:rsid w:val="006603B3"/>
    <w:pPr>
      <w:spacing w:after="0" w:line="240" w:lineRule="auto"/>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126">
    <w:name w:val="ПЕ_Таблица12"/>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Темный список - Акцент 332"/>
    <w:basedOn w:val="a7"/>
    <w:next w:val="-3"/>
    <w:uiPriority w:val="70"/>
    <w:rsid w:val="006603B3"/>
    <w:pPr>
      <w:spacing w:after="0" w:line="240" w:lineRule="auto"/>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32">
    <w:name w:val="Темный список - Акцент 432"/>
    <w:basedOn w:val="a7"/>
    <w:next w:val="-4"/>
    <w:uiPriority w:val="70"/>
    <w:rsid w:val="006603B3"/>
    <w:pPr>
      <w:spacing w:after="0" w:line="240" w:lineRule="auto"/>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32">
    <w:name w:val="Средняя заливка 2 - Акцент 1132"/>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32">
    <w:name w:val="Темный список - Акцент 532"/>
    <w:basedOn w:val="a7"/>
    <w:next w:val="-5"/>
    <w:uiPriority w:val="70"/>
    <w:rsid w:val="006603B3"/>
    <w:pPr>
      <w:spacing w:after="0" w:line="240" w:lineRule="auto"/>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32">
    <w:name w:val="Средняя заливка 2 - Акцент 1232"/>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22">
    <w:name w:val="Цветная заливка - Акцент 132"/>
    <w:basedOn w:val="a7"/>
    <w:next w:val="-12"/>
    <w:uiPriority w:val="71"/>
    <w:rsid w:val="006603B3"/>
    <w:pPr>
      <w:spacing w:after="0" w:line="240" w:lineRule="auto"/>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320">
    <w:name w:val="Темный список - Акцент 632"/>
    <w:basedOn w:val="a7"/>
    <w:next w:val="-6"/>
    <w:uiPriority w:val="70"/>
    <w:rsid w:val="006603B3"/>
    <w:pPr>
      <w:spacing w:after="0" w:line="240" w:lineRule="auto"/>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32">
    <w:name w:val="Средняя заливка 2 - Акцент 1332"/>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510">
    <w:name w:val="Сетка таблицы451"/>
    <w:basedOn w:val="a7"/>
    <w:next w:val="aff1"/>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Таблица-сетка 2 — акцент 5132"/>
    <w:basedOn w:val="a7"/>
    <w:uiPriority w:val="47"/>
    <w:rsid w:val="006603B3"/>
    <w:pPr>
      <w:spacing w:after="0" w:line="240" w:lineRule="auto"/>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32">
    <w:name w:val="Таблица-сетка 2 — акцент 4132"/>
    <w:basedOn w:val="a7"/>
    <w:uiPriority w:val="47"/>
    <w:rsid w:val="006603B3"/>
    <w:pPr>
      <w:spacing w:after="0" w:line="240" w:lineRule="auto"/>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320">
    <w:name w:val="Таблица-сетка 2 — акцент 1132"/>
    <w:basedOn w:val="a7"/>
    <w:uiPriority w:val="47"/>
    <w:rsid w:val="006603B3"/>
    <w:pPr>
      <w:spacing w:after="0" w:line="240" w:lineRule="auto"/>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32">
    <w:name w:val="Таблица-сетка 2 — акцент 3132"/>
    <w:basedOn w:val="a7"/>
    <w:uiPriority w:val="47"/>
    <w:rsid w:val="006603B3"/>
    <w:pPr>
      <w:spacing w:after="0" w:line="240" w:lineRule="auto"/>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32">
    <w:name w:val="Таблица-сетка 3 — акцент 1132"/>
    <w:basedOn w:val="a7"/>
    <w:uiPriority w:val="48"/>
    <w:rsid w:val="006603B3"/>
    <w:pPr>
      <w:spacing w:after="0" w:line="240" w:lineRule="auto"/>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32">
    <w:name w:val="Таблица-сетка 6 цветная — акцент 5132"/>
    <w:basedOn w:val="a7"/>
    <w:uiPriority w:val="51"/>
    <w:rsid w:val="006603B3"/>
    <w:pPr>
      <w:spacing w:after="0" w:line="240" w:lineRule="auto"/>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62">
    <w:name w:val="Таблица-сетка 6 цветная — акцент 2162"/>
    <w:basedOn w:val="a7"/>
    <w:uiPriority w:val="51"/>
    <w:rsid w:val="006603B3"/>
    <w:pPr>
      <w:spacing w:after="0" w:line="240" w:lineRule="auto"/>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41">
    <w:name w:val="Сетка таблицы641"/>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2">
    <w:name w:val="Таблица-сетка 6 цветная — акцент 21122"/>
    <w:basedOn w:val="a7"/>
    <w:uiPriority w:val="51"/>
    <w:rsid w:val="006603B3"/>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22">
    <w:name w:val="Таблица-сетка 6 цветная — акцент 21222"/>
    <w:basedOn w:val="a7"/>
    <w:uiPriority w:val="51"/>
    <w:rsid w:val="006603B3"/>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310">
    <w:name w:val="Цветная сетка - Акцент 1131"/>
    <w:basedOn w:val="a7"/>
    <w:next w:val="-1"/>
    <w:uiPriority w:val="73"/>
    <w:rsid w:val="006603B3"/>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311">
    <w:name w:val="Темный список - Акцент 1131"/>
    <w:basedOn w:val="a7"/>
    <w:next w:val="-10"/>
    <w:uiPriority w:val="70"/>
    <w:rsid w:val="006603B3"/>
    <w:pPr>
      <w:spacing w:after="0" w:line="240" w:lineRule="auto"/>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31">
    <w:name w:val="Средняя сетка 3 - Акцент 6131"/>
    <w:basedOn w:val="a7"/>
    <w:next w:val="3-6"/>
    <w:uiPriority w:val="69"/>
    <w:rsid w:val="006603B3"/>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31">
    <w:name w:val="Темный список - Акцент 2131"/>
    <w:basedOn w:val="a7"/>
    <w:next w:val="-2"/>
    <w:uiPriority w:val="70"/>
    <w:rsid w:val="006603B3"/>
    <w:pPr>
      <w:spacing w:after="0" w:line="240" w:lineRule="auto"/>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31">
    <w:name w:val="Сетка таблицы831"/>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Темный список - Акцент 3131"/>
    <w:basedOn w:val="a7"/>
    <w:next w:val="-3"/>
    <w:uiPriority w:val="70"/>
    <w:rsid w:val="006603B3"/>
    <w:pPr>
      <w:spacing w:after="0" w:line="240" w:lineRule="auto"/>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31">
    <w:name w:val="Темный список - Акцент 4131"/>
    <w:basedOn w:val="a7"/>
    <w:next w:val="-4"/>
    <w:uiPriority w:val="70"/>
    <w:rsid w:val="006603B3"/>
    <w:pPr>
      <w:spacing w:after="0" w:line="240" w:lineRule="auto"/>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22">
    <w:name w:val="Средняя заливка 2 - Акцент 11122"/>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31">
    <w:name w:val="Темный список - Акцент 5131"/>
    <w:basedOn w:val="a7"/>
    <w:next w:val="-5"/>
    <w:uiPriority w:val="70"/>
    <w:rsid w:val="006603B3"/>
    <w:pPr>
      <w:spacing w:after="0" w:line="240" w:lineRule="auto"/>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22">
    <w:name w:val="Средняя заливка 2 - Акцент 12122"/>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312">
    <w:name w:val="Цветная заливка - Акцент 1131"/>
    <w:basedOn w:val="a7"/>
    <w:next w:val="-12"/>
    <w:uiPriority w:val="71"/>
    <w:rsid w:val="006603B3"/>
    <w:pPr>
      <w:spacing w:after="0" w:line="240" w:lineRule="auto"/>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31">
    <w:name w:val="Темный список - Акцент 6131"/>
    <w:basedOn w:val="a7"/>
    <w:next w:val="-6"/>
    <w:uiPriority w:val="70"/>
    <w:rsid w:val="006603B3"/>
    <w:pPr>
      <w:spacing w:after="0" w:line="240" w:lineRule="auto"/>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22">
    <w:name w:val="Средняя заливка 2 - Акцент 13122"/>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1220">
    <w:name w:val="Сетка таблицы4122"/>
    <w:basedOn w:val="a7"/>
    <w:next w:val="aff1"/>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Таблица-сетка 2 — акцент 51122"/>
    <w:basedOn w:val="a7"/>
    <w:uiPriority w:val="47"/>
    <w:rsid w:val="006603B3"/>
    <w:pPr>
      <w:spacing w:after="0" w:line="240" w:lineRule="auto"/>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22">
    <w:name w:val="Таблица-сетка 2 — акцент 41122"/>
    <w:basedOn w:val="a7"/>
    <w:uiPriority w:val="47"/>
    <w:rsid w:val="006603B3"/>
    <w:pPr>
      <w:spacing w:after="0" w:line="240" w:lineRule="auto"/>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220">
    <w:name w:val="Таблица-сетка 2 — акцент 11122"/>
    <w:basedOn w:val="a7"/>
    <w:uiPriority w:val="47"/>
    <w:rsid w:val="006603B3"/>
    <w:pPr>
      <w:spacing w:after="0" w:line="240" w:lineRule="auto"/>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22">
    <w:name w:val="Таблица-сетка 2 — акцент 31122"/>
    <w:basedOn w:val="a7"/>
    <w:uiPriority w:val="47"/>
    <w:rsid w:val="006603B3"/>
    <w:pPr>
      <w:spacing w:after="0" w:line="240" w:lineRule="auto"/>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22">
    <w:name w:val="Таблица-сетка 3 — акцент 11122"/>
    <w:basedOn w:val="a7"/>
    <w:uiPriority w:val="48"/>
    <w:rsid w:val="006603B3"/>
    <w:pPr>
      <w:spacing w:after="0" w:line="240" w:lineRule="auto"/>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22">
    <w:name w:val="Таблица-сетка 6 цветная — акцент 51122"/>
    <w:basedOn w:val="a7"/>
    <w:uiPriority w:val="51"/>
    <w:rsid w:val="006603B3"/>
    <w:pPr>
      <w:spacing w:after="0" w:line="240" w:lineRule="auto"/>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22">
    <w:name w:val="Таблица-сетка 6 цветная — акцент 21322"/>
    <w:basedOn w:val="a7"/>
    <w:uiPriority w:val="51"/>
    <w:rsid w:val="006603B3"/>
    <w:pPr>
      <w:spacing w:after="0" w:line="240" w:lineRule="auto"/>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22">
    <w:name w:val="Сетка таблицы6122"/>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7"/>
    <w:next w:val="aff1"/>
    <w:uiPriority w:val="39"/>
    <w:rsid w:val="006603B3"/>
    <w:pPr>
      <w:spacing w:after="0" w:line="240" w:lineRule="auto"/>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2">
    <w:name w:val="Таблица-сетка 6 цветная — акцент 21422"/>
    <w:basedOn w:val="a7"/>
    <w:uiPriority w:val="51"/>
    <w:rsid w:val="006603B3"/>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220">
    <w:name w:val="Список-таблица 2 — акцент 3122"/>
    <w:basedOn w:val="a7"/>
    <w:next w:val="-232"/>
    <w:uiPriority w:val="47"/>
    <w:rsid w:val="006603B3"/>
    <w:pPr>
      <w:spacing w:after="0" w:line="240" w:lineRule="auto"/>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220">
    <w:name w:val="Список-таблица 2 — акцент 4122"/>
    <w:basedOn w:val="a7"/>
    <w:next w:val="-242"/>
    <w:uiPriority w:val="47"/>
    <w:rsid w:val="006603B3"/>
    <w:pPr>
      <w:spacing w:after="0" w:line="240" w:lineRule="auto"/>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220">
    <w:name w:val="Список-таблица 2 — акцент 5122"/>
    <w:basedOn w:val="a7"/>
    <w:next w:val="-252"/>
    <w:uiPriority w:val="47"/>
    <w:rsid w:val="006603B3"/>
    <w:pPr>
      <w:spacing w:after="0" w:line="240" w:lineRule="auto"/>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221">
    <w:name w:val="Список-таблица 2 — акцент 1122"/>
    <w:basedOn w:val="a7"/>
    <w:next w:val="-212"/>
    <w:uiPriority w:val="47"/>
    <w:rsid w:val="006603B3"/>
    <w:pPr>
      <w:spacing w:after="0" w:line="240" w:lineRule="auto"/>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21">
    <w:name w:val="Список-таблица 2 — акцент 3221"/>
    <w:basedOn w:val="a7"/>
    <w:uiPriority w:val="47"/>
    <w:rsid w:val="006603B3"/>
    <w:pPr>
      <w:spacing w:after="0" w:line="240" w:lineRule="auto"/>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24221">
    <w:name w:val="Список-таблица 2 — акцент 4221"/>
    <w:basedOn w:val="a7"/>
    <w:uiPriority w:val="47"/>
    <w:rsid w:val="006603B3"/>
    <w:pPr>
      <w:spacing w:after="0" w:line="240" w:lineRule="auto"/>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5221">
    <w:name w:val="Список-таблица 2 — акцент 5221"/>
    <w:basedOn w:val="a7"/>
    <w:uiPriority w:val="47"/>
    <w:rsid w:val="006603B3"/>
    <w:pPr>
      <w:spacing w:after="0" w:line="240" w:lineRule="auto"/>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1221">
    <w:name w:val="Список-таблица 2 — акцент 1221"/>
    <w:basedOn w:val="a7"/>
    <w:uiPriority w:val="47"/>
    <w:rsid w:val="006603B3"/>
    <w:pPr>
      <w:spacing w:after="0" w:line="240" w:lineRule="auto"/>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12120">
    <w:name w:val="Цветная сетка - Акцент 1212"/>
    <w:basedOn w:val="a7"/>
    <w:next w:val="-1"/>
    <w:uiPriority w:val="73"/>
    <w:rsid w:val="006603B3"/>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2121">
    <w:name w:val="Темный список - Акцент 1212"/>
    <w:basedOn w:val="a7"/>
    <w:next w:val="-10"/>
    <w:uiPriority w:val="70"/>
    <w:rsid w:val="006603B3"/>
    <w:pPr>
      <w:spacing w:after="0" w:line="240" w:lineRule="auto"/>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212">
    <w:name w:val="Средняя сетка 3 - Акцент 6212"/>
    <w:basedOn w:val="a7"/>
    <w:next w:val="3-6"/>
    <w:uiPriority w:val="69"/>
    <w:rsid w:val="006603B3"/>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212">
    <w:name w:val="Темный список - Акцент 2212"/>
    <w:basedOn w:val="a7"/>
    <w:next w:val="-2"/>
    <w:uiPriority w:val="70"/>
    <w:rsid w:val="006603B3"/>
    <w:pPr>
      <w:spacing w:after="0" w:line="240" w:lineRule="auto"/>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921">
    <w:name w:val="Сетка таблицы921"/>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Темный список - Акцент 3212"/>
    <w:basedOn w:val="a7"/>
    <w:next w:val="-3"/>
    <w:uiPriority w:val="70"/>
    <w:rsid w:val="006603B3"/>
    <w:pPr>
      <w:spacing w:after="0" w:line="240" w:lineRule="auto"/>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212">
    <w:name w:val="Темный список - Акцент 4212"/>
    <w:basedOn w:val="a7"/>
    <w:next w:val="-4"/>
    <w:uiPriority w:val="70"/>
    <w:rsid w:val="006603B3"/>
    <w:pPr>
      <w:spacing w:after="0" w:line="240" w:lineRule="auto"/>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212">
    <w:name w:val="Средняя заливка 2 - Акцент 11212"/>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212">
    <w:name w:val="Темный список - Акцент 5212"/>
    <w:basedOn w:val="a7"/>
    <w:next w:val="-5"/>
    <w:uiPriority w:val="70"/>
    <w:rsid w:val="006603B3"/>
    <w:pPr>
      <w:spacing w:after="0" w:line="240" w:lineRule="auto"/>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212">
    <w:name w:val="Средняя заливка 2 - Акцент 12212"/>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22">
    <w:name w:val="Цветная заливка - Акцент 1212"/>
    <w:basedOn w:val="a7"/>
    <w:next w:val="-12"/>
    <w:uiPriority w:val="71"/>
    <w:rsid w:val="006603B3"/>
    <w:pPr>
      <w:spacing w:after="0" w:line="240" w:lineRule="auto"/>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2120">
    <w:name w:val="Темный список - Акцент 6212"/>
    <w:basedOn w:val="a7"/>
    <w:next w:val="-6"/>
    <w:uiPriority w:val="70"/>
    <w:rsid w:val="006603B3"/>
    <w:pPr>
      <w:spacing w:after="0" w:line="240" w:lineRule="auto"/>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212">
    <w:name w:val="Средняя заливка 2 - Акцент 13212"/>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121">
    <w:name w:val="Сетка таблицы1312"/>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7"/>
    <w:next w:val="aff1"/>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Таблица-сетка 2 — акцент 51212"/>
    <w:basedOn w:val="a7"/>
    <w:uiPriority w:val="47"/>
    <w:rsid w:val="006603B3"/>
    <w:pPr>
      <w:spacing w:after="0" w:line="240" w:lineRule="auto"/>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212">
    <w:name w:val="Таблица-сетка 2 — акцент 41212"/>
    <w:basedOn w:val="a7"/>
    <w:uiPriority w:val="47"/>
    <w:rsid w:val="006603B3"/>
    <w:pPr>
      <w:spacing w:after="0" w:line="240" w:lineRule="auto"/>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212">
    <w:name w:val="Таблица-сетка 2 — акцент 11212"/>
    <w:basedOn w:val="a7"/>
    <w:uiPriority w:val="47"/>
    <w:rsid w:val="006603B3"/>
    <w:pPr>
      <w:spacing w:after="0" w:line="240" w:lineRule="auto"/>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212">
    <w:name w:val="Таблица-сетка 2 — акцент 31212"/>
    <w:basedOn w:val="a7"/>
    <w:uiPriority w:val="47"/>
    <w:rsid w:val="006603B3"/>
    <w:pPr>
      <w:spacing w:after="0" w:line="240" w:lineRule="auto"/>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212">
    <w:name w:val="Таблица-сетка 3 — акцент 11212"/>
    <w:basedOn w:val="a7"/>
    <w:uiPriority w:val="48"/>
    <w:rsid w:val="006603B3"/>
    <w:pPr>
      <w:spacing w:after="0" w:line="240" w:lineRule="auto"/>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212">
    <w:name w:val="Таблица-сетка 6 цветная — акцент 51212"/>
    <w:basedOn w:val="a7"/>
    <w:uiPriority w:val="51"/>
    <w:rsid w:val="006603B3"/>
    <w:pPr>
      <w:spacing w:after="0" w:line="240" w:lineRule="auto"/>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512">
    <w:name w:val="Таблица-сетка 6 цветная — акцент 21512"/>
    <w:basedOn w:val="a7"/>
    <w:uiPriority w:val="51"/>
    <w:rsid w:val="006603B3"/>
    <w:pPr>
      <w:spacing w:after="0" w:line="240" w:lineRule="auto"/>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212">
    <w:name w:val="Сетка таблицы6212"/>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2">
    <w:name w:val="Таблица-сетка 6 цветная — акцент 211112"/>
    <w:basedOn w:val="a7"/>
    <w:uiPriority w:val="51"/>
    <w:rsid w:val="006603B3"/>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12">
    <w:name w:val="Таблица-сетка 6 цветная — акцент 212112"/>
    <w:basedOn w:val="a7"/>
    <w:uiPriority w:val="51"/>
    <w:rsid w:val="006603B3"/>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1120">
    <w:name w:val="Цветная сетка - Акцент 11112"/>
    <w:basedOn w:val="a7"/>
    <w:next w:val="-1"/>
    <w:uiPriority w:val="73"/>
    <w:rsid w:val="006603B3"/>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121">
    <w:name w:val="Темный список - Акцент 11112"/>
    <w:basedOn w:val="a7"/>
    <w:next w:val="-10"/>
    <w:uiPriority w:val="70"/>
    <w:rsid w:val="006603B3"/>
    <w:pPr>
      <w:spacing w:after="0" w:line="240" w:lineRule="auto"/>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12">
    <w:name w:val="Средняя сетка 3 - Акцент 61112"/>
    <w:basedOn w:val="a7"/>
    <w:next w:val="3-6"/>
    <w:uiPriority w:val="69"/>
    <w:rsid w:val="006603B3"/>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23">
    <w:name w:val="Темный список - Акцент 21112"/>
    <w:basedOn w:val="a7"/>
    <w:next w:val="-2"/>
    <w:uiPriority w:val="70"/>
    <w:rsid w:val="006603B3"/>
    <w:pPr>
      <w:spacing w:after="0" w:line="240" w:lineRule="auto"/>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12">
    <w:name w:val="Сетка таблицы8112"/>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Темный список - Акцент 31112"/>
    <w:basedOn w:val="a7"/>
    <w:next w:val="-3"/>
    <w:uiPriority w:val="70"/>
    <w:rsid w:val="006603B3"/>
    <w:pPr>
      <w:spacing w:after="0" w:line="240" w:lineRule="auto"/>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12">
    <w:name w:val="Темный список - Акцент 41112"/>
    <w:basedOn w:val="a7"/>
    <w:next w:val="-4"/>
    <w:uiPriority w:val="70"/>
    <w:rsid w:val="006603B3"/>
    <w:pPr>
      <w:spacing w:after="0" w:line="240" w:lineRule="auto"/>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12">
    <w:name w:val="Средняя заливка 2 - Акцент 111112"/>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12">
    <w:name w:val="Темный список - Акцент 51112"/>
    <w:basedOn w:val="a7"/>
    <w:next w:val="-5"/>
    <w:uiPriority w:val="70"/>
    <w:rsid w:val="006603B3"/>
    <w:pPr>
      <w:spacing w:after="0" w:line="240" w:lineRule="auto"/>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12">
    <w:name w:val="Средняя заливка 2 - Акцент 121112"/>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122">
    <w:name w:val="Цветная заливка - Акцент 11112"/>
    <w:basedOn w:val="a7"/>
    <w:next w:val="-12"/>
    <w:uiPriority w:val="71"/>
    <w:rsid w:val="006603B3"/>
    <w:pPr>
      <w:spacing w:after="0" w:line="240" w:lineRule="auto"/>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12">
    <w:name w:val="Темный список - Акцент 61112"/>
    <w:basedOn w:val="a7"/>
    <w:next w:val="-6"/>
    <w:uiPriority w:val="70"/>
    <w:rsid w:val="006603B3"/>
    <w:pPr>
      <w:spacing w:after="0" w:line="240" w:lineRule="auto"/>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12">
    <w:name w:val="Средняя заливка 2 - Акцент 131112"/>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120">
    <w:name w:val="Сетка таблицы12112"/>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7"/>
    <w:next w:val="aff1"/>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51112"/>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Таблица-сетка 2 — акцент 511112"/>
    <w:basedOn w:val="a7"/>
    <w:uiPriority w:val="47"/>
    <w:rsid w:val="006603B3"/>
    <w:pPr>
      <w:spacing w:after="0" w:line="240" w:lineRule="auto"/>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12">
    <w:name w:val="Таблица-сетка 2 — акцент 411112"/>
    <w:basedOn w:val="a7"/>
    <w:uiPriority w:val="47"/>
    <w:rsid w:val="006603B3"/>
    <w:pPr>
      <w:spacing w:after="0" w:line="240" w:lineRule="auto"/>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12">
    <w:name w:val="Таблица-сетка 2 — акцент 111112"/>
    <w:basedOn w:val="a7"/>
    <w:uiPriority w:val="47"/>
    <w:rsid w:val="006603B3"/>
    <w:pPr>
      <w:spacing w:after="0" w:line="240" w:lineRule="auto"/>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12">
    <w:name w:val="Таблица-сетка 2 — акцент 311112"/>
    <w:basedOn w:val="a7"/>
    <w:uiPriority w:val="47"/>
    <w:rsid w:val="006603B3"/>
    <w:pPr>
      <w:spacing w:after="0" w:line="240" w:lineRule="auto"/>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12">
    <w:name w:val="Таблица-сетка 3 — акцент 111112"/>
    <w:basedOn w:val="a7"/>
    <w:uiPriority w:val="48"/>
    <w:rsid w:val="006603B3"/>
    <w:pPr>
      <w:spacing w:after="0" w:line="240" w:lineRule="auto"/>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12">
    <w:name w:val="Таблица-сетка 6 цветная — акцент 511112"/>
    <w:basedOn w:val="a7"/>
    <w:uiPriority w:val="51"/>
    <w:rsid w:val="006603B3"/>
    <w:pPr>
      <w:spacing w:after="0" w:line="240" w:lineRule="auto"/>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12">
    <w:name w:val="Таблица-сетка 6 цветная — акцент 213112"/>
    <w:basedOn w:val="a7"/>
    <w:uiPriority w:val="51"/>
    <w:rsid w:val="006603B3"/>
    <w:pPr>
      <w:spacing w:after="0" w:line="240" w:lineRule="auto"/>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12">
    <w:name w:val="Сетка таблицы61112"/>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7"/>
    <w:next w:val="aff1"/>
    <w:uiPriority w:val="39"/>
    <w:rsid w:val="006603B3"/>
    <w:pPr>
      <w:spacing w:after="0" w:line="240" w:lineRule="auto"/>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2">
    <w:name w:val="Таблица-сетка 6 цветная — акцент 214112"/>
    <w:basedOn w:val="a7"/>
    <w:uiPriority w:val="51"/>
    <w:rsid w:val="006603B3"/>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120">
    <w:name w:val="Список-таблица 2 — акцент 31112"/>
    <w:basedOn w:val="a7"/>
    <w:next w:val="-232"/>
    <w:uiPriority w:val="47"/>
    <w:rsid w:val="006603B3"/>
    <w:pPr>
      <w:spacing w:after="0" w:line="240" w:lineRule="auto"/>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120">
    <w:name w:val="Список-таблица 2 — акцент 41112"/>
    <w:basedOn w:val="a7"/>
    <w:next w:val="-242"/>
    <w:uiPriority w:val="47"/>
    <w:rsid w:val="006603B3"/>
    <w:pPr>
      <w:spacing w:after="0" w:line="240" w:lineRule="auto"/>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120">
    <w:name w:val="Список-таблица 2 — акцент 51112"/>
    <w:basedOn w:val="a7"/>
    <w:next w:val="-252"/>
    <w:uiPriority w:val="47"/>
    <w:rsid w:val="006603B3"/>
    <w:pPr>
      <w:spacing w:after="0" w:line="240" w:lineRule="auto"/>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121">
    <w:name w:val="Список-таблица 2 — акцент 11112"/>
    <w:basedOn w:val="a7"/>
    <w:next w:val="-212"/>
    <w:uiPriority w:val="47"/>
    <w:rsid w:val="006603B3"/>
    <w:pPr>
      <w:spacing w:after="0" w:line="240" w:lineRule="auto"/>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ListTable2Accent312">
    <w:name w:val="List Table 2 Accent 312"/>
    <w:basedOn w:val="a7"/>
    <w:uiPriority w:val="47"/>
    <w:rsid w:val="006603B3"/>
    <w:pPr>
      <w:spacing w:after="0" w:line="240" w:lineRule="auto"/>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ListTable2Accent412">
    <w:name w:val="List Table 2 Accent 412"/>
    <w:basedOn w:val="a7"/>
    <w:uiPriority w:val="47"/>
    <w:rsid w:val="006603B3"/>
    <w:pPr>
      <w:spacing w:after="0" w:line="240" w:lineRule="auto"/>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ListTable2Accent512">
    <w:name w:val="List Table 2 Accent 512"/>
    <w:basedOn w:val="a7"/>
    <w:uiPriority w:val="47"/>
    <w:rsid w:val="006603B3"/>
    <w:pPr>
      <w:spacing w:after="0" w:line="240" w:lineRule="auto"/>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ListTable2Accent112">
    <w:name w:val="List Table 2 Accent 112"/>
    <w:basedOn w:val="a7"/>
    <w:uiPriority w:val="47"/>
    <w:rsid w:val="006603B3"/>
    <w:pPr>
      <w:spacing w:after="0" w:line="240" w:lineRule="auto"/>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1022">
    <w:name w:val="Сетка таблицы1022"/>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ПЕ_Таблица24"/>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8"/>
    <w:uiPriority w:val="99"/>
    <w:semiHidden/>
    <w:unhideWhenUsed/>
    <w:rsid w:val="006603B3"/>
  </w:style>
  <w:style w:type="table" w:customStyle="1" w:styleId="-115">
    <w:name w:val="Цветная сетка - Акцент 115"/>
    <w:basedOn w:val="a7"/>
    <w:next w:val="-1"/>
    <w:uiPriority w:val="73"/>
    <w:rsid w:val="006603B3"/>
    <w:pPr>
      <w:spacing w:after="0" w:line="240" w:lineRule="auto"/>
    </w:pPr>
    <w:rPr>
      <w:rFonts w:eastAsia="Times New Roman"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1150">
    <w:name w:val="Темный список - Акцент 115"/>
    <w:basedOn w:val="a7"/>
    <w:next w:val="-10"/>
    <w:uiPriority w:val="70"/>
    <w:rsid w:val="006603B3"/>
    <w:pPr>
      <w:spacing w:after="0" w:line="240" w:lineRule="auto"/>
    </w:pPr>
    <w:rPr>
      <w:rFonts w:eastAsia="Times New Roman"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3-615">
    <w:name w:val="Средняя сетка 3 - Акцент 615"/>
    <w:basedOn w:val="a7"/>
    <w:next w:val="3-6"/>
    <w:uiPriority w:val="69"/>
    <w:rsid w:val="006603B3"/>
    <w:pPr>
      <w:spacing w:after="0" w:line="240" w:lineRule="auto"/>
    </w:pPr>
    <w:rPr>
      <w:rFonts w:eastAsia="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215">
    <w:name w:val="Темный список - Акцент 215"/>
    <w:basedOn w:val="a7"/>
    <w:next w:val="-2"/>
    <w:uiPriority w:val="70"/>
    <w:rsid w:val="006603B3"/>
    <w:pPr>
      <w:spacing w:after="0" w:line="240" w:lineRule="auto"/>
    </w:pPr>
    <w:rPr>
      <w:rFonts w:eastAsia="Times New Roman"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customStyle="1" w:styleId="55">
    <w:name w:val="ПЕ_Таблица5"/>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Темный список - Акцент 315"/>
    <w:basedOn w:val="a7"/>
    <w:next w:val="-3"/>
    <w:uiPriority w:val="70"/>
    <w:rsid w:val="006603B3"/>
    <w:pPr>
      <w:spacing w:after="0" w:line="240" w:lineRule="auto"/>
    </w:pPr>
    <w:rPr>
      <w:rFonts w:eastAsia="Times New Roman"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15">
    <w:name w:val="Темный список - Акцент 415"/>
    <w:basedOn w:val="a7"/>
    <w:next w:val="-4"/>
    <w:uiPriority w:val="70"/>
    <w:rsid w:val="006603B3"/>
    <w:pPr>
      <w:spacing w:after="0" w:line="240" w:lineRule="auto"/>
    </w:pPr>
    <w:rPr>
      <w:rFonts w:eastAsia="Times New Roman"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table" w:customStyle="1" w:styleId="2-115">
    <w:name w:val="Средняя заливка 2 - Акцент 115"/>
    <w:basedOn w:val="a7"/>
    <w:uiPriority w:val="64"/>
    <w:rsid w:val="006603B3"/>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5">
    <w:name w:val="Темный список - Акцент 515"/>
    <w:basedOn w:val="a7"/>
    <w:next w:val="-5"/>
    <w:uiPriority w:val="70"/>
    <w:rsid w:val="006603B3"/>
    <w:pPr>
      <w:spacing w:after="0" w:line="240" w:lineRule="auto"/>
    </w:pPr>
    <w:rPr>
      <w:rFonts w:eastAsia="Times New Roman"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2-125">
    <w:name w:val="Средняя заливка 2 - Акцент 125"/>
    <w:basedOn w:val="a7"/>
    <w:uiPriority w:val="64"/>
    <w:rsid w:val="006603B3"/>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51">
    <w:name w:val="Цветная заливка - Акцент 115"/>
    <w:basedOn w:val="a7"/>
    <w:next w:val="-12"/>
    <w:uiPriority w:val="71"/>
    <w:rsid w:val="006603B3"/>
    <w:pPr>
      <w:spacing w:after="0" w:line="240" w:lineRule="auto"/>
    </w:pPr>
    <w:rPr>
      <w:rFonts w:eastAsia="Times New Roman"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table" w:customStyle="1" w:styleId="-615">
    <w:name w:val="Темный список - Акцент 615"/>
    <w:basedOn w:val="a7"/>
    <w:next w:val="-6"/>
    <w:uiPriority w:val="70"/>
    <w:rsid w:val="006603B3"/>
    <w:pPr>
      <w:spacing w:after="0" w:line="240" w:lineRule="auto"/>
    </w:pPr>
    <w:rPr>
      <w:rFonts w:eastAsia="Times New Roman"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table" w:customStyle="1" w:styleId="2-135">
    <w:name w:val="Средняя заливка 2 - Акцент 135"/>
    <w:basedOn w:val="a7"/>
    <w:uiPriority w:val="64"/>
    <w:rsid w:val="006603B3"/>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70">
    <w:name w:val="Сетка таблицы117"/>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7"/>
    <w:next w:val="aff1"/>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Таблица-сетка 2 — акцент 515"/>
    <w:basedOn w:val="a7"/>
    <w:uiPriority w:val="47"/>
    <w:rsid w:val="006603B3"/>
    <w:pPr>
      <w:spacing w:after="0" w:line="240" w:lineRule="auto"/>
    </w:pPr>
    <w:rPr>
      <w:rFonts w:eastAsia="Times New Roman"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5">
    <w:name w:val="Таблица-сетка 2 — акцент 415"/>
    <w:basedOn w:val="a7"/>
    <w:uiPriority w:val="47"/>
    <w:rsid w:val="006603B3"/>
    <w:pPr>
      <w:spacing w:after="0" w:line="240" w:lineRule="auto"/>
    </w:pPr>
    <w:rPr>
      <w:rFonts w:eastAsia="Times New Roman"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5">
    <w:name w:val="Таблица-сетка 2 — акцент 115"/>
    <w:basedOn w:val="a7"/>
    <w:uiPriority w:val="47"/>
    <w:rsid w:val="006603B3"/>
    <w:pPr>
      <w:spacing w:after="0" w:line="240" w:lineRule="auto"/>
    </w:pPr>
    <w:rPr>
      <w:rFonts w:eastAsia="Times New Roman"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5">
    <w:name w:val="Таблица-сетка 2 — акцент 315"/>
    <w:basedOn w:val="a7"/>
    <w:uiPriority w:val="47"/>
    <w:rsid w:val="006603B3"/>
    <w:pPr>
      <w:spacing w:after="0" w:line="240" w:lineRule="auto"/>
    </w:pPr>
    <w:rPr>
      <w:rFonts w:eastAsia="Times New Roman"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5">
    <w:name w:val="Таблица-сетка 3 — акцент 115"/>
    <w:basedOn w:val="a7"/>
    <w:uiPriority w:val="48"/>
    <w:rsid w:val="006603B3"/>
    <w:pPr>
      <w:spacing w:after="0" w:line="240" w:lineRule="auto"/>
    </w:pPr>
    <w:rPr>
      <w:rFonts w:eastAsia="Times New Roman"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5">
    <w:name w:val="Таблица-сетка 6 цветная — акцент 515"/>
    <w:basedOn w:val="a7"/>
    <w:uiPriority w:val="51"/>
    <w:rsid w:val="006603B3"/>
    <w:pPr>
      <w:spacing w:after="0" w:line="240" w:lineRule="auto"/>
    </w:pPr>
    <w:rPr>
      <w:rFonts w:eastAsia="Times New Roman"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8">
    <w:name w:val="Таблица-сетка 6 цветная — акцент 218"/>
    <w:basedOn w:val="a7"/>
    <w:uiPriority w:val="51"/>
    <w:rsid w:val="006603B3"/>
    <w:pPr>
      <w:spacing w:after="0" w:line="240" w:lineRule="auto"/>
    </w:pPr>
    <w:rPr>
      <w:rFonts w:eastAsia="Times New Roman"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6">
    <w:name w:val="Сетка таблицы66"/>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4">
    <w:name w:val="Таблица-сетка 6 цветная — акцент 2114"/>
    <w:basedOn w:val="a7"/>
    <w:uiPriority w:val="51"/>
    <w:rsid w:val="006603B3"/>
    <w:pPr>
      <w:spacing w:after="0" w:line="240" w:lineRule="auto"/>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4">
    <w:name w:val="Таблица-сетка 6 цветная — акцент 2124"/>
    <w:basedOn w:val="a7"/>
    <w:uiPriority w:val="51"/>
    <w:rsid w:val="006603B3"/>
    <w:pPr>
      <w:spacing w:after="0" w:line="240" w:lineRule="auto"/>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5">
    <w:name w:val="Сетка таблицы75"/>
    <w:basedOn w:val="a7"/>
    <w:next w:val="aff1"/>
    <w:uiPriority w:val="59"/>
    <w:rsid w:val="006603B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7"/>
    <w:next w:val="aff1"/>
    <w:uiPriority w:val="59"/>
    <w:rsid w:val="006603B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Цветная сетка - Акцент 1113"/>
    <w:basedOn w:val="a7"/>
    <w:next w:val="-1"/>
    <w:uiPriority w:val="73"/>
    <w:rsid w:val="006603B3"/>
    <w:pPr>
      <w:spacing w:after="0" w:line="240" w:lineRule="auto"/>
    </w:pPr>
    <w:rPr>
      <w:rFonts w:eastAsia="Times New Roma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30">
    <w:name w:val="Темный список - Акцент 1113"/>
    <w:basedOn w:val="a7"/>
    <w:next w:val="-10"/>
    <w:uiPriority w:val="70"/>
    <w:rsid w:val="006603B3"/>
    <w:pPr>
      <w:spacing w:after="0" w:line="240" w:lineRule="auto"/>
    </w:pPr>
    <w:rPr>
      <w:rFonts w:eastAsia="Times New Roma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3">
    <w:name w:val="Средняя сетка 3 - Акцент 6113"/>
    <w:basedOn w:val="a7"/>
    <w:next w:val="3-6"/>
    <w:uiPriority w:val="69"/>
    <w:rsid w:val="006603B3"/>
    <w:pPr>
      <w:spacing w:after="0" w:line="240" w:lineRule="auto"/>
    </w:pPr>
    <w:rPr>
      <w:rFonts w:eastAsia="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3">
    <w:name w:val="Темный список - Акцент 2113"/>
    <w:basedOn w:val="a7"/>
    <w:next w:val="-2"/>
    <w:uiPriority w:val="70"/>
    <w:rsid w:val="006603B3"/>
    <w:pPr>
      <w:spacing w:after="0" w:line="240" w:lineRule="auto"/>
    </w:pPr>
    <w:rPr>
      <w:rFonts w:eastAsia="Times New Roma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5">
    <w:name w:val="Сетка таблицы85"/>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Темный список - Акцент 3113"/>
    <w:basedOn w:val="a7"/>
    <w:next w:val="-3"/>
    <w:uiPriority w:val="70"/>
    <w:rsid w:val="006603B3"/>
    <w:pPr>
      <w:spacing w:after="0" w:line="240" w:lineRule="auto"/>
    </w:pPr>
    <w:rPr>
      <w:rFonts w:eastAsia="Times New Roma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3">
    <w:name w:val="Темный список - Акцент 4113"/>
    <w:basedOn w:val="a7"/>
    <w:next w:val="-4"/>
    <w:uiPriority w:val="70"/>
    <w:rsid w:val="006603B3"/>
    <w:pPr>
      <w:spacing w:after="0" w:line="240" w:lineRule="auto"/>
    </w:pPr>
    <w:rPr>
      <w:rFonts w:eastAsia="Times New Roma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4">
    <w:name w:val="Средняя заливка 2 - Акцент 1114"/>
    <w:basedOn w:val="a7"/>
    <w:uiPriority w:val="64"/>
    <w:rsid w:val="006603B3"/>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3">
    <w:name w:val="Темный список - Акцент 5113"/>
    <w:basedOn w:val="a7"/>
    <w:next w:val="-5"/>
    <w:uiPriority w:val="70"/>
    <w:rsid w:val="006603B3"/>
    <w:pPr>
      <w:spacing w:after="0" w:line="240" w:lineRule="auto"/>
    </w:pPr>
    <w:rPr>
      <w:rFonts w:eastAsia="Times New Roma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4">
    <w:name w:val="Средняя заливка 2 - Акцент 1214"/>
    <w:basedOn w:val="a7"/>
    <w:uiPriority w:val="64"/>
    <w:rsid w:val="006603B3"/>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31">
    <w:name w:val="Цветная заливка - Акцент 1113"/>
    <w:basedOn w:val="a7"/>
    <w:next w:val="-12"/>
    <w:uiPriority w:val="71"/>
    <w:rsid w:val="006603B3"/>
    <w:pPr>
      <w:spacing w:after="0" w:line="240" w:lineRule="auto"/>
    </w:pPr>
    <w:rPr>
      <w:rFonts w:eastAsia="Times New Roma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3">
    <w:name w:val="Темный список - Акцент 6113"/>
    <w:basedOn w:val="a7"/>
    <w:next w:val="-6"/>
    <w:uiPriority w:val="70"/>
    <w:rsid w:val="006603B3"/>
    <w:pPr>
      <w:spacing w:after="0" w:line="240" w:lineRule="auto"/>
    </w:pPr>
    <w:rPr>
      <w:rFonts w:eastAsia="Times New Roma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4">
    <w:name w:val="Средняя заливка 2 - Акцент 1314"/>
    <w:basedOn w:val="a7"/>
    <w:uiPriority w:val="64"/>
    <w:rsid w:val="006603B3"/>
    <w:pPr>
      <w:spacing w:after="0" w:line="240" w:lineRule="auto"/>
    </w:pPr>
    <w:rPr>
      <w:rFonts w:eastAsia="Times New Roma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40">
    <w:name w:val="Сетка таблицы124"/>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
    <w:basedOn w:val="a7"/>
    <w:next w:val="aff1"/>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0">
    <w:name w:val="Сетка таблицы514"/>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Таблица-сетка 2 — акцент 5114"/>
    <w:basedOn w:val="a7"/>
    <w:uiPriority w:val="47"/>
    <w:rsid w:val="006603B3"/>
    <w:pPr>
      <w:spacing w:after="0" w:line="240" w:lineRule="auto"/>
    </w:pPr>
    <w:rPr>
      <w:rFonts w:eastAsia="Times New Roma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4">
    <w:name w:val="Таблица-сетка 2 — акцент 4114"/>
    <w:basedOn w:val="a7"/>
    <w:uiPriority w:val="47"/>
    <w:rsid w:val="006603B3"/>
    <w:pPr>
      <w:spacing w:after="0" w:line="240" w:lineRule="auto"/>
    </w:pPr>
    <w:rPr>
      <w:rFonts w:eastAsia="Times New Roma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4">
    <w:name w:val="Таблица-сетка 2 — акцент 1114"/>
    <w:basedOn w:val="a7"/>
    <w:uiPriority w:val="47"/>
    <w:rsid w:val="006603B3"/>
    <w:pPr>
      <w:spacing w:after="0" w:line="240" w:lineRule="auto"/>
    </w:pPr>
    <w:rPr>
      <w:rFonts w:eastAsia="Times New Roma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4">
    <w:name w:val="Таблица-сетка 2 — акцент 3114"/>
    <w:basedOn w:val="a7"/>
    <w:uiPriority w:val="47"/>
    <w:rsid w:val="006603B3"/>
    <w:pPr>
      <w:spacing w:after="0" w:line="240" w:lineRule="auto"/>
    </w:pPr>
    <w:rPr>
      <w:rFonts w:eastAsia="Times New Roma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4">
    <w:name w:val="Таблица-сетка 3 — акцент 1114"/>
    <w:basedOn w:val="a7"/>
    <w:uiPriority w:val="48"/>
    <w:rsid w:val="006603B3"/>
    <w:pPr>
      <w:spacing w:after="0" w:line="240" w:lineRule="auto"/>
    </w:pPr>
    <w:rPr>
      <w:rFonts w:eastAsia="Times New Roma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4">
    <w:name w:val="Таблица-сетка 6 цветная — акцент 5114"/>
    <w:basedOn w:val="a7"/>
    <w:uiPriority w:val="51"/>
    <w:rsid w:val="006603B3"/>
    <w:pPr>
      <w:spacing w:after="0" w:line="240" w:lineRule="auto"/>
    </w:pPr>
    <w:rPr>
      <w:rFonts w:eastAsia="Times New Roma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4">
    <w:name w:val="Таблица-сетка 6 цветная — акцент 2134"/>
    <w:basedOn w:val="a7"/>
    <w:uiPriority w:val="51"/>
    <w:rsid w:val="006603B3"/>
    <w:pPr>
      <w:spacing w:after="0" w:line="240" w:lineRule="auto"/>
    </w:pPr>
    <w:rPr>
      <w:rFonts w:eastAsia="Times New Roma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40">
    <w:name w:val="Сетка таблицы614"/>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7"/>
    <w:next w:val="aff1"/>
    <w:uiPriority w:val="39"/>
    <w:rsid w:val="006603B3"/>
    <w:pPr>
      <w:spacing w:after="0" w:line="240" w:lineRule="auto"/>
    </w:pPr>
    <w:rPr>
      <w:rFonts w:eastAsia="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4">
    <w:name w:val="Таблица-сетка 6 цветная — акцент 2144"/>
    <w:basedOn w:val="a7"/>
    <w:uiPriority w:val="51"/>
    <w:rsid w:val="006603B3"/>
    <w:pPr>
      <w:spacing w:after="0" w:line="240" w:lineRule="auto"/>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41">
    <w:name w:val="Список-таблица 2 — акцент 314"/>
    <w:basedOn w:val="a7"/>
    <w:next w:val="-232"/>
    <w:uiPriority w:val="47"/>
    <w:rsid w:val="006603B3"/>
    <w:pPr>
      <w:spacing w:after="0" w:line="240" w:lineRule="auto"/>
    </w:pPr>
    <w:rPr>
      <w:rFonts w:eastAsia="Times New Roma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40">
    <w:name w:val="Список-таблица 2 — акцент 414"/>
    <w:basedOn w:val="a7"/>
    <w:next w:val="-242"/>
    <w:uiPriority w:val="47"/>
    <w:rsid w:val="006603B3"/>
    <w:pPr>
      <w:spacing w:after="0" w:line="240" w:lineRule="auto"/>
    </w:pPr>
    <w:rPr>
      <w:rFonts w:eastAsia="Times New Roma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40">
    <w:name w:val="Список-таблица 2 — акцент 514"/>
    <w:basedOn w:val="a7"/>
    <w:next w:val="-252"/>
    <w:uiPriority w:val="47"/>
    <w:rsid w:val="006603B3"/>
    <w:pPr>
      <w:spacing w:after="0" w:line="240" w:lineRule="auto"/>
    </w:pPr>
    <w:rPr>
      <w:rFonts w:eastAsia="Times New Roma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40">
    <w:name w:val="Список-таблица 2 — акцент 114"/>
    <w:basedOn w:val="a7"/>
    <w:next w:val="-212"/>
    <w:uiPriority w:val="47"/>
    <w:rsid w:val="006603B3"/>
    <w:pPr>
      <w:spacing w:after="0" w:line="240" w:lineRule="auto"/>
    </w:pPr>
    <w:rPr>
      <w:rFonts w:eastAsia="Times New Roma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4">
    <w:name w:val="Список-таблица 2 — акцент 324"/>
    <w:basedOn w:val="a7"/>
    <w:uiPriority w:val="47"/>
    <w:rsid w:val="006603B3"/>
    <w:pPr>
      <w:spacing w:after="0" w:line="240" w:lineRule="auto"/>
    </w:pPr>
    <w:rPr>
      <w:rFonts w:eastAsia="Times New Roman"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4">
    <w:name w:val="Список-таблица 2 — акцент 424"/>
    <w:basedOn w:val="a7"/>
    <w:uiPriority w:val="47"/>
    <w:rsid w:val="006603B3"/>
    <w:pPr>
      <w:spacing w:after="0" w:line="240" w:lineRule="auto"/>
    </w:pPr>
    <w:rPr>
      <w:rFonts w:eastAsia="Times New Roman"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4">
    <w:name w:val="Список-таблица 2 — акцент 524"/>
    <w:basedOn w:val="a7"/>
    <w:uiPriority w:val="47"/>
    <w:rsid w:val="006603B3"/>
    <w:pPr>
      <w:spacing w:after="0" w:line="240" w:lineRule="auto"/>
    </w:pPr>
    <w:rPr>
      <w:rFonts w:eastAsia="Times New Roman"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4">
    <w:name w:val="Список-таблица 2 — акцент 124"/>
    <w:basedOn w:val="a7"/>
    <w:uiPriority w:val="47"/>
    <w:rsid w:val="006603B3"/>
    <w:pPr>
      <w:spacing w:after="0" w:line="240" w:lineRule="auto"/>
    </w:pPr>
    <w:rPr>
      <w:rFonts w:eastAsia="Times New Roman"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940">
    <w:name w:val="Сетка таблицы94"/>
    <w:basedOn w:val="a7"/>
    <w:next w:val="aff1"/>
    <w:uiPriority w:val="39"/>
    <w:rsid w:val="006603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7"/>
    <w:next w:val="aff1"/>
    <w:uiPriority w:val="59"/>
    <w:rsid w:val="00660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Цветная сетка - Акцент 15"/>
    <w:basedOn w:val="a7"/>
    <w:next w:val="-1"/>
    <w:uiPriority w:val="73"/>
    <w:semiHidden/>
    <w:unhideWhenUsed/>
    <w:rsid w:val="006603B3"/>
    <w:pPr>
      <w:spacing w:after="0" w:line="240" w:lineRule="auto"/>
      <w:ind w:firstLine="709"/>
      <w:jc w:val="both"/>
    </w:pPr>
    <w:rPr>
      <w:rFonts w:eastAsia="Times New Roman" w:cs="Times New Roman"/>
      <w:color w:val="000000"/>
    </w:rPr>
    <w:tblPr>
      <w:tblStyleRowBandSize w:val="1"/>
      <w:tblStyleColBandSize w:val="1"/>
      <w:tblBorders>
        <w:insideH w:val="single" w:sz="4" w:space="0" w:color="FFFFFF"/>
      </w:tblBorders>
    </w:tblPr>
    <w:tcPr>
      <w:shd w:val="clear" w:color="auto" w:fill="D3EAF0"/>
    </w:tcPr>
    <w:tblStylePr w:type="firstRow">
      <w:rPr>
        <w:rFonts w:cs="Times New Roman"/>
        <w:b/>
        <w:bCs/>
      </w:rPr>
      <w:tblPr/>
      <w:tcPr>
        <w:shd w:val="clear" w:color="auto" w:fill="A8D6E2"/>
      </w:tcPr>
    </w:tblStylePr>
    <w:tblStylePr w:type="lastRow">
      <w:rPr>
        <w:rFonts w:cs="Times New Roman"/>
        <w:b/>
        <w:bCs/>
        <w:color w:val="000000"/>
      </w:rPr>
      <w:tblPr/>
      <w:tcPr>
        <w:shd w:val="clear" w:color="auto" w:fill="A8D6E2"/>
      </w:tcPr>
    </w:tblStylePr>
    <w:tblStylePr w:type="firstCol">
      <w:rPr>
        <w:rFonts w:cs="Times New Roman"/>
        <w:color w:val="FFFFFF"/>
      </w:rPr>
      <w:tblPr/>
      <w:tcPr>
        <w:shd w:val="clear" w:color="auto" w:fill="2A6C7D"/>
      </w:tcPr>
    </w:tblStylePr>
    <w:tblStylePr w:type="lastCol">
      <w:rPr>
        <w:rFonts w:cs="Times New Roman"/>
        <w:color w:val="FFFFFF"/>
      </w:rPr>
      <w:tblPr/>
      <w:tcPr>
        <w:shd w:val="clear" w:color="auto" w:fill="2A6C7D"/>
      </w:tcPr>
    </w:tblStylePr>
    <w:tblStylePr w:type="band1Vert">
      <w:rPr>
        <w:rFonts w:cs="Times New Roman"/>
      </w:rPr>
      <w:tblPr/>
      <w:tcPr>
        <w:shd w:val="clear" w:color="auto" w:fill="93CCDB"/>
      </w:tcPr>
    </w:tblStylePr>
    <w:tblStylePr w:type="band1Horz">
      <w:rPr>
        <w:rFonts w:cs="Times New Roman"/>
      </w:rPr>
      <w:tblPr/>
      <w:tcPr>
        <w:shd w:val="clear" w:color="auto" w:fill="93CCDB"/>
      </w:tcPr>
    </w:tblStylePr>
  </w:style>
  <w:style w:type="table" w:customStyle="1" w:styleId="-150">
    <w:name w:val="Темный список - Акцент 15"/>
    <w:basedOn w:val="a7"/>
    <w:next w:val="-10"/>
    <w:uiPriority w:val="70"/>
    <w:semiHidden/>
    <w:unhideWhenUsed/>
    <w:rsid w:val="006603B3"/>
    <w:pPr>
      <w:spacing w:after="0" w:line="240" w:lineRule="auto"/>
      <w:ind w:firstLine="709"/>
      <w:jc w:val="both"/>
    </w:pPr>
    <w:rPr>
      <w:rFonts w:eastAsia="Times New Roman" w:cs="Times New Roman"/>
      <w:color w:val="FFFFFF"/>
    </w:rPr>
    <w:tblPr>
      <w:tblStyleRowBandSize w:val="1"/>
      <w:tblStyleColBandSize w:val="1"/>
    </w:tblPr>
    <w:tcPr>
      <w:shd w:val="clear" w:color="auto" w:fill="3891A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C4853"/>
      </w:tcPr>
    </w:tblStylePr>
    <w:tblStylePr w:type="firstCol">
      <w:rPr>
        <w:rFonts w:cs="Times New Roman"/>
      </w:rPr>
      <w:tblPr/>
      <w:tcPr>
        <w:tcBorders>
          <w:top w:val="nil"/>
          <w:left w:val="nil"/>
          <w:bottom w:val="nil"/>
          <w:right w:val="single" w:sz="18" w:space="0" w:color="FFFFFF"/>
          <w:insideH w:val="nil"/>
          <w:insideV w:val="nil"/>
        </w:tcBorders>
        <w:shd w:val="clear" w:color="auto" w:fill="2A6C7D"/>
      </w:tcPr>
    </w:tblStylePr>
    <w:tblStylePr w:type="lastCol">
      <w:rPr>
        <w:rFonts w:cs="Times New Roman"/>
      </w:rPr>
      <w:tblPr/>
      <w:tcPr>
        <w:tcBorders>
          <w:top w:val="nil"/>
          <w:left w:val="single" w:sz="18" w:space="0" w:color="FFFFFF"/>
          <w:bottom w:val="nil"/>
          <w:right w:val="nil"/>
          <w:insideH w:val="nil"/>
          <w:insideV w:val="nil"/>
        </w:tcBorders>
        <w:shd w:val="clear" w:color="auto" w:fill="2A6C7D"/>
      </w:tcPr>
    </w:tblStylePr>
    <w:tblStylePr w:type="band1Vert">
      <w:rPr>
        <w:rFonts w:cs="Times New Roman"/>
      </w:rPr>
      <w:tblPr/>
      <w:tcPr>
        <w:tcBorders>
          <w:top w:val="nil"/>
          <w:left w:val="nil"/>
          <w:bottom w:val="nil"/>
          <w:right w:val="nil"/>
          <w:insideH w:val="nil"/>
          <w:insideV w:val="nil"/>
        </w:tcBorders>
        <w:shd w:val="clear" w:color="auto" w:fill="2A6C7D"/>
      </w:tcPr>
    </w:tblStylePr>
    <w:tblStylePr w:type="band1Horz">
      <w:rPr>
        <w:rFonts w:cs="Times New Roman"/>
      </w:rPr>
      <w:tblPr/>
      <w:tcPr>
        <w:tcBorders>
          <w:top w:val="nil"/>
          <w:left w:val="nil"/>
          <w:bottom w:val="nil"/>
          <w:right w:val="nil"/>
          <w:insideH w:val="nil"/>
          <w:insideV w:val="nil"/>
        </w:tcBorders>
        <w:shd w:val="clear" w:color="auto" w:fill="2A6C7D"/>
      </w:tcPr>
    </w:tblStylePr>
  </w:style>
  <w:style w:type="table" w:customStyle="1" w:styleId="3-65">
    <w:name w:val="Средняя сетка 3 - Акцент 65"/>
    <w:basedOn w:val="a7"/>
    <w:next w:val="3-6"/>
    <w:uiPriority w:val="69"/>
    <w:semiHidden/>
    <w:unhideWhenUsed/>
    <w:rsid w:val="006603B3"/>
    <w:pPr>
      <w:spacing w:after="0" w:line="240" w:lineRule="auto"/>
      <w:ind w:firstLine="709"/>
      <w:jc w:val="both"/>
    </w:pPr>
    <w:rPr>
      <w:rFonts w:eastAsia="Times New Roma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ED4E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75A8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75A8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75A8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75A8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9CA9C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CA9CD"/>
      </w:tcPr>
    </w:tblStylePr>
  </w:style>
  <w:style w:type="table" w:customStyle="1" w:styleId="-25">
    <w:name w:val="Темный список - Акцент 25"/>
    <w:basedOn w:val="a7"/>
    <w:next w:val="-2"/>
    <w:uiPriority w:val="70"/>
    <w:semiHidden/>
    <w:unhideWhenUsed/>
    <w:rsid w:val="006603B3"/>
    <w:pPr>
      <w:spacing w:after="0" w:line="240" w:lineRule="auto"/>
      <w:ind w:firstLine="709"/>
      <w:jc w:val="both"/>
    </w:pPr>
    <w:rPr>
      <w:rFonts w:eastAsia="Times New Roman" w:cs="Times New Roman"/>
      <w:color w:val="FFFFFF"/>
    </w:rPr>
    <w:tblPr>
      <w:tblStyleRowBandSize w:val="1"/>
      <w:tblStyleColBandSize w:val="1"/>
    </w:tblPr>
    <w:tcPr>
      <w:shd w:val="clear" w:color="auto" w:fill="FEB80A"/>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5C00"/>
      </w:tcPr>
    </w:tblStylePr>
    <w:tblStylePr w:type="firstCol">
      <w:rPr>
        <w:rFonts w:cs="Times New Roman"/>
      </w:rPr>
      <w:tblPr/>
      <w:tcPr>
        <w:tcBorders>
          <w:top w:val="nil"/>
          <w:left w:val="nil"/>
          <w:bottom w:val="nil"/>
          <w:right w:val="single" w:sz="18" w:space="0" w:color="FFFFFF"/>
          <w:insideH w:val="nil"/>
          <w:insideV w:val="nil"/>
        </w:tcBorders>
        <w:shd w:val="clear" w:color="auto" w:fill="C48B01"/>
      </w:tcPr>
    </w:tblStylePr>
    <w:tblStylePr w:type="lastCol">
      <w:rPr>
        <w:rFonts w:cs="Times New Roman"/>
      </w:rPr>
      <w:tblPr/>
      <w:tcPr>
        <w:tcBorders>
          <w:top w:val="nil"/>
          <w:left w:val="single" w:sz="18" w:space="0" w:color="FFFFFF"/>
          <w:bottom w:val="nil"/>
          <w:right w:val="nil"/>
          <w:insideH w:val="nil"/>
          <w:insideV w:val="nil"/>
        </w:tcBorders>
        <w:shd w:val="clear" w:color="auto" w:fill="C48B01"/>
      </w:tcPr>
    </w:tblStylePr>
    <w:tblStylePr w:type="band1Vert">
      <w:rPr>
        <w:rFonts w:cs="Times New Roman"/>
      </w:rPr>
      <w:tblPr/>
      <w:tcPr>
        <w:tcBorders>
          <w:top w:val="nil"/>
          <w:left w:val="nil"/>
          <w:bottom w:val="nil"/>
          <w:right w:val="nil"/>
          <w:insideH w:val="nil"/>
          <w:insideV w:val="nil"/>
        </w:tcBorders>
        <w:shd w:val="clear" w:color="auto" w:fill="C48B01"/>
      </w:tcPr>
    </w:tblStylePr>
    <w:tblStylePr w:type="band1Horz">
      <w:rPr>
        <w:rFonts w:cs="Times New Roman"/>
      </w:rPr>
      <w:tblPr/>
      <w:tcPr>
        <w:tcBorders>
          <w:top w:val="nil"/>
          <w:left w:val="nil"/>
          <w:bottom w:val="nil"/>
          <w:right w:val="nil"/>
          <w:insideH w:val="nil"/>
          <w:insideV w:val="nil"/>
        </w:tcBorders>
        <w:shd w:val="clear" w:color="auto" w:fill="C48B01"/>
      </w:tcPr>
    </w:tblStylePr>
  </w:style>
  <w:style w:type="table" w:customStyle="1" w:styleId="-35">
    <w:name w:val="Темный список - Акцент 35"/>
    <w:basedOn w:val="a7"/>
    <w:next w:val="-3"/>
    <w:uiPriority w:val="70"/>
    <w:semiHidden/>
    <w:unhideWhenUsed/>
    <w:rsid w:val="006603B3"/>
    <w:pPr>
      <w:spacing w:after="0" w:line="240" w:lineRule="auto"/>
      <w:ind w:firstLine="709"/>
      <w:jc w:val="both"/>
    </w:pPr>
    <w:rPr>
      <w:rFonts w:eastAsia="Times New Roman" w:cs="Times New Roman"/>
      <w:color w:val="FFFFFF"/>
    </w:rPr>
    <w:tblPr>
      <w:tblStyleRowBandSize w:val="1"/>
      <w:tblStyleColBandSize w:val="1"/>
    </w:tblPr>
    <w:tcPr>
      <w:shd w:val="clear" w:color="auto" w:fill="C32D2E"/>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01616"/>
      </w:tcPr>
    </w:tblStylePr>
    <w:tblStylePr w:type="firstCol">
      <w:rPr>
        <w:rFonts w:cs="Times New Roman"/>
      </w:rPr>
      <w:tblPr/>
      <w:tcPr>
        <w:tcBorders>
          <w:top w:val="nil"/>
          <w:left w:val="nil"/>
          <w:bottom w:val="nil"/>
          <w:right w:val="single" w:sz="18" w:space="0" w:color="FFFFFF"/>
          <w:insideH w:val="nil"/>
          <w:insideV w:val="nil"/>
        </w:tcBorders>
        <w:shd w:val="clear" w:color="auto" w:fill="912122"/>
      </w:tcPr>
    </w:tblStylePr>
    <w:tblStylePr w:type="lastCol">
      <w:rPr>
        <w:rFonts w:cs="Times New Roman"/>
      </w:rPr>
      <w:tblPr/>
      <w:tcPr>
        <w:tcBorders>
          <w:top w:val="nil"/>
          <w:left w:val="single" w:sz="18" w:space="0" w:color="FFFFFF"/>
          <w:bottom w:val="nil"/>
          <w:right w:val="nil"/>
          <w:insideH w:val="nil"/>
          <w:insideV w:val="nil"/>
        </w:tcBorders>
        <w:shd w:val="clear" w:color="auto" w:fill="912122"/>
      </w:tcPr>
    </w:tblStylePr>
    <w:tblStylePr w:type="band1Vert">
      <w:rPr>
        <w:rFonts w:cs="Times New Roman"/>
      </w:rPr>
      <w:tblPr/>
      <w:tcPr>
        <w:tcBorders>
          <w:top w:val="nil"/>
          <w:left w:val="nil"/>
          <w:bottom w:val="nil"/>
          <w:right w:val="nil"/>
          <w:insideH w:val="nil"/>
          <w:insideV w:val="nil"/>
        </w:tcBorders>
        <w:shd w:val="clear" w:color="auto" w:fill="912122"/>
      </w:tcPr>
    </w:tblStylePr>
    <w:tblStylePr w:type="band1Horz">
      <w:rPr>
        <w:rFonts w:cs="Times New Roman"/>
      </w:rPr>
      <w:tblPr/>
      <w:tcPr>
        <w:tcBorders>
          <w:top w:val="nil"/>
          <w:left w:val="nil"/>
          <w:bottom w:val="nil"/>
          <w:right w:val="nil"/>
          <w:insideH w:val="nil"/>
          <w:insideV w:val="nil"/>
        </w:tcBorders>
        <w:shd w:val="clear" w:color="auto" w:fill="912122"/>
      </w:tcPr>
    </w:tblStylePr>
  </w:style>
  <w:style w:type="table" w:customStyle="1" w:styleId="-45">
    <w:name w:val="Темный список - Акцент 45"/>
    <w:basedOn w:val="a7"/>
    <w:next w:val="-4"/>
    <w:uiPriority w:val="70"/>
    <w:semiHidden/>
    <w:unhideWhenUsed/>
    <w:rsid w:val="006603B3"/>
    <w:pPr>
      <w:spacing w:after="0" w:line="240" w:lineRule="auto"/>
      <w:ind w:firstLine="709"/>
      <w:jc w:val="both"/>
    </w:pPr>
    <w:rPr>
      <w:rFonts w:eastAsia="Times New Roman" w:cs="Times New Roman"/>
      <w:color w:val="FFFFFF"/>
    </w:rPr>
    <w:tblPr>
      <w:tblStyleRowBandSize w:val="1"/>
      <w:tblStyleColBandSize w:val="1"/>
    </w:tblPr>
    <w:tcPr>
      <w:shd w:val="clear" w:color="auto" w:fill="84AA33"/>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15419"/>
      </w:tcPr>
    </w:tblStylePr>
    <w:tblStylePr w:type="firstCol">
      <w:rPr>
        <w:rFonts w:cs="Times New Roman"/>
      </w:rPr>
      <w:tblPr/>
      <w:tcPr>
        <w:tcBorders>
          <w:top w:val="nil"/>
          <w:left w:val="nil"/>
          <w:bottom w:val="nil"/>
          <w:right w:val="single" w:sz="18" w:space="0" w:color="FFFFFF"/>
          <w:insideH w:val="nil"/>
          <w:insideV w:val="nil"/>
        </w:tcBorders>
        <w:shd w:val="clear" w:color="auto" w:fill="627F26"/>
      </w:tcPr>
    </w:tblStylePr>
    <w:tblStylePr w:type="lastCol">
      <w:rPr>
        <w:rFonts w:cs="Times New Roman"/>
      </w:rPr>
      <w:tblPr/>
      <w:tcPr>
        <w:tcBorders>
          <w:top w:val="nil"/>
          <w:left w:val="single" w:sz="18" w:space="0" w:color="FFFFFF"/>
          <w:bottom w:val="nil"/>
          <w:right w:val="nil"/>
          <w:insideH w:val="nil"/>
          <w:insideV w:val="nil"/>
        </w:tcBorders>
        <w:shd w:val="clear" w:color="auto" w:fill="627F26"/>
      </w:tcPr>
    </w:tblStylePr>
    <w:tblStylePr w:type="band1Vert">
      <w:rPr>
        <w:rFonts w:cs="Times New Roman"/>
      </w:rPr>
      <w:tblPr/>
      <w:tcPr>
        <w:tcBorders>
          <w:top w:val="nil"/>
          <w:left w:val="nil"/>
          <w:bottom w:val="nil"/>
          <w:right w:val="nil"/>
          <w:insideH w:val="nil"/>
          <w:insideV w:val="nil"/>
        </w:tcBorders>
        <w:shd w:val="clear" w:color="auto" w:fill="627F26"/>
      </w:tcPr>
    </w:tblStylePr>
    <w:tblStylePr w:type="band1Horz">
      <w:rPr>
        <w:rFonts w:cs="Times New Roman"/>
      </w:rPr>
      <w:tblPr/>
      <w:tcPr>
        <w:tcBorders>
          <w:top w:val="nil"/>
          <w:left w:val="nil"/>
          <w:bottom w:val="nil"/>
          <w:right w:val="nil"/>
          <w:insideH w:val="nil"/>
          <w:insideV w:val="nil"/>
        </w:tcBorders>
        <w:shd w:val="clear" w:color="auto" w:fill="627F26"/>
      </w:tcPr>
    </w:tblStylePr>
  </w:style>
  <w:style w:type="table" w:customStyle="1" w:styleId="-55">
    <w:name w:val="Темный список - Акцент 55"/>
    <w:basedOn w:val="a7"/>
    <w:next w:val="-5"/>
    <w:uiPriority w:val="70"/>
    <w:semiHidden/>
    <w:unhideWhenUsed/>
    <w:rsid w:val="006603B3"/>
    <w:pPr>
      <w:spacing w:after="0" w:line="240" w:lineRule="auto"/>
      <w:ind w:firstLine="709"/>
      <w:jc w:val="both"/>
    </w:pPr>
    <w:rPr>
      <w:rFonts w:eastAsia="Times New Roman" w:cs="Times New Roman"/>
      <w:color w:val="FFFFFF"/>
    </w:rPr>
    <w:tblPr>
      <w:tblStyleRowBandSize w:val="1"/>
      <w:tblStyleColBandSize w:val="1"/>
    </w:tblPr>
    <w:tcPr>
      <w:shd w:val="clear" w:color="auto" w:fill="96430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A2102"/>
      </w:tcPr>
    </w:tblStylePr>
    <w:tblStylePr w:type="firstCol">
      <w:rPr>
        <w:rFonts w:cs="Times New Roman"/>
      </w:rPr>
      <w:tblPr/>
      <w:tcPr>
        <w:tcBorders>
          <w:top w:val="nil"/>
          <w:left w:val="nil"/>
          <w:bottom w:val="nil"/>
          <w:right w:val="single" w:sz="18" w:space="0" w:color="FFFFFF"/>
          <w:insideH w:val="nil"/>
          <w:insideV w:val="nil"/>
        </w:tcBorders>
        <w:shd w:val="clear" w:color="auto" w:fill="703203"/>
      </w:tcPr>
    </w:tblStylePr>
    <w:tblStylePr w:type="lastCol">
      <w:rPr>
        <w:rFonts w:cs="Times New Roman"/>
      </w:rPr>
      <w:tblPr/>
      <w:tcPr>
        <w:tcBorders>
          <w:top w:val="nil"/>
          <w:left w:val="single" w:sz="18" w:space="0" w:color="FFFFFF"/>
          <w:bottom w:val="nil"/>
          <w:right w:val="nil"/>
          <w:insideH w:val="nil"/>
          <w:insideV w:val="nil"/>
        </w:tcBorders>
        <w:shd w:val="clear" w:color="auto" w:fill="703203"/>
      </w:tcPr>
    </w:tblStylePr>
    <w:tblStylePr w:type="band1Vert">
      <w:rPr>
        <w:rFonts w:cs="Times New Roman"/>
      </w:rPr>
      <w:tblPr/>
      <w:tcPr>
        <w:tcBorders>
          <w:top w:val="nil"/>
          <w:left w:val="nil"/>
          <w:bottom w:val="nil"/>
          <w:right w:val="nil"/>
          <w:insideH w:val="nil"/>
          <w:insideV w:val="nil"/>
        </w:tcBorders>
        <w:shd w:val="clear" w:color="auto" w:fill="703203"/>
      </w:tcPr>
    </w:tblStylePr>
    <w:tblStylePr w:type="band1Horz">
      <w:rPr>
        <w:rFonts w:cs="Times New Roman"/>
      </w:rPr>
      <w:tblPr/>
      <w:tcPr>
        <w:tcBorders>
          <w:top w:val="nil"/>
          <w:left w:val="nil"/>
          <w:bottom w:val="nil"/>
          <w:right w:val="nil"/>
          <w:insideH w:val="nil"/>
          <w:insideV w:val="nil"/>
        </w:tcBorders>
        <w:shd w:val="clear" w:color="auto" w:fill="703203"/>
      </w:tcPr>
    </w:tblStylePr>
  </w:style>
  <w:style w:type="table" w:customStyle="1" w:styleId="-151">
    <w:name w:val="Цветная заливка - Акцент 15"/>
    <w:basedOn w:val="a7"/>
    <w:next w:val="-12"/>
    <w:uiPriority w:val="71"/>
    <w:semiHidden/>
    <w:unhideWhenUsed/>
    <w:rsid w:val="006603B3"/>
    <w:pPr>
      <w:spacing w:after="0" w:line="240" w:lineRule="auto"/>
      <w:ind w:firstLine="709"/>
      <w:jc w:val="both"/>
    </w:pPr>
    <w:rPr>
      <w:rFonts w:eastAsia="Times New Roman" w:cs="Times New Roman"/>
      <w:color w:val="000000"/>
    </w:rPr>
    <w:tblPr>
      <w:tblStyleRowBandSize w:val="1"/>
      <w:tblStyleColBandSize w:val="1"/>
      <w:tblBorders>
        <w:top w:val="single" w:sz="24" w:space="0" w:color="FEB80A"/>
        <w:left w:val="single" w:sz="4" w:space="0" w:color="3891A7"/>
        <w:bottom w:val="single" w:sz="4" w:space="0" w:color="3891A7"/>
        <w:right w:val="single" w:sz="4" w:space="0" w:color="3891A7"/>
        <w:insideH w:val="single" w:sz="4" w:space="0" w:color="FFFFFF"/>
        <w:insideV w:val="single" w:sz="4" w:space="0" w:color="FFFFFF"/>
      </w:tblBorders>
    </w:tblPr>
    <w:tcPr>
      <w:shd w:val="clear" w:color="auto" w:fill="E9F5F8"/>
    </w:tcPr>
    <w:tblStylePr w:type="firstRow">
      <w:rPr>
        <w:rFonts w:cs="Times New Roman"/>
        <w:b/>
        <w:bCs/>
      </w:rPr>
      <w:tblPr/>
      <w:tcPr>
        <w:tcBorders>
          <w:top w:val="nil"/>
          <w:left w:val="nil"/>
          <w:bottom w:val="single" w:sz="24" w:space="0" w:color="FEB80A"/>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15664"/>
      </w:tcPr>
    </w:tblStylePr>
    <w:tblStylePr w:type="firstCol">
      <w:rPr>
        <w:rFonts w:cs="Times New Roman"/>
        <w:color w:val="FFFFFF"/>
      </w:rPr>
      <w:tblPr/>
      <w:tcPr>
        <w:tcBorders>
          <w:top w:val="nil"/>
          <w:left w:val="nil"/>
          <w:bottom w:val="nil"/>
          <w:right w:val="nil"/>
          <w:insideH w:val="single" w:sz="4" w:space="0" w:color="215664"/>
          <w:insideV w:val="nil"/>
        </w:tcBorders>
        <w:shd w:val="clear" w:color="auto" w:fill="215664"/>
      </w:tcPr>
    </w:tblStylePr>
    <w:tblStylePr w:type="lastCol">
      <w:rPr>
        <w:rFonts w:cs="Times New Roman"/>
        <w:color w:val="FFFFFF"/>
      </w:rPr>
      <w:tblPr/>
      <w:tcPr>
        <w:tcBorders>
          <w:top w:val="nil"/>
          <w:left w:val="nil"/>
          <w:bottom w:val="nil"/>
          <w:right w:val="nil"/>
          <w:insideH w:val="nil"/>
          <w:insideV w:val="nil"/>
        </w:tcBorders>
        <w:shd w:val="clear" w:color="auto" w:fill="215664"/>
      </w:tcPr>
    </w:tblStylePr>
    <w:tblStylePr w:type="band1Vert">
      <w:rPr>
        <w:rFonts w:cs="Times New Roman"/>
      </w:rPr>
      <w:tblPr/>
      <w:tcPr>
        <w:shd w:val="clear" w:color="auto" w:fill="A8D6E2"/>
      </w:tcPr>
    </w:tblStylePr>
    <w:tblStylePr w:type="band1Horz">
      <w:rPr>
        <w:rFonts w:cs="Times New Roman"/>
      </w:rPr>
      <w:tblPr/>
      <w:tcPr>
        <w:shd w:val="clear" w:color="auto" w:fill="93CCDB"/>
      </w:tcPr>
    </w:tblStylePr>
    <w:tblStylePr w:type="neCell">
      <w:rPr>
        <w:rFonts w:cs="Times New Roman"/>
        <w:color w:val="000000"/>
      </w:rPr>
    </w:tblStylePr>
    <w:tblStylePr w:type="nwCell">
      <w:rPr>
        <w:rFonts w:cs="Times New Roman"/>
        <w:color w:val="000000"/>
      </w:rPr>
    </w:tblStylePr>
  </w:style>
  <w:style w:type="table" w:customStyle="1" w:styleId="-65">
    <w:name w:val="Темный список - Акцент 65"/>
    <w:basedOn w:val="a7"/>
    <w:next w:val="-6"/>
    <w:uiPriority w:val="70"/>
    <w:semiHidden/>
    <w:unhideWhenUsed/>
    <w:rsid w:val="006603B3"/>
    <w:pPr>
      <w:spacing w:after="0" w:line="240" w:lineRule="auto"/>
      <w:ind w:firstLine="709"/>
      <w:jc w:val="both"/>
    </w:pPr>
    <w:rPr>
      <w:rFonts w:eastAsia="Times New Roman" w:cs="Times New Roman"/>
      <w:color w:val="FFFFFF"/>
    </w:rPr>
    <w:tblPr>
      <w:tblStyleRowBandSize w:val="1"/>
      <w:tblStyleColBandSize w:val="1"/>
    </w:tblPr>
    <w:tcPr>
      <w:shd w:val="clear" w:color="auto" w:fill="475A8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32C46"/>
      </w:tcPr>
    </w:tblStylePr>
    <w:tblStylePr w:type="firstCol">
      <w:rPr>
        <w:rFonts w:cs="Times New Roman"/>
      </w:rPr>
      <w:tblPr/>
      <w:tcPr>
        <w:tcBorders>
          <w:top w:val="nil"/>
          <w:left w:val="nil"/>
          <w:bottom w:val="nil"/>
          <w:right w:val="single" w:sz="18" w:space="0" w:color="FFFFFF"/>
          <w:insideH w:val="nil"/>
          <w:insideV w:val="nil"/>
        </w:tcBorders>
        <w:shd w:val="clear" w:color="auto" w:fill="354369"/>
      </w:tcPr>
    </w:tblStylePr>
    <w:tblStylePr w:type="lastCol">
      <w:rPr>
        <w:rFonts w:cs="Times New Roman"/>
      </w:rPr>
      <w:tblPr/>
      <w:tcPr>
        <w:tcBorders>
          <w:top w:val="nil"/>
          <w:left w:val="single" w:sz="18" w:space="0" w:color="FFFFFF"/>
          <w:bottom w:val="nil"/>
          <w:right w:val="nil"/>
          <w:insideH w:val="nil"/>
          <w:insideV w:val="nil"/>
        </w:tcBorders>
        <w:shd w:val="clear" w:color="auto" w:fill="354369"/>
      </w:tcPr>
    </w:tblStylePr>
    <w:tblStylePr w:type="band1Vert">
      <w:rPr>
        <w:rFonts w:cs="Times New Roman"/>
      </w:rPr>
      <w:tblPr/>
      <w:tcPr>
        <w:tcBorders>
          <w:top w:val="nil"/>
          <w:left w:val="nil"/>
          <w:bottom w:val="nil"/>
          <w:right w:val="nil"/>
          <w:insideH w:val="nil"/>
          <w:insideV w:val="nil"/>
        </w:tcBorders>
        <w:shd w:val="clear" w:color="auto" w:fill="354369"/>
      </w:tcPr>
    </w:tblStylePr>
    <w:tblStylePr w:type="band1Horz">
      <w:rPr>
        <w:rFonts w:cs="Times New Roman"/>
      </w:rPr>
      <w:tblPr/>
      <w:tcPr>
        <w:tcBorders>
          <w:top w:val="nil"/>
          <w:left w:val="nil"/>
          <w:bottom w:val="nil"/>
          <w:right w:val="nil"/>
          <w:insideH w:val="nil"/>
          <w:insideV w:val="nil"/>
        </w:tcBorders>
        <w:shd w:val="clear" w:color="auto" w:fill="354369"/>
      </w:tcPr>
    </w:tblStylePr>
  </w:style>
  <w:style w:type="table" w:customStyle="1" w:styleId="4230">
    <w:name w:val="Сетка таблицы423"/>
    <w:basedOn w:val="a7"/>
    <w:next w:val="aff1"/>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7"/>
    <w:next w:val="aff1"/>
    <w:uiPriority w:val="3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Темный список - Акцент 123"/>
    <w:basedOn w:val="a7"/>
    <w:next w:val="-10"/>
    <w:uiPriority w:val="70"/>
    <w:semiHidden/>
    <w:unhideWhenUsed/>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F07F0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73F04"/>
      </w:tcPr>
    </w:tblStylePr>
    <w:tblStylePr w:type="firstCol">
      <w:rPr>
        <w:rFonts w:cs="Times New Roman"/>
      </w:rPr>
      <w:tblPr/>
      <w:tcPr>
        <w:tcBorders>
          <w:top w:val="nil"/>
          <w:left w:val="nil"/>
          <w:bottom w:val="nil"/>
          <w:right w:val="single" w:sz="18" w:space="0" w:color="FFFFFF"/>
          <w:insideH w:val="nil"/>
          <w:insideV w:val="nil"/>
        </w:tcBorders>
        <w:shd w:val="clear" w:color="auto" w:fill="B35E06"/>
      </w:tcPr>
    </w:tblStylePr>
    <w:tblStylePr w:type="lastCol">
      <w:rPr>
        <w:rFonts w:cs="Times New Roman"/>
      </w:rPr>
      <w:tblPr/>
      <w:tcPr>
        <w:tcBorders>
          <w:top w:val="nil"/>
          <w:left w:val="single" w:sz="18" w:space="0" w:color="FFFFFF"/>
          <w:bottom w:val="nil"/>
          <w:right w:val="nil"/>
          <w:insideH w:val="nil"/>
          <w:insideV w:val="nil"/>
        </w:tcBorders>
        <w:shd w:val="clear" w:color="auto" w:fill="B35E06"/>
      </w:tcPr>
    </w:tblStylePr>
    <w:tblStylePr w:type="band1Vert">
      <w:rPr>
        <w:rFonts w:cs="Times New Roman"/>
      </w:rPr>
      <w:tblPr/>
      <w:tcPr>
        <w:tcBorders>
          <w:top w:val="nil"/>
          <w:left w:val="nil"/>
          <w:bottom w:val="nil"/>
          <w:right w:val="nil"/>
          <w:insideH w:val="nil"/>
          <w:insideV w:val="nil"/>
        </w:tcBorders>
        <w:shd w:val="clear" w:color="auto" w:fill="B35E06"/>
      </w:tcPr>
    </w:tblStylePr>
    <w:tblStylePr w:type="band1Horz">
      <w:rPr>
        <w:rFonts w:cs="Times New Roman"/>
      </w:rPr>
      <w:tblPr/>
      <w:tcPr>
        <w:tcBorders>
          <w:top w:val="nil"/>
          <w:left w:val="nil"/>
          <w:bottom w:val="nil"/>
          <w:right w:val="nil"/>
          <w:insideH w:val="nil"/>
          <w:insideV w:val="nil"/>
        </w:tcBorders>
        <w:shd w:val="clear" w:color="auto" w:fill="B35E06"/>
      </w:tcPr>
    </w:tblStylePr>
  </w:style>
  <w:style w:type="table" w:customStyle="1" w:styleId="-1231">
    <w:name w:val="Цветная заливка - Акцент 123"/>
    <w:basedOn w:val="a7"/>
    <w:next w:val="-12"/>
    <w:uiPriority w:val="71"/>
    <w:semiHidden/>
    <w:unhideWhenUsed/>
    <w:rsid w:val="006603B3"/>
    <w:pPr>
      <w:spacing w:after="0" w:line="240" w:lineRule="auto"/>
    </w:pPr>
    <w:rPr>
      <w:rFonts w:ascii="Calibri" w:eastAsia="Times New Roman" w:hAnsi="Calibri" w:cs="Times New Roman"/>
      <w:color w:val="000000"/>
    </w:rPr>
    <w:tblPr>
      <w:tblStyleRowBandSize w:val="1"/>
      <w:tblStyleColBandSize w:val="1"/>
      <w:tblBorders>
        <w:top w:val="single" w:sz="24" w:space="0" w:color="9F2936"/>
        <w:left w:val="single" w:sz="4" w:space="0" w:color="F07F09"/>
        <w:bottom w:val="single" w:sz="4" w:space="0" w:color="F07F09"/>
        <w:right w:val="single" w:sz="4" w:space="0" w:color="F07F09"/>
        <w:insideH w:val="single" w:sz="4" w:space="0" w:color="FFFFFF"/>
        <w:insideV w:val="single" w:sz="4" w:space="0" w:color="FFFFFF"/>
      </w:tblBorders>
    </w:tblPr>
    <w:tcPr>
      <w:shd w:val="clear" w:color="auto" w:fill="FEF2E6"/>
    </w:tcPr>
    <w:tblStylePr w:type="firstRow">
      <w:rPr>
        <w:rFonts w:cs="Times New Roman"/>
        <w:b/>
        <w:bCs/>
      </w:rPr>
      <w:tblPr/>
      <w:tcPr>
        <w:tcBorders>
          <w:top w:val="nil"/>
          <w:left w:val="nil"/>
          <w:bottom w:val="single" w:sz="24" w:space="0" w:color="9F293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8F4C05"/>
      </w:tcPr>
    </w:tblStylePr>
    <w:tblStylePr w:type="firstCol">
      <w:rPr>
        <w:rFonts w:cs="Times New Roman"/>
        <w:color w:val="FFFFFF"/>
      </w:rPr>
      <w:tblPr/>
      <w:tcPr>
        <w:tcBorders>
          <w:top w:val="nil"/>
          <w:left w:val="nil"/>
          <w:bottom w:val="nil"/>
          <w:right w:val="nil"/>
          <w:insideH w:val="single" w:sz="4" w:space="0" w:color="8F4C05"/>
          <w:insideV w:val="nil"/>
        </w:tcBorders>
        <w:shd w:val="clear" w:color="auto" w:fill="8F4C05"/>
      </w:tcPr>
    </w:tblStylePr>
    <w:tblStylePr w:type="lastCol">
      <w:rPr>
        <w:rFonts w:cs="Times New Roman"/>
        <w:color w:val="FFFFFF"/>
      </w:rPr>
      <w:tblPr/>
      <w:tcPr>
        <w:tcBorders>
          <w:top w:val="nil"/>
          <w:left w:val="nil"/>
          <w:bottom w:val="nil"/>
          <w:right w:val="nil"/>
          <w:insideH w:val="nil"/>
          <w:insideV w:val="nil"/>
        </w:tcBorders>
        <w:shd w:val="clear" w:color="auto" w:fill="8F4C05"/>
      </w:tcPr>
    </w:tblStylePr>
    <w:tblStylePr w:type="band1Vert">
      <w:rPr>
        <w:rFonts w:cs="Times New Roman"/>
      </w:rPr>
      <w:tblPr/>
      <w:tcPr>
        <w:shd w:val="clear" w:color="auto" w:fill="FBCB9A"/>
      </w:tcPr>
    </w:tblStylePr>
    <w:tblStylePr w:type="band1Horz">
      <w:rPr>
        <w:rFonts w:cs="Times New Roman"/>
      </w:rPr>
      <w:tblPr/>
      <w:tcPr>
        <w:shd w:val="clear" w:color="auto" w:fill="FABF81"/>
      </w:tcPr>
    </w:tblStylePr>
    <w:tblStylePr w:type="neCell">
      <w:rPr>
        <w:rFonts w:cs="Times New Roman"/>
        <w:color w:val="000000"/>
      </w:rPr>
    </w:tblStylePr>
    <w:tblStylePr w:type="nwCell">
      <w:rPr>
        <w:rFonts w:cs="Times New Roman"/>
        <w:color w:val="000000"/>
      </w:rPr>
    </w:tblStylePr>
  </w:style>
  <w:style w:type="table" w:customStyle="1" w:styleId="-1232">
    <w:name w:val="Цветная сетка - Акцент 123"/>
    <w:basedOn w:val="a7"/>
    <w:next w:val="-1"/>
    <w:uiPriority w:val="73"/>
    <w:semiHidden/>
    <w:unhideWhenUsed/>
    <w:rsid w:val="006603B3"/>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FDE5CC"/>
    </w:tcPr>
    <w:tblStylePr w:type="firstRow">
      <w:rPr>
        <w:rFonts w:cs="Times New Roman"/>
        <w:b/>
        <w:bCs/>
      </w:rPr>
      <w:tblPr/>
      <w:tcPr>
        <w:shd w:val="clear" w:color="auto" w:fill="FBCB9A"/>
      </w:tcPr>
    </w:tblStylePr>
    <w:tblStylePr w:type="lastRow">
      <w:rPr>
        <w:rFonts w:cs="Times New Roman"/>
        <w:b/>
        <w:bCs/>
        <w:color w:val="000000"/>
      </w:rPr>
      <w:tblPr/>
      <w:tcPr>
        <w:shd w:val="clear" w:color="auto" w:fill="FBCB9A"/>
      </w:tcPr>
    </w:tblStylePr>
    <w:tblStylePr w:type="firstCol">
      <w:rPr>
        <w:rFonts w:cs="Times New Roman"/>
        <w:color w:val="FFFFFF"/>
      </w:rPr>
      <w:tblPr/>
      <w:tcPr>
        <w:shd w:val="clear" w:color="auto" w:fill="B35E06"/>
      </w:tcPr>
    </w:tblStylePr>
    <w:tblStylePr w:type="lastCol">
      <w:rPr>
        <w:rFonts w:cs="Times New Roman"/>
        <w:color w:val="FFFFFF"/>
      </w:rPr>
      <w:tblPr/>
      <w:tcPr>
        <w:shd w:val="clear" w:color="auto" w:fill="B35E06"/>
      </w:tcPr>
    </w:tblStylePr>
    <w:tblStylePr w:type="band1Vert">
      <w:rPr>
        <w:rFonts w:cs="Times New Roman"/>
      </w:rPr>
      <w:tblPr/>
      <w:tcPr>
        <w:shd w:val="clear" w:color="auto" w:fill="FABF81"/>
      </w:tcPr>
    </w:tblStylePr>
    <w:tblStylePr w:type="band1Horz">
      <w:rPr>
        <w:rFonts w:cs="Times New Roman"/>
      </w:rPr>
      <w:tblPr/>
      <w:tcPr>
        <w:shd w:val="clear" w:color="auto" w:fill="FABF81"/>
      </w:tcPr>
    </w:tblStylePr>
  </w:style>
  <w:style w:type="table" w:customStyle="1" w:styleId="-223">
    <w:name w:val="Темный список - Акцент 223"/>
    <w:basedOn w:val="a7"/>
    <w:next w:val="-2"/>
    <w:uiPriority w:val="70"/>
    <w:semiHidden/>
    <w:unhideWhenUsed/>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9F293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141A"/>
      </w:tcPr>
    </w:tblStylePr>
    <w:tblStylePr w:type="firstCol">
      <w:rPr>
        <w:rFonts w:cs="Times New Roman"/>
      </w:rPr>
      <w:tblPr/>
      <w:tcPr>
        <w:tcBorders>
          <w:top w:val="nil"/>
          <w:left w:val="nil"/>
          <w:bottom w:val="nil"/>
          <w:right w:val="single" w:sz="18" w:space="0" w:color="FFFFFF"/>
          <w:insideH w:val="nil"/>
          <w:insideV w:val="nil"/>
        </w:tcBorders>
        <w:shd w:val="clear" w:color="auto" w:fill="761E28"/>
      </w:tcPr>
    </w:tblStylePr>
    <w:tblStylePr w:type="lastCol">
      <w:rPr>
        <w:rFonts w:cs="Times New Roman"/>
      </w:rPr>
      <w:tblPr/>
      <w:tcPr>
        <w:tcBorders>
          <w:top w:val="nil"/>
          <w:left w:val="single" w:sz="18" w:space="0" w:color="FFFFFF"/>
          <w:bottom w:val="nil"/>
          <w:right w:val="nil"/>
          <w:insideH w:val="nil"/>
          <w:insideV w:val="nil"/>
        </w:tcBorders>
        <w:shd w:val="clear" w:color="auto" w:fill="761E28"/>
      </w:tcPr>
    </w:tblStylePr>
    <w:tblStylePr w:type="band1Vert">
      <w:rPr>
        <w:rFonts w:cs="Times New Roman"/>
      </w:rPr>
      <w:tblPr/>
      <w:tcPr>
        <w:tcBorders>
          <w:top w:val="nil"/>
          <w:left w:val="nil"/>
          <w:bottom w:val="nil"/>
          <w:right w:val="nil"/>
          <w:insideH w:val="nil"/>
          <w:insideV w:val="nil"/>
        </w:tcBorders>
        <w:shd w:val="clear" w:color="auto" w:fill="761E28"/>
      </w:tcPr>
    </w:tblStylePr>
    <w:tblStylePr w:type="band1Horz">
      <w:rPr>
        <w:rFonts w:cs="Times New Roman"/>
      </w:rPr>
      <w:tblPr/>
      <w:tcPr>
        <w:tcBorders>
          <w:top w:val="nil"/>
          <w:left w:val="nil"/>
          <w:bottom w:val="nil"/>
          <w:right w:val="nil"/>
          <w:insideH w:val="nil"/>
          <w:insideV w:val="nil"/>
        </w:tcBorders>
        <w:shd w:val="clear" w:color="auto" w:fill="761E28"/>
      </w:tcPr>
    </w:tblStylePr>
  </w:style>
  <w:style w:type="table" w:customStyle="1" w:styleId="-323">
    <w:name w:val="Темный список - Акцент 323"/>
    <w:basedOn w:val="a7"/>
    <w:next w:val="-3"/>
    <w:uiPriority w:val="70"/>
    <w:semiHidden/>
    <w:unhideWhenUsed/>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1B587C"/>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0D2B3D"/>
      </w:tcPr>
    </w:tblStylePr>
    <w:tblStylePr w:type="firstCol">
      <w:rPr>
        <w:rFonts w:cs="Times New Roman"/>
      </w:rPr>
      <w:tblPr/>
      <w:tcPr>
        <w:tcBorders>
          <w:top w:val="nil"/>
          <w:left w:val="nil"/>
          <w:bottom w:val="nil"/>
          <w:right w:val="single" w:sz="18" w:space="0" w:color="FFFFFF"/>
          <w:insideH w:val="nil"/>
          <w:insideV w:val="nil"/>
        </w:tcBorders>
        <w:shd w:val="clear" w:color="auto" w:fill="14415C"/>
      </w:tcPr>
    </w:tblStylePr>
    <w:tblStylePr w:type="lastCol">
      <w:rPr>
        <w:rFonts w:cs="Times New Roman"/>
      </w:rPr>
      <w:tblPr/>
      <w:tcPr>
        <w:tcBorders>
          <w:top w:val="nil"/>
          <w:left w:val="single" w:sz="18" w:space="0" w:color="FFFFFF"/>
          <w:bottom w:val="nil"/>
          <w:right w:val="nil"/>
          <w:insideH w:val="nil"/>
          <w:insideV w:val="nil"/>
        </w:tcBorders>
        <w:shd w:val="clear" w:color="auto" w:fill="14415C"/>
      </w:tcPr>
    </w:tblStylePr>
    <w:tblStylePr w:type="band1Vert">
      <w:rPr>
        <w:rFonts w:cs="Times New Roman"/>
      </w:rPr>
      <w:tblPr/>
      <w:tcPr>
        <w:tcBorders>
          <w:top w:val="nil"/>
          <w:left w:val="nil"/>
          <w:bottom w:val="nil"/>
          <w:right w:val="nil"/>
          <w:insideH w:val="nil"/>
          <w:insideV w:val="nil"/>
        </w:tcBorders>
        <w:shd w:val="clear" w:color="auto" w:fill="14415C"/>
      </w:tcPr>
    </w:tblStylePr>
    <w:tblStylePr w:type="band1Horz">
      <w:rPr>
        <w:rFonts w:cs="Times New Roman"/>
      </w:rPr>
      <w:tblPr/>
      <w:tcPr>
        <w:tcBorders>
          <w:top w:val="nil"/>
          <w:left w:val="nil"/>
          <w:bottom w:val="nil"/>
          <w:right w:val="nil"/>
          <w:insideH w:val="nil"/>
          <w:insideV w:val="nil"/>
        </w:tcBorders>
        <w:shd w:val="clear" w:color="auto" w:fill="14415C"/>
      </w:tcPr>
    </w:tblStylePr>
  </w:style>
  <w:style w:type="table" w:customStyle="1" w:styleId="-423">
    <w:name w:val="Темный список - Акцент 423"/>
    <w:basedOn w:val="a7"/>
    <w:next w:val="-4"/>
    <w:uiPriority w:val="70"/>
    <w:semiHidden/>
    <w:unhideWhenUsed/>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4E854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64221"/>
      </w:tcPr>
    </w:tblStylePr>
    <w:tblStylePr w:type="firstCol">
      <w:rPr>
        <w:rFonts w:cs="Times New Roman"/>
      </w:rPr>
      <w:tblPr/>
      <w:tcPr>
        <w:tcBorders>
          <w:top w:val="nil"/>
          <w:left w:val="nil"/>
          <w:bottom w:val="nil"/>
          <w:right w:val="single" w:sz="18" w:space="0" w:color="FFFFFF"/>
          <w:insideH w:val="nil"/>
          <w:insideV w:val="nil"/>
        </w:tcBorders>
        <w:shd w:val="clear" w:color="auto" w:fill="3A6331"/>
      </w:tcPr>
    </w:tblStylePr>
    <w:tblStylePr w:type="lastCol">
      <w:rPr>
        <w:rFonts w:cs="Times New Roman"/>
      </w:rPr>
      <w:tblPr/>
      <w:tcPr>
        <w:tcBorders>
          <w:top w:val="nil"/>
          <w:left w:val="single" w:sz="18" w:space="0" w:color="FFFFFF"/>
          <w:bottom w:val="nil"/>
          <w:right w:val="nil"/>
          <w:insideH w:val="nil"/>
          <w:insideV w:val="nil"/>
        </w:tcBorders>
        <w:shd w:val="clear" w:color="auto" w:fill="3A6331"/>
      </w:tcPr>
    </w:tblStylePr>
    <w:tblStylePr w:type="band1Vert">
      <w:rPr>
        <w:rFonts w:cs="Times New Roman"/>
      </w:rPr>
      <w:tblPr/>
      <w:tcPr>
        <w:tcBorders>
          <w:top w:val="nil"/>
          <w:left w:val="nil"/>
          <w:bottom w:val="nil"/>
          <w:right w:val="nil"/>
          <w:insideH w:val="nil"/>
          <w:insideV w:val="nil"/>
        </w:tcBorders>
        <w:shd w:val="clear" w:color="auto" w:fill="3A6331"/>
      </w:tcPr>
    </w:tblStylePr>
    <w:tblStylePr w:type="band1Horz">
      <w:rPr>
        <w:rFonts w:cs="Times New Roman"/>
      </w:rPr>
      <w:tblPr/>
      <w:tcPr>
        <w:tcBorders>
          <w:top w:val="nil"/>
          <w:left w:val="nil"/>
          <w:bottom w:val="nil"/>
          <w:right w:val="nil"/>
          <w:insideH w:val="nil"/>
          <w:insideV w:val="nil"/>
        </w:tcBorders>
        <w:shd w:val="clear" w:color="auto" w:fill="3A6331"/>
      </w:tcPr>
    </w:tblStylePr>
  </w:style>
  <w:style w:type="table" w:customStyle="1" w:styleId="-523">
    <w:name w:val="Темный список - Акцент 523"/>
    <w:basedOn w:val="a7"/>
    <w:next w:val="-5"/>
    <w:uiPriority w:val="70"/>
    <w:semiHidden/>
    <w:unhideWhenUsed/>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604878"/>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F233B"/>
      </w:tcPr>
    </w:tblStylePr>
    <w:tblStylePr w:type="firstCol">
      <w:rPr>
        <w:rFonts w:cs="Times New Roman"/>
      </w:rPr>
      <w:tblPr/>
      <w:tcPr>
        <w:tcBorders>
          <w:top w:val="nil"/>
          <w:left w:val="nil"/>
          <w:bottom w:val="nil"/>
          <w:right w:val="single" w:sz="18" w:space="0" w:color="FFFFFF"/>
          <w:insideH w:val="nil"/>
          <w:insideV w:val="nil"/>
        </w:tcBorders>
        <w:shd w:val="clear" w:color="auto" w:fill="473659"/>
      </w:tcPr>
    </w:tblStylePr>
    <w:tblStylePr w:type="lastCol">
      <w:rPr>
        <w:rFonts w:cs="Times New Roman"/>
      </w:rPr>
      <w:tblPr/>
      <w:tcPr>
        <w:tcBorders>
          <w:top w:val="nil"/>
          <w:left w:val="single" w:sz="18" w:space="0" w:color="FFFFFF"/>
          <w:bottom w:val="nil"/>
          <w:right w:val="nil"/>
          <w:insideH w:val="nil"/>
          <w:insideV w:val="nil"/>
        </w:tcBorders>
        <w:shd w:val="clear" w:color="auto" w:fill="473659"/>
      </w:tcPr>
    </w:tblStylePr>
    <w:tblStylePr w:type="band1Vert">
      <w:rPr>
        <w:rFonts w:cs="Times New Roman"/>
      </w:rPr>
      <w:tblPr/>
      <w:tcPr>
        <w:tcBorders>
          <w:top w:val="nil"/>
          <w:left w:val="nil"/>
          <w:bottom w:val="nil"/>
          <w:right w:val="nil"/>
          <w:insideH w:val="nil"/>
          <w:insideV w:val="nil"/>
        </w:tcBorders>
        <w:shd w:val="clear" w:color="auto" w:fill="473659"/>
      </w:tcPr>
    </w:tblStylePr>
    <w:tblStylePr w:type="band1Horz">
      <w:rPr>
        <w:rFonts w:cs="Times New Roman"/>
      </w:rPr>
      <w:tblPr/>
      <w:tcPr>
        <w:tcBorders>
          <w:top w:val="nil"/>
          <w:left w:val="nil"/>
          <w:bottom w:val="nil"/>
          <w:right w:val="nil"/>
          <w:insideH w:val="nil"/>
          <w:insideV w:val="nil"/>
        </w:tcBorders>
        <w:shd w:val="clear" w:color="auto" w:fill="473659"/>
      </w:tcPr>
    </w:tblStylePr>
  </w:style>
  <w:style w:type="table" w:customStyle="1" w:styleId="3-623">
    <w:name w:val="Средняя сетка 3 - Акцент 623"/>
    <w:basedOn w:val="a7"/>
    <w:next w:val="3-6"/>
    <w:uiPriority w:val="69"/>
    <w:semiHidden/>
    <w:unhideWhenUsed/>
    <w:rsid w:val="006603B3"/>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E5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198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198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198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198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E0CB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0CBAC"/>
      </w:tcPr>
    </w:tblStylePr>
  </w:style>
  <w:style w:type="table" w:customStyle="1" w:styleId="-6230">
    <w:name w:val="Темный список - Акцент 623"/>
    <w:basedOn w:val="a7"/>
    <w:next w:val="-6"/>
    <w:uiPriority w:val="70"/>
    <w:semiHidden/>
    <w:unhideWhenUsed/>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C198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64C26"/>
      </w:tcPr>
    </w:tblStylePr>
    <w:tblStylePr w:type="firstCol">
      <w:rPr>
        <w:rFonts w:cs="Times New Roman"/>
      </w:rPr>
      <w:tblPr/>
      <w:tcPr>
        <w:tcBorders>
          <w:top w:val="nil"/>
          <w:left w:val="nil"/>
          <w:bottom w:val="nil"/>
          <w:right w:val="single" w:sz="18" w:space="0" w:color="FFFFFF"/>
          <w:insideH w:val="nil"/>
          <w:insideV w:val="nil"/>
        </w:tcBorders>
        <w:shd w:val="clear" w:color="auto" w:fill="997339"/>
      </w:tcPr>
    </w:tblStylePr>
    <w:tblStylePr w:type="lastCol">
      <w:rPr>
        <w:rFonts w:cs="Times New Roman"/>
      </w:rPr>
      <w:tblPr/>
      <w:tcPr>
        <w:tcBorders>
          <w:top w:val="nil"/>
          <w:left w:val="single" w:sz="18" w:space="0" w:color="FFFFFF"/>
          <w:bottom w:val="nil"/>
          <w:right w:val="nil"/>
          <w:insideH w:val="nil"/>
          <w:insideV w:val="nil"/>
        </w:tcBorders>
        <w:shd w:val="clear" w:color="auto" w:fill="997339"/>
      </w:tcPr>
    </w:tblStylePr>
    <w:tblStylePr w:type="band1Vert">
      <w:rPr>
        <w:rFonts w:cs="Times New Roman"/>
      </w:rPr>
      <w:tblPr/>
      <w:tcPr>
        <w:tcBorders>
          <w:top w:val="nil"/>
          <w:left w:val="nil"/>
          <w:bottom w:val="nil"/>
          <w:right w:val="nil"/>
          <w:insideH w:val="nil"/>
          <w:insideV w:val="nil"/>
        </w:tcBorders>
        <w:shd w:val="clear" w:color="auto" w:fill="997339"/>
      </w:tcPr>
    </w:tblStylePr>
    <w:tblStylePr w:type="band1Horz">
      <w:rPr>
        <w:rFonts w:cs="Times New Roman"/>
      </w:rPr>
      <w:tblPr/>
      <w:tcPr>
        <w:tcBorders>
          <w:top w:val="nil"/>
          <w:left w:val="nil"/>
          <w:bottom w:val="nil"/>
          <w:right w:val="nil"/>
          <w:insideH w:val="nil"/>
          <w:insideV w:val="nil"/>
        </w:tcBorders>
        <w:shd w:val="clear" w:color="auto" w:fill="997339"/>
      </w:tcPr>
    </w:tblStylePr>
  </w:style>
  <w:style w:type="table" w:customStyle="1" w:styleId="-41120">
    <w:name w:val="Таблица-сетка 4 — акцент 112"/>
    <w:basedOn w:val="a7"/>
    <w:next w:val="-4120"/>
    <w:uiPriority w:val="49"/>
    <w:rsid w:val="006603B3"/>
    <w:pPr>
      <w:spacing w:after="0" w:line="240" w:lineRule="auto"/>
    </w:pPr>
    <w:rPr>
      <w:rFonts w:ascii="Calibri" w:eastAsia="Times New Roman"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color w:val="FFFFFF"/>
      </w:rPr>
      <w:tblPr/>
      <w:tcPr>
        <w:tcBorders>
          <w:top w:val="single" w:sz="4" w:space="0" w:color="F07F09"/>
          <w:left w:val="single" w:sz="4" w:space="0" w:color="F07F09"/>
          <w:bottom w:val="single" w:sz="4" w:space="0" w:color="F07F09"/>
          <w:right w:val="single" w:sz="4" w:space="0" w:color="F07F09"/>
          <w:insideH w:val="nil"/>
          <w:insideV w:val="nil"/>
        </w:tcBorders>
        <w:shd w:val="clear" w:color="auto" w:fill="F07F09"/>
      </w:tcPr>
    </w:tblStylePr>
    <w:tblStylePr w:type="lastRow">
      <w:rPr>
        <w:rFonts w:cs="Times New Roman"/>
        <w:b/>
        <w:bCs/>
      </w:rPr>
      <w:tblPr/>
      <w:tcPr>
        <w:tcBorders>
          <w:top w:val="double" w:sz="4" w:space="0" w:color="F07F0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1120">
    <w:name w:val="Таблица-сетка 6 цветная — акцент 112"/>
    <w:basedOn w:val="a7"/>
    <w:next w:val="-6120"/>
    <w:uiPriority w:val="51"/>
    <w:rsid w:val="006603B3"/>
    <w:pPr>
      <w:spacing w:after="0" w:line="240" w:lineRule="auto"/>
    </w:pPr>
    <w:rPr>
      <w:rFonts w:ascii="Calibri" w:eastAsia="Times New Roman" w:hAnsi="Calibri" w:cs="Times New Roman"/>
      <w:color w:val="B35E06"/>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bottom w:val="single" w:sz="12" w:space="0" w:color="F9B268"/>
        </w:tcBorders>
      </w:tcPr>
    </w:tblStylePr>
    <w:tblStylePr w:type="lastRow">
      <w:rPr>
        <w:rFonts w:cs="Times New Roman"/>
        <w:b/>
        <w:bCs/>
      </w:rPr>
      <w:tblPr/>
      <w:tcPr>
        <w:tcBorders>
          <w:top w:val="double" w:sz="4" w:space="0" w:color="F9B26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6222">
    <w:name w:val="Таблица-сетка 6 цветная — акцент 222"/>
    <w:basedOn w:val="a7"/>
    <w:next w:val="-623"/>
    <w:uiPriority w:val="51"/>
    <w:rsid w:val="006603B3"/>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7212">
    <w:name w:val="Таблица-сетка 7 цветная — акцент 212"/>
    <w:basedOn w:val="a7"/>
    <w:next w:val="-722"/>
    <w:uiPriority w:val="52"/>
    <w:rsid w:val="006603B3"/>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tblStylePr w:type="neCell">
      <w:rPr>
        <w:rFonts w:cs="Times New Roman"/>
      </w:rPr>
      <w:tblPr/>
      <w:tcPr>
        <w:tcBorders>
          <w:bottom w:val="single" w:sz="4" w:space="0" w:color="D86B77"/>
        </w:tcBorders>
      </w:tcPr>
    </w:tblStylePr>
    <w:tblStylePr w:type="nwCell">
      <w:rPr>
        <w:rFonts w:cs="Times New Roman"/>
      </w:rPr>
      <w:tblPr/>
      <w:tcPr>
        <w:tcBorders>
          <w:bottom w:val="single" w:sz="4" w:space="0" w:color="D86B77"/>
        </w:tcBorders>
      </w:tcPr>
    </w:tblStylePr>
    <w:tblStylePr w:type="seCell">
      <w:rPr>
        <w:rFonts w:cs="Times New Roman"/>
      </w:rPr>
      <w:tblPr/>
      <w:tcPr>
        <w:tcBorders>
          <w:top w:val="single" w:sz="4" w:space="0" w:color="D86B77"/>
        </w:tcBorders>
      </w:tcPr>
    </w:tblStylePr>
    <w:tblStylePr w:type="swCell">
      <w:rPr>
        <w:rFonts w:cs="Times New Roman"/>
      </w:rPr>
      <w:tblPr/>
      <w:tcPr>
        <w:tcBorders>
          <w:top w:val="single" w:sz="4" w:space="0" w:color="D86B77"/>
        </w:tcBorders>
      </w:tcPr>
    </w:tblStylePr>
  </w:style>
  <w:style w:type="table" w:customStyle="1" w:styleId="-6312">
    <w:name w:val="Таблица-сетка 6 цветная — акцент 312"/>
    <w:basedOn w:val="a7"/>
    <w:next w:val="-632"/>
    <w:uiPriority w:val="51"/>
    <w:rsid w:val="006603B3"/>
    <w:pPr>
      <w:spacing w:after="0" w:line="240" w:lineRule="auto"/>
    </w:pPr>
    <w:rPr>
      <w:rFonts w:ascii="Calibri" w:eastAsia="Times New Roman" w:hAnsi="Calibri" w:cs="Times New Roman"/>
      <w:color w:val="14415C"/>
    </w:rPr>
    <w:tblPr>
      <w:tblStyleRowBandSize w:val="1"/>
      <w:tblStyleColBandSize w:val="1"/>
      <w:tblBorders>
        <w:top w:val="single" w:sz="4" w:space="0" w:color="4DA4D8"/>
        <w:left w:val="single" w:sz="4" w:space="0" w:color="4DA4D8"/>
        <w:bottom w:val="single" w:sz="4" w:space="0" w:color="4DA4D8"/>
        <w:right w:val="single" w:sz="4" w:space="0" w:color="4DA4D8"/>
        <w:insideH w:val="single" w:sz="4" w:space="0" w:color="4DA4D8"/>
        <w:insideV w:val="single" w:sz="4" w:space="0" w:color="4DA4D8"/>
      </w:tblBorders>
    </w:tblPr>
    <w:tblStylePr w:type="firstRow">
      <w:rPr>
        <w:rFonts w:cs="Times New Roman"/>
        <w:b/>
        <w:bCs/>
      </w:rPr>
      <w:tblPr/>
      <w:tcPr>
        <w:tcBorders>
          <w:bottom w:val="single" w:sz="12" w:space="0" w:color="4DA4D8"/>
        </w:tcBorders>
      </w:tcPr>
    </w:tblStylePr>
    <w:tblStylePr w:type="lastRow">
      <w:rPr>
        <w:rFonts w:cs="Times New Roman"/>
        <w:b/>
        <w:bCs/>
      </w:rPr>
      <w:tblPr/>
      <w:tcPr>
        <w:tcBorders>
          <w:top w:val="double" w:sz="4" w:space="0" w:color="4DA4D8"/>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6412">
    <w:name w:val="Таблица-сетка 6 цветная — акцент 412"/>
    <w:basedOn w:val="a7"/>
    <w:next w:val="-642"/>
    <w:uiPriority w:val="51"/>
    <w:rsid w:val="006603B3"/>
    <w:pPr>
      <w:spacing w:after="0" w:line="240" w:lineRule="auto"/>
    </w:pPr>
    <w:rPr>
      <w:rFonts w:ascii="Calibri" w:eastAsia="Times New Roman" w:hAnsi="Calibri" w:cs="Times New Roman"/>
      <w:color w:val="3A6331"/>
    </w:rPr>
    <w:tblPr>
      <w:tblStyleRowBandSize w:val="1"/>
      <w:tblStyleColBandSize w:val="1"/>
      <w:tblBorders>
        <w:top w:val="single" w:sz="4" w:space="0" w:color="8DC182"/>
        <w:left w:val="single" w:sz="4" w:space="0" w:color="8DC182"/>
        <w:bottom w:val="single" w:sz="4" w:space="0" w:color="8DC182"/>
        <w:right w:val="single" w:sz="4" w:space="0" w:color="8DC182"/>
        <w:insideH w:val="single" w:sz="4" w:space="0" w:color="8DC182"/>
        <w:insideV w:val="single" w:sz="4" w:space="0" w:color="8DC182"/>
      </w:tblBorders>
    </w:tblPr>
    <w:tblStylePr w:type="firstRow">
      <w:rPr>
        <w:rFonts w:cs="Times New Roman"/>
        <w:b/>
        <w:bCs/>
      </w:rPr>
      <w:tblPr/>
      <w:tcPr>
        <w:tcBorders>
          <w:bottom w:val="single" w:sz="12" w:space="0" w:color="8DC182"/>
        </w:tcBorders>
      </w:tcPr>
    </w:tblStylePr>
    <w:tblStylePr w:type="lastRow">
      <w:rPr>
        <w:rFonts w:cs="Times New Roman"/>
        <w:b/>
        <w:bCs/>
      </w:rPr>
      <w:tblPr/>
      <w:tcPr>
        <w:tcBorders>
          <w:top w:val="double" w:sz="4" w:space="0" w:color="8DC1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6522">
    <w:name w:val="Таблица-сетка 6 цветная — акцент 522"/>
    <w:basedOn w:val="a7"/>
    <w:next w:val="-653"/>
    <w:uiPriority w:val="51"/>
    <w:rsid w:val="006603B3"/>
    <w:pPr>
      <w:spacing w:after="0" w:line="240" w:lineRule="auto"/>
    </w:pPr>
    <w:rPr>
      <w:rFonts w:ascii="Calibri" w:eastAsia="Times New Roman"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123">
    <w:name w:val="Средняя заливка 2 - Акцент 1123"/>
    <w:basedOn w:val="a7"/>
    <w:uiPriority w:val="64"/>
    <w:rsid w:val="006603B3"/>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223">
    <w:name w:val="Средняя заливка 2 - Акцент 1223"/>
    <w:basedOn w:val="a7"/>
    <w:uiPriority w:val="64"/>
    <w:rsid w:val="006603B3"/>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2-1323">
    <w:name w:val="Средняя заливка 2 - Акцент 1323"/>
    <w:basedOn w:val="a7"/>
    <w:uiPriority w:val="64"/>
    <w:rsid w:val="006603B3"/>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07F09"/>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07F09"/>
      </w:tcPr>
    </w:tblStylePr>
    <w:tblStylePr w:type="lastCol">
      <w:rPr>
        <w:rFonts w:cs="Times New Roman"/>
        <w:b/>
        <w:bCs/>
        <w:color w:val="FFFFFF"/>
      </w:rPr>
      <w:tblPr/>
      <w:tcPr>
        <w:tcBorders>
          <w:left w:val="nil"/>
          <w:right w:val="nil"/>
          <w:insideH w:val="nil"/>
          <w:insideV w:val="nil"/>
        </w:tcBorders>
        <w:shd w:val="clear" w:color="auto" w:fill="F07F0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431">
    <w:name w:val="Сетка таблицы143"/>
    <w:basedOn w:val="a7"/>
    <w:uiPriority w:val="3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7"/>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Таблица-сетка 2 — акцент 5123"/>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9F87B7"/>
        <w:bottom w:val="single" w:sz="2" w:space="0" w:color="9F87B7"/>
        <w:insideH w:val="single" w:sz="2" w:space="0" w:color="9F87B7"/>
        <w:insideV w:val="single" w:sz="2" w:space="0" w:color="9F87B7"/>
      </w:tblBorders>
    </w:tblPr>
    <w:tblStylePr w:type="firstRow">
      <w:rPr>
        <w:rFonts w:cs="Times New Roman"/>
        <w:b/>
        <w:bCs/>
      </w:rPr>
      <w:tblPr/>
      <w:tcPr>
        <w:tcBorders>
          <w:top w:val="nil"/>
          <w:bottom w:val="single" w:sz="12" w:space="0" w:color="9F87B7"/>
          <w:insideH w:val="nil"/>
          <w:insideV w:val="nil"/>
        </w:tcBorders>
        <w:shd w:val="clear" w:color="auto" w:fill="FFFFFF"/>
      </w:tcPr>
    </w:tblStylePr>
    <w:tblStylePr w:type="lastRow">
      <w:rPr>
        <w:rFonts w:cs="Times New Roman"/>
        <w:b/>
        <w:bCs/>
      </w:rPr>
      <w:tblPr/>
      <w:tcPr>
        <w:tcBorders>
          <w:top w:val="double" w:sz="2" w:space="0" w:color="9F87B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4123">
    <w:name w:val="Таблица-сетка 2 — акцент 4123"/>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8DC182"/>
        <w:bottom w:val="single" w:sz="2" w:space="0" w:color="8DC182"/>
        <w:insideH w:val="single" w:sz="2" w:space="0" w:color="8DC182"/>
        <w:insideV w:val="single" w:sz="2" w:space="0" w:color="8DC182"/>
      </w:tblBorders>
    </w:tblPr>
    <w:tblStylePr w:type="firstRow">
      <w:rPr>
        <w:rFonts w:cs="Times New Roman"/>
        <w:b/>
        <w:bCs/>
      </w:rPr>
      <w:tblPr/>
      <w:tcPr>
        <w:tcBorders>
          <w:top w:val="nil"/>
          <w:bottom w:val="single" w:sz="12" w:space="0" w:color="8DC182"/>
          <w:insideH w:val="nil"/>
          <w:insideV w:val="nil"/>
        </w:tcBorders>
        <w:shd w:val="clear" w:color="auto" w:fill="FFFFFF"/>
      </w:tcPr>
    </w:tblStylePr>
    <w:tblStylePr w:type="lastRow">
      <w:rPr>
        <w:rFonts w:cs="Times New Roman"/>
        <w:b/>
        <w:bCs/>
      </w:rPr>
      <w:tblPr/>
      <w:tcPr>
        <w:tcBorders>
          <w:top w:val="double" w:sz="2" w:space="0" w:color="8DC182"/>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1123">
    <w:name w:val="Таблица-сетка 2 — акцент 1123"/>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F9B268"/>
        <w:bottom w:val="single" w:sz="2" w:space="0" w:color="F9B268"/>
        <w:insideH w:val="single" w:sz="2" w:space="0" w:color="F9B268"/>
        <w:insideV w:val="single" w:sz="2" w:space="0" w:color="F9B268"/>
      </w:tblBorders>
    </w:tblPr>
    <w:tblStylePr w:type="firstRow">
      <w:rPr>
        <w:rFonts w:cs="Times New Roman"/>
        <w:b/>
        <w:bCs/>
      </w:rPr>
      <w:tblPr/>
      <w:tcPr>
        <w:tcBorders>
          <w:top w:val="nil"/>
          <w:bottom w:val="single" w:sz="12" w:space="0" w:color="F9B268"/>
          <w:insideH w:val="nil"/>
          <w:insideV w:val="nil"/>
        </w:tcBorders>
        <w:shd w:val="clear" w:color="auto" w:fill="FFFFFF"/>
      </w:tcPr>
    </w:tblStylePr>
    <w:tblStylePr w:type="lastRow">
      <w:rPr>
        <w:rFonts w:cs="Times New Roman"/>
        <w:b/>
        <w:bCs/>
      </w:rPr>
      <w:tblPr/>
      <w:tcPr>
        <w:tcBorders>
          <w:top w:val="double" w:sz="2" w:space="0" w:color="F9B26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23123">
    <w:name w:val="Таблица-сетка 2 — акцент 3123"/>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4DA4D8"/>
        <w:bottom w:val="single" w:sz="2" w:space="0" w:color="4DA4D8"/>
        <w:insideH w:val="single" w:sz="2" w:space="0" w:color="4DA4D8"/>
        <w:insideV w:val="single" w:sz="2" w:space="0" w:color="4DA4D8"/>
      </w:tblBorders>
    </w:tblPr>
    <w:tblStylePr w:type="firstRow">
      <w:rPr>
        <w:rFonts w:cs="Times New Roman"/>
        <w:b/>
        <w:bCs/>
      </w:rPr>
      <w:tblPr/>
      <w:tcPr>
        <w:tcBorders>
          <w:top w:val="nil"/>
          <w:bottom w:val="single" w:sz="12" w:space="0" w:color="4DA4D8"/>
          <w:insideH w:val="nil"/>
          <w:insideV w:val="nil"/>
        </w:tcBorders>
        <w:shd w:val="clear" w:color="auto" w:fill="FFFFFF"/>
      </w:tcPr>
    </w:tblStylePr>
    <w:tblStylePr w:type="lastRow">
      <w:rPr>
        <w:rFonts w:cs="Times New Roman"/>
        <w:b/>
        <w:bCs/>
      </w:rPr>
      <w:tblPr/>
      <w:tcPr>
        <w:tcBorders>
          <w:top w:val="double" w:sz="2" w:space="0" w:color="4DA4D8"/>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31123">
    <w:name w:val="Таблица-сетка 3 — акцент 1123"/>
    <w:basedOn w:val="a7"/>
    <w:uiPriority w:val="48"/>
    <w:rsid w:val="006603B3"/>
    <w:pPr>
      <w:spacing w:after="0" w:line="240" w:lineRule="auto"/>
    </w:pPr>
    <w:rPr>
      <w:rFonts w:ascii="Calibri" w:eastAsia="Times New Roman" w:hAnsi="Calibri" w:cs="Times New Roman"/>
    </w:rPr>
    <w:tblPr>
      <w:tblStyleRowBandSize w:val="1"/>
      <w:tblStyleColBandSize w:val="1"/>
      <w:tblBorders>
        <w:top w:val="single" w:sz="4" w:space="0" w:color="F9B268"/>
        <w:left w:val="single" w:sz="4" w:space="0" w:color="F9B268"/>
        <w:bottom w:val="single" w:sz="4" w:space="0" w:color="F9B268"/>
        <w:right w:val="single" w:sz="4" w:space="0" w:color="F9B268"/>
        <w:insideH w:val="single" w:sz="4" w:space="0" w:color="F9B268"/>
        <w:insideV w:val="single" w:sz="4" w:space="0" w:color="F9B268"/>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tblStylePr w:type="neCell">
      <w:rPr>
        <w:rFonts w:cs="Times New Roman"/>
      </w:rPr>
      <w:tblPr/>
      <w:tcPr>
        <w:tcBorders>
          <w:bottom w:val="single" w:sz="4" w:space="0" w:color="F9B268"/>
        </w:tcBorders>
      </w:tcPr>
    </w:tblStylePr>
    <w:tblStylePr w:type="nwCell">
      <w:rPr>
        <w:rFonts w:cs="Times New Roman"/>
      </w:rPr>
      <w:tblPr/>
      <w:tcPr>
        <w:tcBorders>
          <w:bottom w:val="single" w:sz="4" w:space="0" w:color="F9B268"/>
        </w:tcBorders>
      </w:tcPr>
    </w:tblStylePr>
    <w:tblStylePr w:type="seCell">
      <w:rPr>
        <w:rFonts w:cs="Times New Roman"/>
      </w:rPr>
      <w:tblPr/>
      <w:tcPr>
        <w:tcBorders>
          <w:top w:val="single" w:sz="4" w:space="0" w:color="F9B268"/>
        </w:tcBorders>
      </w:tcPr>
    </w:tblStylePr>
    <w:tblStylePr w:type="swCell">
      <w:rPr>
        <w:rFonts w:cs="Times New Roman"/>
      </w:rPr>
      <w:tblPr/>
      <w:tcPr>
        <w:tcBorders>
          <w:top w:val="single" w:sz="4" w:space="0" w:color="F9B268"/>
        </w:tcBorders>
      </w:tcPr>
    </w:tblStylePr>
  </w:style>
  <w:style w:type="table" w:customStyle="1" w:styleId="-65123">
    <w:name w:val="Таблица-сетка 6 цветная — акцент 5123"/>
    <w:basedOn w:val="a7"/>
    <w:uiPriority w:val="51"/>
    <w:rsid w:val="006603B3"/>
    <w:pPr>
      <w:spacing w:after="0" w:line="240" w:lineRule="auto"/>
    </w:pPr>
    <w:rPr>
      <w:rFonts w:ascii="Calibri" w:eastAsia="Times New Roman" w:hAnsi="Calibri" w:cs="Times New Roman"/>
      <w:color w:val="473659"/>
    </w:rPr>
    <w:tblPr>
      <w:tblStyleRowBandSize w:val="1"/>
      <w:tblStyleColBandSize w:val="1"/>
      <w:tblBorders>
        <w:top w:val="single" w:sz="4" w:space="0" w:color="9F87B7"/>
        <w:left w:val="single" w:sz="4" w:space="0" w:color="9F87B7"/>
        <w:bottom w:val="single" w:sz="4" w:space="0" w:color="9F87B7"/>
        <w:right w:val="single" w:sz="4" w:space="0" w:color="9F87B7"/>
        <w:insideH w:val="single" w:sz="4" w:space="0" w:color="9F87B7"/>
        <w:insideV w:val="single" w:sz="4" w:space="0" w:color="9F87B7"/>
      </w:tblBorders>
    </w:tblPr>
    <w:tblStylePr w:type="firstRow">
      <w:rPr>
        <w:rFonts w:cs="Times New Roman"/>
        <w:b/>
        <w:bCs/>
      </w:rPr>
      <w:tblPr/>
      <w:tcPr>
        <w:tcBorders>
          <w:bottom w:val="single" w:sz="12" w:space="0" w:color="9F87B7"/>
        </w:tcBorders>
      </w:tcPr>
    </w:tblStylePr>
    <w:tblStylePr w:type="lastRow">
      <w:rPr>
        <w:rFonts w:cs="Times New Roman"/>
        <w:b/>
        <w:bCs/>
      </w:rPr>
      <w:tblPr/>
      <w:tcPr>
        <w:tcBorders>
          <w:top w:val="double" w:sz="4" w:space="0" w:color="9F87B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62153">
    <w:name w:val="Таблица-сетка 6 цветная — акцент 2153"/>
    <w:basedOn w:val="a7"/>
    <w:uiPriority w:val="51"/>
    <w:rsid w:val="006603B3"/>
    <w:pPr>
      <w:spacing w:after="0" w:line="240" w:lineRule="auto"/>
    </w:pPr>
    <w:rPr>
      <w:rFonts w:ascii="Calibri" w:eastAsia="Times New Roman" w:hAnsi="Calibri" w:cs="Times New Roman"/>
      <w:color w:val="761E28"/>
    </w:rPr>
    <w:tblPr>
      <w:tblStyleRowBandSize w:val="1"/>
      <w:tblStyleColBandSize w:val="1"/>
      <w:tblBorders>
        <w:top w:val="single" w:sz="4" w:space="0" w:color="D86B77"/>
        <w:left w:val="single" w:sz="4" w:space="0" w:color="D86B77"/>
        <w:bottom w:val="single" w:sz="4" w:space="0" w:color="D86B77"/>
        <w:right w:val="single" w:sz="4" w:space="0" w:color="D86B77"/>
        <w:insideH w:val="single" w:sz="4" w:space="0" w:color="D86B77"/>
        <w:insideV w:val="single" w:sz="4" w:space="0" w:color="D86B77"/>
      </w:tblBorders>
    </w:tblPr>
    <w:tblStylePr w:type="firstRow">
      <w:rPr>
        <w:rFonts w:cs="Times New Roman"/>
        <w:b/>
        <w:bCs/>
      </w:rPr>
      <w:tblPr/>
      <w:tcPr>
        <w:tcBorders>
          <w:bottom w:val="single" w:sz="12" w:space="0" w:color="D86B77"/>
        </w:tcBorders>
      </w:tcPr>
    </w:tblStylePr>
    <w:tblStylePr w:type="lastRow">
      <w:rPr>
        <w:rFonts w:cs="Times New Roman"/>
        <w:b/>
        <w:bCs/>
      </w:rPr>
      <w:tblPr/>
      <w:tcPr>
        <w:tcBorders>
          <w:top w:val="double" w:sz="4" w:space="0" w:color="D86B7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CDD1"/>
      </w:tcPr>
    </w:tblStylePr>
    <w:tblStylePr w:type="band1Horz">
      <w:rPr>
        <w:rFonts w:cs="Times New Roman"/>
      </w:rPr>
      <w:tblPr/>
      <w:tcPr>
        <w:shd w:val="clear" w:color="auto" w:fill="F2CDD1"/>
      </w:tcPr>
    </w:tblStylePr>
  </w:style>
  <w:style w:type="table" w:customStyle="1" w:styleId="623">
    <w:name w:val="Сетка таблицы623"/>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3">
    <w:name w:val="Таблица-сетка 6 цветная — акцент 21113"/>
    <w:basedOn w:val="a7"/>
    <w:uiPriority w:val="51"/>
    <w:rsid w:val="006603B3"/>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3">
    <w:name w:val="Таблица-сетка 6 цветная — акцент 21213"/>
    <w:basedOn w:val="a7"/>
    <w:uiPriority w:val="51"/>
    <w:rsid w:val="006603B3"/>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23">
    <w:name w:val="Сетка таблицы723"/>
    <w:basedOn w:val="a7"/>
    <w:uiPriority w:val="59"/>
    <w:rsid w:val="006603B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7"/>
    <w:uiPriority w:val="59"/>
    <w:rsid w:val="006603B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Цветная сетка - Акцент 1123"/>
    <w:basedOn w:val="a7"/>
    <w:uiPriority w:val="73"/>
    <w:rsid w:val="006603B3"/>
    <w:pPr>
      <w:spacing w:after="0" w:line="240" w:lineRule="auto"/>
    </w:pPr>
    <w:rPr>
      <w:rFonts w:ascii="Calibri" w:eastAsia="Times New Roman" w:hAnsi="Calibri"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230">
    <w:name w:val="Темный список - Акцент 1123"/>
    <w:basedOn w:val="a7"/>
    <w:uiPriority w:val="70"/>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23">
    <w:name w:val="Средняя сетка 3 - Акцент 6123"/>
    <w:basedOn w:val="a7"/>
    <w:uiPriority w:val="69"/>
    <w:rsid w:val="006603B3"/>
    <w:pPr>
      <w:spacing w:after="0" w:line="240" w:lineRule="auto"/>
    </w:pPr>
    <w:rPr>
      <w:rFonts w:ascii="Calibri" w:eastAsia="Times New Roman"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230">
    <w:name w:val="Темный список - Акцент 2123"/>
    <w:basedOn w:val="a7"/>
    <w:uiPriority w:val="70"/>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30">
    <w:name w:val="Сетка таблицы813"/>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Темный список - Акцент 3123"/>
    <w:basedOn w:val="a7"/>
    <w:uiPriority w:val="70"/>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23">
    <w:name w:val="Темный список - Акцент 4123"/>
    <w:basedOn w:val="a7"/>
    <w:uiPriority w:val="70"/>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3">
    <w:name w:val="Средняя заливка 2 - Акцент 11113"/>
    <w:basedOn w:val="a7"/>
    <w:uiPriority w:val="64"/>
    <w:rsid w:val="006603B3"/>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23">
    <w:name w:val="Темный список - Акцент 5123"/>
    <w:basedOn w:val="a7"/>
    <w:uiPriority w:val="70"/>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3">
    <w:name w:val="Средняя заливка 2 - Акцент 12113"/>
    <w:basedOn w:val="a7"/>
    <w:uiPriority w:val="64"/>
    <w:rsid w:val="006603B3"/>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231">
    <w:name w:val="Цветная заливка - Акцент 1123"/>
    <w:basedOn w:val="a7"/>
    <w:uiPriority w:val="71"/>
    <w:rsid w:val="006603B3"/>
    <w:pPr>
      <w:spacing w:after="0" w:line="240" w:lineRule="auto"/>
    </w:pPr>
    <w:rPr>
      <w:rFonts w:ascii="Calibri" w:eastAsia="Times New Roman" w:hAnsi="Calibri"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23">
    <w:name w:val="Темный список - Акцент 6123"/>
    <w:basedOn w:val="a7"/>
    <w:uiPriority w:val="70"/>
    <w:rsid w:val="006603B3"/>
    <w:pPr>
      <w:spacing w:after="0" w:line="240" w:lineRule="auto"/>
    </w:pPr>
    <w:rPr>
      <w:rFonts w:ascii="Calibri" w:eastAsia="Times New Roman" w:hAnsi="Calibri"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3">
    <w:name w:val="Средняя заливка 2 - Акцент 13113"/>
    <w:basedOn w:val="a7"/>
    <w:uiPriority w:val="64"/>
    <w:rsid w:val="006603B3"/>
    <w:pPr>
      <w:spacing w:after="0" w:line="240" w:lineRule="auto"/>
    </w:pPr>
    <w:rPr>
      <w:rFonts w:ascii="Calibri" w:eastAsia="Times New Roman" w:hAnsi="Calibri" w:cs="Times New Roman"/>
    </w:rPr>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Autospacing="0" w:afterLines="0" w:afterAutospacing="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30">
    <w:name w:val="Сетка таблицы1213"/>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7"/>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Таблица-сетка 2 — акцент 51113"/>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3">
    <w:name w:val="Таблица-сетка 2 — акцент 41113"/>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3">
    <w:name w:val="Таблица-сетка 2 — акцент 11113"/>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3">
    <w:name w:val="Таблица-сетка 2 — акцент 31113"/>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3">
    <w:name w:val="Таблица-сетка 3 — акцент 11113"/>
    <w:basedOn w:val="a7"/>
    <w:uiPriority w:val="48"/>
    <w:rsid w:val="006603B3"/>
    <w:pPr>
      <w:spacing w:after="0" w:line="240" w:lineRule="auto"/>
    </w:pPr>
    <w:rPr>
      <w:rFonts w:ascii="Calibri" w:eastAsia="Times New Roman"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3">
    <w:name w:val="Таблица-сетка 6 цветная — акцент 51113"/>
    <w:basedOn w:val="a7"/>
    <w:uiPriority w:val="51"/>
    <w:rsid w:val="006603B3"/>
    <w:pPr>
      <w:spacing w:after="0" w:line="240" w:lineRule="auto"/>
    </w:pPr>
    <w:rPr>
      <w:rFonts w:ascii="Calibri" w:eastAsia="Times New Roman" w:hAnsi="Calibri"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3">
    <w:name w:val="Таблица-сетка 6 цветная — акцент 21313"/>
    <w:basedOn w:val="a7"/>
    <w:uiPriority w:val="51"/>
    <w:rsid w:val="006603B3"/>
    <w:pPr>
      <w:spacing w:after="0" w:line="240" w:lineRule="auto"/>
    </w:pPr>
    <w:rPr>
      <w:rFonts w:ascii="Calibri" w:eastAsia="Times New Roman" w:hAnsi="Calibri"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3">
    <w:name w:val="Сетка таблицы6113"/>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7"/>
    <w:uiPriority w:val="3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3">
    <w:name w:val="Таблица-сетка 6 цветная — акцент 21413"/>
    <w:basedOn w:val="a7"/>
    <w:uiPriority w:val="51"/>
    <w:rsid w:val="006603B3"/>
    <w:pPr>
      <w:spacing w:after="0" w:line="240" w:lineRule="auto"/>
    </w:pPr>
    <w:rPr>
      <w:rFonts w:ascii="Calibri" w:eastAsia="Times New Roman" w:hAnsi="Calibri"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30">
    <w:name w:val="Список-таблица 2 — акцент 3113"/>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30">
    <w:name w:val="Список-таблица 2 — акцент 4113"/>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30">
    <w:name w:val="Список-таблица 2 — акцент 5113"/>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30">
    <w:name w:val="Список-таблица 2 — акцент 1113"/>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13">
    <w:name w:val="Список-таблица 2 — акцент 3213"/>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4DA4D8"/>
        <w:bottom w:val="single" w:sz="4" w:space="0" w:color="4DA4D8"/>
        <w:insideH w:val="single" w:sz="4" w:space="0" w:color="4DA4D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3E0F2"/>
      </w:tcPr>
    </w:tblStylePr>
    <w:tblStylePr w:type="band1Horz">
      <w:rPr>
        <w:rFonts w:cs="Times New Roman"/>
      </w:rPr>
      <w:tblPr/>
      <w:tcPr>
        <w:shd w:val="clear" w:color="auto" w:fill="C3E0F2"/>
      </w:tcPr>
    </w:tblStylePr>
  </w:style>
  <w:style w:type="table" w:customStyle="1" w:styleId="-24213">
    <w:name w:val="Список-таблица 2 — акцент 4213"/>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8DC182"/>
        <w:bottom w:val="single" w:sz="4" w:space="0" w:color="8DC182"/>
        <w:insideH w:val="single" w:sz="4" w:space="0" w:color="8DC182"/>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AD5"/>
      </w:tcPr>
    </w:tblStylePr>
    <w:tblStylePr w:type="band1Horz">
      <w:rPr>
        <w:rFonts w:cs="Times New Roman"/>
      </w:rPr>
      <w:tblPr/>
      <w:tcPr>
        <w:shd w:val="clear" w:color="auto" w:fill="D9EAD5"/>
      </w:tcPr>
    </w:tblStylePr>
  </w:style>
  <w:style w:type="table" w:customStyle="1" w:styleId="-25213">
    <w:name w:val="Список-таблица 2 — акцент 5213"/>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9F87B7"/>
        <w:bottom w:val="single" w:sz="4" w:space="0" w:color="9F87B7"/>
        <w:insideH w:val="single" w:sz="4" w:space="0" w:color="9F87B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7E7"/>
      </w:tcPr>
    </w:tblStylePr>
    <w:tblStylePr w:type="band1Horz">
      <w:rPr>
        <w:rFonts w:cs="Times New Roman"/>
      </w:rPr>
      <w:tblPr/>
      <w:tcPr>
        <w:shd w:val="clear" w:color="auto" w:fill="DFD7E7"/>
      </w:tcPr>
    </w:tblStylePr>
  </w:style>
  <w:style w:type="table" w:customStyle="1" w:styleId="-21213">
    <w:name w:val="Список-таблица 2 — акцент 1213"/>
    <w:basedOn w:val="a7"/>
    <w:uiPriority w:val="47"/>
    <w:rsid w:val="006603B3"/>
    <w:pPr>
      <w:spacing w:after="0" w:line="240" w:lineRule="auto"/>
    </w:pPr>
    <w:rPr>
      <w:rFonts w:ascii="Calibri" w:eastAsia="Times New Roman" w:hAnsi="Calibri" w:cs="Times New Roman"/>
    </w:rPr>
    <w:tblPr>
      <w:tblStyleRowBandSize w:val="1"/>
      <w:tblStyleColBandSize w:val="1"/>
      <w:tblBorders>
        <w:top w:val="single" w:sz="4" w:space="0" w:color="F9B268"/>
        <w:bottom w:val="single" w:sz="4" w:space="0" w:color="F9B268"/>
        <w:insideH w:val="single" w:sz="4" w:space="0" w:color="F9B268"/>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5CC"/>
      </w:tcPr>
    </w:tblStylePr>
    <w:tblStylePr w:type="band1Horz">
      <w:rPr>
        <w:rFonts w:cs="Times New Roman"/>
      </w:rPr>
      <w:tblPr/>
      <w:tcPr>
        <w:shd w:val="clear" w:color="auto" w:fill="FDE5CC"/>
      </w:tcPr>
    </w:tblStylePr>
  </w:style>
  <w:style w:type="table" w:customStyle="1" w:styleId="9120">
    <w:name w:val="Сетка таблицы912"/>
    <w:basedOn w:val="a7"/>
    <w:uiPriority w:val="39"/>
    <w:rsid w:val="006603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7"/>
    <w:uiPriority w:val="39"/>
    <w:rsid w:val="006603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0">
    <w:name w:val="Таблица-сетка 4 — акцент 122"/>
    <w:basedOn w:val="a7"/>
    <w:uiPriority w:val="49"/>
    <w:rsid w:val="006603B3"/>
    <w:pPr>
      <w:spacing w:after="0" w:line="240" w:lineRule="auto"/>
      <w:ind w:firstLine="709"/>
      <w:jc w:val="both"/>
    </w:pPr>
    <w:rPr>
      <w:rFonts w:eastAsia="Times New Roman" w:cs="Times New Roman"/>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rFonts w:cs="Times New Roman"/>
        <w:b/>
        <w:bCs/>
        <w:color w:val="FFFFFF"/>
      </w:rPr>
      <w:tblPr/>
      <w:tcPr>
        <w:tcBorders>
          <w:top w:val="single" w:sz="4" w:space="0" w:color="3891A7"/>
          <w:left w:val="single" w:sz="4" w:space="0" w:color="3891A7"/>
          <w:bottom w:val="single" w:sz="4" w:space="0" w:color="3891A7"/>
          <w:right w:val="single" w:sz="4" w:space="0" w:color="3891A7"/>
          <w:insideH w:val="nil"/>
          <w:insideV w:val="nil"/>
        </w:tcBorders>
        <w:shd w:val="clear" w:color="auto" w:fill="3891A7"/>
      </w:tcPr>
    </w:tblStylePr>
    <w:tblStylePr w:type="lastRow">
      <w:rPr>
        <w:rFonts w:cs="Times New Roman"/>
        <w:b/>
        <w:bCs/>
      </w:rPr>
      <w:tblPr/>
      <w:tcPr>
        <w:tcBorders>
          <w:top w:val="double" w:sz="4" w:space="0" w:color="3891A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61220">
    <w:name w:val="Таблица-сетка 6 цветная — акцент 122"/>
    <w:basedOn w:val="a7"/>
    <w:uiPriority w:val="51"/>
    <w:rsid w:val="006603B3"/>
    <w:pPr>
      <w:spacing w:after="0" w:line="240" w:lineRule="auto"/>
      <w:ind w:firstLine="709"/>
      <w:jc w:val="both"/>
    </w:pPr>
    <w:rPr>
      <w:rFonts w:eastAsia="Times New Roman" w:cs="Times New Roman"/>
      <w:color w:val="2A6C7D"/>
    </w:rPr>
    <w:tblPr>
      <w:tblStyleRowBandSize w:val="1"/>
      <w:tblStyleColBandSize w:val="1"/>
      <w:tblBorders>
        <w:top w:val="single" w:sz="4" w:space="0" w:color="7DC2D3"/>
        <w:left w:val="single" w:sz="4" w:space="0" w:color="7DC2D3"/>
        <w:bottom w:val="single" w:sz="4" w:space="0" w:color="7DC2D3"/>
        <w:right w:val="single" w:sz="4" w:space="0" w:color="7DC2D3"/>
        <w:insideH w:val="single" w:sz="4" w:space="0" w:color="7DC2D3"/>
        <w:insideV w:val="single" w:sz="4" w:space="0" w:color="7DC2D3"/>
      </w:tblBorders>
    </w:tblPr>
    <w:tblStylePr w:type="firstRow">
      <w:rPr>
        <w:rFonts w:cs="Times New Roman"/>
        <w:b/>
        <w:bCs/>
      </w:rPr>
      <w:tblPr/>
      <w:tcPr>
        <w:tcBorders>
          <w:bottom w:val="single" w:sz="12" w:space="0" w:color="7DC2D3"/>
        </w:tcBorders>
      </w:tcPr>
    </w:tblStylePr>
    <w:tblStylePr w:type="lastRow">
      <w:rPr>
        <w:rFonts w:cs="Times New Roman"/>
        <w:b/>
        <w:bCs/>
      </w:rPr>
      <w:tblPr/>
      <w:tcPr>
        <w:tcBorders>
          <w:top w:val="double" w:sz="4" w:space="0" w:color="7DC2D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6232">
    <w:name w:val="Таблица-сетка 6 цветная — акцент 232"/>
    <w:basedOn w:val="a7"/>
    <w:uiPriority w:val="51"/>
    <w:rsid w:val="006603B3"/>
    <w:pPr>
      <w:spacing w:after="0" w:line="240" w:lineRule="auto"/>
      <w:ind w:firstLine="709"/>
      <w:jc w:val="both"/>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7222">
    <w:name w:val="Таблица-сетка 7 цветная — акцент 222"/>
    <w:basedOn w:val="a7"/>
    <w:uiPriority w:val="52"/>
    <w:rsid w:val="006603B3"/>
    <w:pPr>
      <w:spacing w:after="0" w:line="240" w:lineRule="auto"/>
      <w:ind w:firstLine="709"/>
      <w:jc w:val="both"/>
    </w:pPr>
    <w:rPr>
      <w:rFonts w:eastAsia="Times New Roma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tblStylePr w:type="neCell">
      <w:rPr>
        <w:rFonts w:cs="Times New Roman"/>
      </w:rPr>
      <w:tblPr/>
      <w:tcPr>
        <w:tcBorders>
          <w:bottom w:val="single" w:sz="4" w:space="0" w:color="FED36B"/>
        </w:tcBorders>
      </w:tcPr>
    </w:tblStylePr>
    <w:tblStylePr w:type="nwCell">
      <w:rPr>
        <w:rFonts w:cs="Times New Roman"/>
      </w:rPr>
      <w:tblPr/>
      <w:tcPr>
        <w:tcBorders>
          <w:bottom w:val="single" w:sz="4" w:space="0" w:color="FED36B"/>
        </w:tcBorders>
      </w:tcPr>
    </w:tblStylePr>
    <w:tblStylePr w:type="seCell">
      <w:rPr>
        <w:rFonts w:cs="Times New Roman"/>
      </w:rPr>
      <w:tblPr/>
      <w:tcPr>
        <w:tcBorders>
          <w:top w:val="single" w:sz="4" w:space="0" w:color="FED36B"/>
        </w:tcBorders>
      </w:tcPr>
    </w:tblStylePr>
    <w:tblStylePr w:type="swCell">
      <w:rPr>
        <w:rFonts w:cs="Times New Roman"/>
      </w:rPr>
      <w:tblPr/>
      <w:tcPr>
        <w:tcBorders>
          <w:top w:val="single" w:sz="4" w:space="0" w:color="FED36B"/>
        </w:tcBorders>
      </w:tcPr>
    </w:tblStylePr>
  </w:style>
  <w:style w:type="table" w:customStyle="1" w:styleId="-6322">
    <w:name w:val="Таблица-сетка 6 цветная — акцент 322"/>
    <w:basedOn w:val="a7"/>
    <w:uiPriority w:val="51"/>
    <w:rsid w:val="006603B3"/>
    <w:pPr>
      <w:spacing w:after="0" w:line="240" w:lineRule="auto"/>
      <w:ind w:firstLine="709"/>
      <w:jc w:val="both"/>
    </w:pPr>
    <w:rPr>
      <w:rFonts w:eastAsia="Times New Roman" w:cs="Times New Roman"/>
      <w:color w:val="912122"/>
    </w:rPr>
    <w:tblPr>
      <w:tblStyleRowBandSize w:val="1"/>
      <w:tblStyleColBandSize w:val="1"/>
      <w:tblBorders>
        <w:top w:val="single" w:sz="4" w:space="0" w:color="E07B7B"/>
        <w:left w:val="single" w:sz="4" w:space="0" w:color="E07B7B"/>
        <w:bottom w:val="single" w:sz="4" w:space="0" w:color="E07B7B"/>
        <w:right w:val="single" w:sz="4" w:space="0" w:color="E07B7B"/>
        <w:insideH w:val="single" w:sz="4" w:space="0" w:color="E07B7B"/>
        <w:insideV w:val="single" w:sz="4" w:space="0" w:color="E07B7B"/>
      </w:tblBorders>
    </w:tblPr>
    <w:tblStylePr w:type="firstRow">
      <w:rPr>
        <w:rFonts w:cs="Times New Roman"/>
        <w:b/>
        <w:bCs/>
      </w:rPr>
      <w:tblPr/>
      <w:tcPr>
        <w:tcBorders>
          <w:bottom w:val="single" w:sz="12" w:space="0" w:color="E07B7B"/>
        </w:tcBorders>
      </w:tcPr>
    </w:tblStylePr>
    <w:tblStylePr w:type="lastRow">
      <w:rPr>
        <w:rFonts w:cs="Times New Roman"/>
        <w:b/>
        <w:bCs/>
      </w:rPr>
      <w:tblPr/>
      <w:tcPr>
        <w:tcBorders>
          <w:top w:val="double" w:sz="4" w:space="0" w:color="E07B7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6422">
    <w:name w:val="Таблица-сетка 6 цветная — акцент 422"/>
    <w:basedOn w:val="a7"/>
    <w:uiPriority w:val="51"/>
    <w:rsid w:val="006603B3"/>
    <w:pPr>
      <w:spacing w:after="0" w:line="240" w:lineRule="auto"/>
      <w:ind w:firstLine="709"/>
      <w:jc w:val="both"/>
    </w:pPr>
    <w:rPr>
      <w:rFonts w:eastAsia="Times New Roman" w:cs="Times New Roman"/>
      <w:color w:val="627F26"/>
    </w:rPr>
    <w:tblPr>
      <w:tblStyleRowBandSize w:val="1"/>
      <w:tblStyleColBandSize w:val="1"/>
      <w:tblBorders>
        <w:top w:val="single" w:sz="4" w:space="0" w:color="B8D779"/>
        <w:left w:val="single" w:sz="4" w:space="0" w:color="B8D779"/>
        <w:bottom w:val="single" w:sz="4" w:space="0" w:color="B8D779"/>
        <w:right w:val="single" w:sz="4" w:space="0" w:color="B8D779"/>
        <w:insideH w:val="single" w:sz="4" w:space="0" w:color="B8D779"/>
        <w:insideV w:val="single" w:sz="4" w:space="0" w:color="B8D779"/>
      </w:tblBorders>
    </w:tblPr>
    <w:tblStylePr w:type="firstRow">
      <w:rPr>
        <w:rFonts w:cs="Times New Roman"/>
        <w:b/>
        <w:bCs/>
      </w:rPr>
      <w:tblPr/>
      <w:tcPr>
        <w:tcBorders>
          <w:bottom w:val="single" w:sz="12" w:space="0" w:color="B8D779"/>
        </w:tcBorders>
      </w:tcPr>
    </w:tblStylePr>
    <w:tblStylePr w:type="lastRow">
      <w:rPr>
        <w:rFonts w:cs="Times New Roman"/>
        <w:b/>
        <w:bCs/>
      </w:rPr>
      <w:tblPr/>
      <w:tcPr>
        <w:tcBorders>
          <w:top w:val="double" w:sz="4" w:space="0" w:color="B8D7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6532">
    <w:name w:val="Таблица-сетка 6 цветная — акцент 532"/>
    <w:basedOn w:val="a7"/>
    <w:uiPriority w:val="51"/>
    <w:rsid w:val="006603B3"/>
    <w:pPr>
      <w:spacing w:after="0" w:line="240" w:lineRule="auto"/>
      <w:ind w:firstLine="709"/>
      <w:jc w:val="both"/>
    </w:pPr>
    <w:rPr>
      <w:rFonts w:eastAsia="Times New Roman" w:cs="Times New Roman"/>
      <w:color w:val="703203"/>
    </w:rPr>
    <w:tblPr>
      <w:tblStyleRowBandSize w:val="1"/>
      <w:tblStyleColBandSize w:val="1"/>
      <w:tblBorders>
        <w:top w:val="single" w:sz="4" w:space="0" w:color="F88630"/>
        <w:left w:val="single" w:sz="4" w:space="0" w:color="F88630"/>
        <w:bottom w:val="single" w:sz="4" w:space="0" w:color="F88630"/>
        <w:right w:val="single" w:sz="4" w:space="0" w:color="F88630"/>
        <w:insideH w:val="single" w:sz="4" w:space="0" w:color="F88630"/>
        <w:insideV w:val="single" w:sz="4" w:space="0" w:color="F88630"/>
      </w:tblBorders>
    </w:tblPr>
    <w:tblStylePr w:type="firstRow">
      <w:rPr>
        <w:rFonts w:cs="Times New Roman"/>
        <w:b/>
        <w:bCs/>
      </w:rPr>
      <w:tblPr/>
      <w:tcPr>
        <w:tcBorders>
          <w:bottom w:val="single" w:sz="12" w:space="0" w:color="F88630"/>
        </w:tcBorders>
      </w:tcPr>
    </w:tblStylePr>
    <w:tblStylePr w:type="lastRow">
      <w:rPr>
        <w:rFonts w:cs="Times New Roman"/>
        <w:b/>
        <w:bCs/>
      </w:rPr>
      <w:tblPr/>
      <w:tcPr>
        <w:tcBorders>
          <w:top w:val="double" w:sz="4" w:space="0" w:color="F8863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24">
    <w:name w:val="Средняя сетка 212"/>
    <w:basedOn w:val="a7"/>
    <w:next w:val="226"/>
    <w:uiPriority w:val="1"/>
    <w:semiHidden/>
    <w:unhideWhenUsed/>
    <w:rsid w:val="006603B3"/>
    <w:pPr>
      <w:spacing w:after="0" w:line="240" w:lineRule="auto"/>
    </w:pPr>
    <w:rPr>
      <w:rFonts w:ascii="Arial" w:eastAsia="Times New Roman" w:hAnsi="Arial" w:cs="Arial"/>
      <w:lang w:eastAsia="ru-RU"/>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Arial"/>
      </w:rPr>
      <w:tblPr/>
      <w:tcPr>
        <w:shd w:val="clear" w:color="auto" w:fill="E6E6E6"/>
      </w:tcPr>
    </w:tblStylePr>
    <w:tblStylePr w:type="lastRow">
      <w:rPr>
        <w:rFonts w:cs="Arial"/>
      </w:rPr>
      <w:tblPr/>
      <w:tcPr>
        <w:tcBorders>
          <w:top w:val="single" w:sz="12" w:space="0" w:color="000000"/>
          <w:left w:val="nil"/>
          <w:bottom w:val="nil"/>
          <w:right w:val="nil"/>
          <w:insideH w:val="nil"/>
          <w:insideV w:val="nil"/>
        </w:tcBorders>
        <w:shd w:val="clear" w:color="auto" w:fill="FFFFFF"/>
      </w:tcPr>
    </w:tblStylePr>
    <w:tblStylePr w:type="firstCol">
      <w:rPr>
        <w:rFonts w:cs="Arial"/>
      </w:rPr>
      <w:tblPr/>
      <w:tcPr>
        <w:tcBorders>
          <w:top w:val="nil"/>
          <w:left w:val="nil"/>
          <w:bottom w:val="nil"/>
          <w:right w:val="nil"/>
          <w:insideH w:val="nil"/>
          <w:insideV w:val="nil"/>
        </w:tcBorders>
        <w:shd w:val="clear" w:color="auto" w:fill="FFFFFF"/>
      </w:tcPr>
    </w:tblStylePr>
    <w:tblStylePr w:type="lastCol">
      <w:rPr>
        <w:rFonts w:cs="Arial"/>
      </w:rPr>
      <w:tblPr/>
      <w:tcPr>
        <w:tcBorders>
          <w:top w:val="nil"/>
          <w:left w:val="nil"/>
          <w:bottom w:val="nil"/>
          <w:right w:val="nil"/>
          <w:insideH w:val="nil"/>
          <w:insideV w:val="nil"/>
        </w:tcBorders>
        <w:shd w:val="clear" w:color="auto" w:fill="CCCCCC"/>
      </w:tcPr>
    </w:tblStylePr>
    <w:tblStylePr w:type="band1Vert">
      <w:rPr>
        <w:rFonts w:cs="Arial"/>
      </w:rPr>
      <w:tblPr/>
      <w:tcPr>
        <w:shd w:val="clear" w:color="auto" w:fill="808080"/>
      </w:tcPr>
    </w:tblStylePr>
    <w:tblStylePr w:type="band1Horz">
      <w:rPr>
        <w:rFonts w:cs="Arial"/>
      </w:rPr>
      <w:tblPr/>
      <w:tcPr>
        <w:tcBorders>
          <w:insideH w:val="single" w:sz="6" w:space="0" w:color="000000"/>
          <w:insideV w:val="single" w:sz="6" w:space="0" w:color="000000"/>
        </w:tcBorders>
        <w:shd w:val="clear" w:color="auto" w:fill="808080"/>
      </w:tcPr>
    </w:tblStylePr>
    <w:tblStylePr w:type="nwCell">
      <w:rPr>
        <w:rFonts w:cs="Arial"/>
      </w:rPr>
      <w:tblPr/>
      <w:tcPr>
        <w:shd w:val="clear" w:color="auto" w:fill="FFFFFF"/>
      </w:tcPr>
    </w:tblStylePr>
  </w:style>
  <w:style w:type="table" w:customStyle="1" w:styleId="153">
    <w:name w:val="Сетка таблицы153"/>
    <w:basedOn w:val="a7"/>
    <w:next w:val="aff1"/>
    <w:uiPriority w:val="39"/>
    <w:rsid w:val="006603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7"/>
    <w:rsid w:val="006603B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
    <w:basedOn w:val="a7"/>
    <w:rsid w:val="00660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7"/>
    <w:rsid w:val="00660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7"/>
    <w:rsid w:val="00660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3"/>
    <w:basedOn w:val="a7"/>
    <w:rsid w:val="00660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7"/>
    <w:uiPriority w:val="59"/>
    <w:rsid w:val="006603B3"/>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7"/>
    <w:uiPriority w:val="99"/>
    <w:rsid w:val="006603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7"/>
    <w:uiPriority w:val="99"/>
    <w:rsid w:val="006603B3"/>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7"/>
    <w:uiPriority w:val="59"/>
    <w:rsid w:val="006603B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7"/>
    <w:uiPriority w:val="59"/>
    <w:rsid w:val="006603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Цветной список - Акцент 14"/>
    <w:basedOn w:val="a7"/>
    <w:next w:val="-14"/>
    <w:uiPriority w:val="72"/>
    <w:semiHidden/>
    <w:unhideWhenUsed/>
    <w:rsid w:val="006603B3"/>
    <w:pPr>
      <w:spacing w:after="0" w:line="240" w:lineRule="auto"/>
      <w:ind w:firstLine="709"/>
      <w:jc w:val="both"/>
    </w:pPr>
    <w:rPr>
      <w:rFonts w:eastAsia="Times New Roman" w:cs="Times New Roman"/>
      <w:color w:val="000000"/>
    </w:rPr>
    <w:tblPr>
      <w:tblStyleRowBandSize w:val="1"/>
      <w:tblStyleColBandSize w:val="1"/>
    </w:tblPr>
    <w:tcPr>
      <w:shd w:val="clear" w:color="auto" w:fill="E9F5F8"/>
    </w:tcPr>
    <w:tblStylePr w:type="firstRow">
      <w:rPr>
        <w:rFonts w:cs="Times New Roman"/>
        <w:b/>
        <w:bCs/>
        <w:color w:val="FFFFFF"/>
      </w:rPr>
      <w:tblPr/>
      <w:tcPr>
        <w:tcBorders>
          <w:bottom w:val="single" w:sz="12" w:space="0" w:color="FFFFFF"/>
        </w:tcBorders>
        <w:shd w:val="clear" w:color="auto" w:fill="D29501"/>
      </w:tcPr>
    </w:tblStylePr>
    <w:tblStylePr w:type="lastRow">
      <w:rPr>
        <w:rFonts w:cs="Times New Roman"/>
        <w:b/>
        <w:bCs/>
        <w:color w:val="D29501"/>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9E6ED"/>
      </w:tcPr>
    </w:tblStylePr>
    <w:tblStylePr w:type="band1Horz">
      <w:rPr>
        <w:rFonts w:cs="Times New Roman"/>
      </w:rPr>
      <w:tblPr/>
      <w:tcPr>
        <w:shd w:val="clear" w:color="auto" w:fill="D3EAF0"/>
      </w:tcPr>
    </w:tblStylePr>
  </w:style>
  <w:style w:type="table" w:customStyle="1" w:styleId="2223">
    <w:name w:val="Средняя сетка 222"/>
    <w:basedOn w:val="a7"/>
    <w:uiPriority w:val="68"/>
    <w:semiHidden/>
    <w:unhideWhenUsed/>
    <w:rsid w:val="006603B3"/>
    <w:pPr>
      <w:spacing w:after="0" w:line="240" w:lineRule="auto"/>
      <w:ind w:firstLine="709"/>
      <w:jc w:val="both"/>
    </w:pPr>
    <w:rPr>
      <w:rFonts w:ascii="Calibri Light" w:eastAsia="Times New Roman" w:hAnsi="Calibri Light"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FFFFFF"/>
      </w:tcPr>
    </w:tblStylePr>
  </w:style>
  <w:style w:type="table" w:customStyle="1" w:styleId="173">
    <w:name w:val="Сетка таблицы173"/>
    <w:basedOn w:val="a7"/>
    <w:next w:val="aff1"/>
    <w:uiPriority w:val="59"/>
    <w:rsid w:val="006603B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Цветная сетка - Акцент 133"/>
    <w:basedOn w:val="a7"/>
    <w:next w:val="-1"/>
    <w:uiPriority w:val="73"/>
    <w:rsid w:val="006603B3"/>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331">
    <w:name w:val="Темный список - Акцент 133"/>
    <w:basedOn w:val="a7"/>
    <w:next w:val="-10"/>
    <w:uiPriority w:val="70"/>
    <w:rsid w:val="006603B3"/>
    <w:pPr>
      <w:spacing w:after="0" w:line="240" w:lineRule="auto"/>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33">
    <w:name w:val="Средняя сетка 3 - Акцент 633"/>
    <w:basedOn w:val="a7"/>
    <w:next w:val="3-6"/>
    <w:uiPriority w:val="69"/>
    <w:rsid w:val="006603B3"/>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33">
    <w:name w:val="Темный список - Акцент 233"/>
    <w:basedOn w:val="a7"/>
    <w:next w:val="-2"/>
    <w:uiPriority w:val="70"/>
    <w:rsid w:val="006603B3"/>
    <w:pPr>
      <w:spacing w:after="0" w:line="240" w:lineRule="auto"/>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135">
    <w:name w:val="ПЕ_Таблица13"/>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Темный список - Акцент 333"/>
    <w:basedOn w:val="a7"/>
    <w:next w:val="-3"/>
    <w:uiPriority w:val="70"/>
    <w:rsid w:val="006603B3"/>
    <w:pPr>
      <w:spacing w:after="0" w:line="240" w:lineRule="auto"/>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33">
    <w:name w:val="Темный список - Акцент 433"/>
    <w:basedOn w:val="a7"/>
    <w:next w:val="-4"/>
    <w:uiPriority w:val="70"/>
    <w:rsid w:val="006603B3"/>
    <w:pPr>
      <w:spacing w:after="0" w:line="240" w:lineRule="auto"/>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33">
    <w:name w:val="Средняя заливка 2 - Акцент 1133"/>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33">
    <w:name w:val="Темный список - Акцент 533"/>
    <w:basedOn w:val="a7"/>
    <w:next w:val="-5"/>
    <w:uiPriority w:val="70"/>
    <w:rsid w:val="006603B3"/>
    <w:pPr>
      <w:spacing w:after="0" w:line="240" w:lineRule="auto"/>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33">
    <w:name w:val="Средняя заливка 2 - Акцент 1233"/>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32">
    <w:name w:val="Цветная заливка - Акцент 133"/>
    <w:basedOn w:val="a7"/>
    <w:next w:val="-12"/>
    <w:uiPriority w:val="71"/>
    <w:rsid w:val="006603B3"/>
    <w:pPr>
      <w:spacing w:after="0" w:line="240" w:lineRule="auto"/>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33">
    <w:name w:val="Темный список - Акцент 633"/>
    <w:basedOn w:val="a7"/>
    <w:next w:val="-6"/>
    <w:uiPriority w:val="70"/>
    <w:rsid w:val="006603B3"/>
    <w:pPr>
      <w:spacing w:after="0" w:line="240" w:lineRule="auto"/>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33">
    <w:name w:val="Средняя заливка 2 - Акцент 1333"/>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52">
    <w:name w:val="Сетка таблицы452"/>
    <w:basedOn w:val="a7"/>
    <w:next w:val="aff1"/>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Таблица-сетка 2 — акцент 5133"/>
    <w:basedOn w:val="a7"/>
    <w:uiPriority w:val="47"/>
    <w:rsid w:val="006603B3"/>
    <w:pPr>
      <w:spacing w:after="0" w:line="240" w:lineRule="auto"/>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33">
    <w:name w:val="Таблица-сетка 2 — акцент 4133"/>
    <w:basedOn w:val="a7"/>
    <w:uiPriority w:val="47"/>
    <w:rsid w:val="006603B3"/>
    <w:pPr>
      <w:spacing w:after="0" w:line="240" w:lineRule="auto"/>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330">
    <w:name w:val="Таблица-сетка 2 — акцент 1133"/>
    <w:basedOn w:val="a7"/>
    <w:uiPriority w:val="47"/>
    <w:rsid w:val="006603B3"/>
    <w:pPr>
      <w:spacing w:after="0" w:line="240" w:lineRule="auto"/>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33">
    <w:name w:val="Таблица-сетка 2 — акцент 3133"/>
    <w:basedOn w:val="a7"/>
    <w:uiPriority w:val="47"/>
    <w:rsid w:val="006603B3"/>
    <w:pPr>
      <w:spacing w:after="0" w:line="240" w:lineRule="auto"/>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33">
    <w:name w:val="Таблица-сетка 3 — акцент 1133"/>
    <w:basedOn w:val="a7"/>
    <w:uiPriority w:val="48"/>
    <w:rsid w:val="006603B3"/>
    <w:pPr>
      <w:spacing w:after="0" w:line="240" w:lineRule="auto"/>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33">
    <w:name w:val="Таблица-сетка 6 цветная — акцент 5133"/>
    <w:basedOn w:val="a7"/>
    <w:uiPriority w:val="51"/>
    <w:rsid w:val="006603B3"/>
    <w:pPr>
      <w:spacing w:after="0" w:line="240" w:lineRule="auto"/>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63">
    <w:name w:val="Таблица-сетка 6 цветная — акцент 2163"/>
    <w:basedOn w:val="a7"/>
    <w:uiPriority w:val="51"/>
    <w:rsid w:val="006603B3"/>
    <w:pPr>
      <w:spacing w:after="0" w:line="240" w:lineRule="auto"/>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42">
    <w:name w:val="Сетка таблицы642"/>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3">
    <w:name w:val="Таблица-сетка 6 цветная — акцент 21123"/>
    <w:basedOn w:val="a7"/>
    <w:uiPriority w:val="51"/>
    <w:rsid w:val="006603B3"/>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23">
    <w:name w:val="Таблица-сетка 6 цветная — акцент 21223"/>
    <w:basedOn w:val="a7"/>
    <w:uiPriority w:val="51"/>
    <w:rsid w:val="006603B3"/>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32">
    <w:name w:val="Цветная сетка - Акцент 1132"/>
    <w:basedOn w:val="a7"/>
    <w:next w:val="-1"/>
    <w:uiPriority w:val="73"/>
    <w:rsid w:val="006603B3"/>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320">
    <w:name w:val="Темный список - Акцент 1132"/>
    <w:basedOn w:val="a7"/>
    <w:next w:val="-10"/>
    <w:uiPriority w:val="70"/>
    <w:rsid w:val="006603B3"/>
    <w:pPr>
      <w:spacing w:after="0" w:line="240" w:lineRule="auto"/>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32">
    <w:name w:val="Средняя сетка 3 - Акцент 6132"/>
    <w:basedOn w:val="a7"/>
    <w:next w:val="3-6"/>
    <w:uiPriority w:val="69"/>
    <w:rsid w:val="006603B3"/>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32">
    <w:name w:val="Темный список - Акцент 2132"/>
    <w:basedOn w:val="a7"/>
    <w:next w:val="-2"/>
    <w:uiPriority w:val="70"/>
    <w:rsid w:val="006603B3"/>
    <w:pPr>
      <w:spacing w:after="0" w:line="240" w:lineRule="auto"/>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32">
    <w:name w:val="Сетка таблицы832"/>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Темный список - Акцент 3132"/>
    <w:basedOn w:val="a7"/>
    <w:next w:val="-3"/>
    <w:uiPriority w:val="70"/>
    <w:rsid w:val="006603B3"/>
    <w:pPr>
      <w:spacing w:after="0" w:line="240" w:lineRule="auto"/>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32">
    <w:name w:val="Темный список - Акцент 4132"/>
    <w:basedOn w:val="a7"/>
    <w:next w:val="-4"/>
    <w:uiPriority w:val="70"/>
    <w:rsid w:val="006603B3"/>
    <w:pPr>
      <w:spacing w:after="0" w:line="240" w:lineRule="auto"/>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23">
    <w:name w:val="Средняя заливка 2 - Акцент 11123"/>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32">
    <w:name w:val="Темный список - Акцент 5132"/>
    <w:basedOn w:val="a7"/>
    <w:next w:val="-5"/>
    <w:uiPriority w:val="70"/>
    <w:rsid w:val="006603B3"/>
    <w:pPr>
      <w:spacing w:after="0" w:line="240" w:lineRule="auto"/>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23">
    <w:name w:val="Средняя заливка 2 - Акцент 12123"/>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321">
    <w:name w:val="Цветная заливка - Акцент 1132"/>
    <w:basedOn w:val="a7"/>
    <w:next w:val="-12"/>
    <w:uiPriority w:val="71"/>
    <w:rsid w:val="006603B3"/>
    <w:pPr>
      <w:spacing w:after="0" w:line="240" w:lineRule="auto"/>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32">
    <w:name w:val="Темный список - Акцент 6132"/>
    <w:basedOn w:val="a7"/>
    <w:next w:val="-6"/>
    <w:uiPriority w:val="70"/>
    <w:rsid w:val="006603B3"/>
    <w:pPr>
      <w:spacing w:after="0" w:line="240" w:lineRule="auto"/>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23">
    <w:name w:val="Средняя заливка 2 - Акцент 13123"/>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41230">
    <w:name w:val="Сетка таблицы4123"/>
    <w:basedOn w:val="a7"/>
    <w:next w:val="aff1"/>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Таблица-сетка 2 — акцент 51123"/>
    <w:basedOn w:val="a7"/>
    <w:uiPriority w:val="47"/>
    <w:rsid w:val="006603B3"/>
    <w:pPr>
      <w:spacing w:after="0" w:line="240" w:lineRule="auto"/>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23">
    <w:name w:val="Таблица-сетка 2 — акцент 41123"/>
    <w:basedOn w:val="a7"/>
    <w:uiPriority w:val="47"/>
    <w:rsid w:val="006603B3"/>
    <w:pPr>
      <w:spacing w:after="0" w:line="240" w:lineRule="auto"/>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230">
    <w:name w:val="Таблица-сетка 2 — акцент 11123"/>
    <w:basedOn w:val="a7"/>
    <w:uiPriority w:val="47"/>
    <w:rsid w:val="006603B3"/>
    <w:pPr>
      <w:spacing w:after="0" w:line="240" w:lineRule="auto"/>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23">
    <w:name w:val="Таблица-сетка 2 — акцент 31123"/>
    <w:basedOn w:val="a7"/>
    <w:uiPriority w:val="47"/>
    <w:rsid w:val="006603B3"/>
    <w:pPr>
      <w:spacing w:after="0" w:line="240" w:lineRule="auto"/>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23">
    <w:name w:val="Таблица-сетка 3 — акцент 11123"/>
    <w:basedOn w:val="a7"/>
    <w:uiPriority w:val="48"/>
    <w:rsid w:val="006603B3"/>
    <w:pPr>
      <w:spacing w:after="0" w:line="240" w:lineRule="auto"/>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23">
    <w:name w:val="Таблица-сетка 6 цветная — акцент 51123"/>
    <w:basedOn w:val="a7"/>
    <w:uiPriority w:val="51"/>
    <w:rsid w:val="006603B3"/>
    <w:pPr>
      <w:spacing w:after="0" w:line="240" w:lineRule="auto"/>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23">
    <w:name w:val="Таблица-сетка 6 цветная — акцент 21323"/>
    <w:basedOn w:val="a7"/>
    <w:uiPriority w:val="51"/>
    <w:rsid w:val="006603B3"/>
    <w:pPr>
      <w:spacing w:after="0" w:line="240" w:lineRule="auto"/>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23">
    <w:name w:val="Сетка таблицы6123"/>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7"/>
    <w:next w:val="aff1"/>
    <w:uiPriority w:val="39"/>
    <w:rsid w:val="006603B3"/>
    <w:pPr>
      <w:spacing w:after="0" w:line="240" w:lineRule="auto"/>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23">
    <w:name w:val="Таблица-сетка 6 цветная — акцент 21423"/>
    <w:basedOn w:val="a7"/>
    <w:uiPriority w:val="51"/>
    <w:rsid w:val="006603B3"/>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230">
    <w:name w:val="Список-таблица 2 — акцент 3123"/>
    <w:basedOn w:val="a7"/>
    <w:next w:val="-232"/>
    <w:uiPriority w:val="47"/>
    <w:rsid w:val="006603B3"/>
    <w:pPr>
      <w:spacing w:after="0" w:line="240" w:lineRule="auto"/>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230">
    <w:name w:val="Список-таблица 2 — акцент 4123"/>
    <w:basedOn w:val="a7"/>
    <w:next w:val="-242"/>
    <w:uiPriority w:val="47"/>
    <w:rsid w:val="006603B3"/>
    <w:pPr>
      <w:spacing w:after="0" w:line="240" w:lineRule="auto"/>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230">
    <w:name w:val="Список-таблица 2 — акцент 5123"/>
    <w:basedOn w:val="a7"/>
    <w:next w:val="-252"/>
    <w:uiPriority w:val="47"/>
    <w:rsid w:val="006603B3"/>
    <w:pPr>
      <w:spacing w:after="0" w:line="240" w:lineRule="auto"/>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230">
    <w:name w:val="Список-таблица 2 — акцент 1123"/>
    <w:basedOn w:val="a7"/>
    <w:next w:val="-212"/>
    <w:uiPriority w:val="47"/>
    <w:rsid w:val="006603B3"/>
    <w:pPr>
      <w:spacing w:after="0" w:line="240" w:lineRule="auto"/>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23222">
    <w:name w:val="Список-таблица 2 — акцент 3222"/>
    <w:basedOn w:val="a7"/>
    <w:uiPriority w:val="47"/>
    <w:rsid w:val="006603B3"/>
    <w:pPr>
      <w:spacing w:after="0" w:line="240" w:lineRule="auto"/>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24222">
    <w:name w:val="Список-таблица 2 — акцент 4222"/>
    <w:basedOn w:val="a7"/>
    <w:uiPriority w:val="47"/>
    <w:rsid w:val="006603B3"/>
    <w:pPr>
      <w:spacing w:after="0" w:line="240" w:lineRule="auto"/>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5222">
    <w:name w:val="Список-таблица 2 — акцент 5222"/>
    <w:basedOn w:val="a7"/>
    <w:uiPriority w:val="47"/>
    <w:rsid w:val="006603B3"/>
    <w:pPr>
      <w:spacing w:after="0" w:line="240" w:lineRule="auto"/>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1222">
    <w:name w:val="Список-таблица 2 — акцент 1222"/>
    <w:basedOn w:val="a7"/>
    <w:uiPriority w:val="47"/>
    <w:rsid w:val="006603B3"/>
    <w:pPr>
      <w:spacing w:after="0" w:line="240" w:lineRule="auto"/>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1213">
    <w:name w:val="Цветная сетка - Акцент 1213"/>
    <w:basedOn w:val="a7"/>
    <w:next w:val="-1"/>
    <w:uiPriority w:val="73"/>
    <w:rsid w:val="006603B3"/>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12130">
    <w:name w:val="Темный список - Акцент 1213"/>
    <w:basedOn w:val="a7"/>
    <w:next w:val="-10"/>
    <w:uiPriority w:val="70"/>
    <w:rsid w:val="006603B3"/>
    <w:pPr>
      <w:spacing w:after="0" w:line="240" w:lineRule="auto"/>
    </w:pPr>
    <w:rPr>
      <w:rFonts w:eastAsia="SimSun" w:cs="Times New Roman"/>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customStyle="1" w:styleId="3-6213">
    <w:name w:val="Средняя сетка 3 - Акцент 6213"/>
    <w:basedOn w:val="a7"/>
    <w:next w:val="3-6"/>
    <w:uiPriority w:val="69"/>
    <w:rsid w:val="006603B3"/>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2213">
    <w:name w:val="Темный список - Акцент 2213"/>
    <w:basedOn w:val="a7"/>
    <w:next w:val="-2"/>
    <w:uiPriority w:val="70"/>
    <w:rsid w:val="006603B3"/>
    <w:pPr>
      <w:spacing w:after="0" w:line="240" w:lineRule="auto"/>
    </w:pPr>
    <w:rPr>
      <w:rFonts w:eastAsia="SimSun" w:cs="Times New Roman"/>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customStyle="1" w:styleId="922">
    <w:name w:val="Сетка таблицы922"/>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Темный список - Акцент 3213"/>
    <w:basedOn w:val="a7"/>
    <w:next w:val="-3"/>
    <w:uiPriority w:val="70"/>
    <w:rsid w:val="006603B3"/>
    <w:pPr>
      <w:spacing w:after="0" w:line="240" w:lineRule="auto"/>
    </w:pPr>
    <w:rPr>
      <w:rFonts w:eastAsia="SimSun" w:cs="Times New Roman"/>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customStyle="1" w:styleId="-4213">
    <w:name w:val="Темный список - Акцент 4213"/>
    <w:basedOn w:val="a7"/>
    <w:next w:val="-4"/>
    <w:uiPriority w:val="70"/>
    <w:rsid w:val="006603B3"/>
    <w:pPr>
      <w:spacing w:after="0" w:line="240" w:lineRule="auto"/>
    </w:pPr>
    <w:rPr>
      <w:rFonts w:eastAsia="SimSun" w:cs="Times New Roman"/>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customStyle="1" w:styleId="2-11213">
    <w:name w:val="Средняя заливка 2 - Акцент 11213"/>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213">
    <w:name w:val="Темный список - Акцент 5213"/>
    <w:basedOn w:val="a7"/>
    <w:next w:val="-5"/>
    <w:uiPriority w:val="70"/>
    <w:rsid w:val="006603B3"/>
    <w:pPr>
      <w:spacing w:after="0" w:line="240" w:lineRule="auto"/>
    </w:pPr>
    <w:rPr>
      <w:rFonts w:eastAsia="SimSun" w:cs="Times New Roman"/>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2-12213">
    <w:name w:val="Средняя заливка 2 - Акцент 12213"/>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31">
    <w:name w:val="Цветная заливка - Акцент 1213"/>
    <w:basedOn w:val="a7"/>
    <w:next w:val="-12"/>
    <w:uiPriority w:val="71"/>
    <w:rsid w:val="006603B3"/>
    <w:pPr>
      <w:spacing w:after="0" w:line="240" w:lineRule="auto"/>
    </w:pPr>
    <w:rPr>
      <w:rFonts w:eastAsia="SimSun"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customStyle="1" w:styleId="-62130">
    <w:name w:val="Темный список - Акцент 6213"/>
    <w:basedOn w:val="a7"/>
    <w:next w:val="-6"/>
    <w:uiPriority w:val="70"/>
    <w:rsid w:val="006603B3"/>
    <w:pPr>
      <w:spacing w:after="0" w:line="240" w:lineRule="auto"/>
    </w:pPr>
    <w:rPr>
      <w:rFonts w:eastAsia="SimSun" w:cs="Times New Roman"/>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table" w:customStyle="1" w:styleId="2-13213">
    <w:name w:val="Средняя заливка 2 - Акцент 13213"/>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313">
    <w:name w:val="Сетка таблицы1313"/>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0">
    <w:name w:val="Сетка таблицы4213"/>
    <w:basedOn w:val="a7"/>
    <w:next w:val="aff1"/>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Таблица-сетка 2 — акцент 51213"/>
    <w:basedOn w:val="a7"/>
    <w:uiPriority w:val="47"/>
    <w:rsid w:val="006603B3"/>
    <w:pPr>
      <w:spacing w:after="0" w:line="240" w:lineRule="auto"/>
    </w:pPr>
    <w:rPr>
      <w:rFonts w:eastAsia="SimSun" w:cs="Times New Roman"/>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rFonts w:cs="Times New Roman"/>
        <w:b/>
        <w:bCs/>
      </w:rPr>
      <w:tblPr/>
      <w:tcPr>
        <w:tcBorders>
          <w:top w:val="nil"/>
          <w:bottom w:val="single" w:sz="12" w:space="0" w:color="92CDDC"/>
          <w:insideH w:val="nil"/>
          <w:insideV w:val="nil"/>
        </w:tcBorders>
        <w:shd w:val="clear" w:color="auto" w:fill="FFFFFF"/>
      </w:tcPr>
    </w:tblStylePr>
    <w:tblStylePr w:type="lastRow">
      <w:rPr>
        <w:rFonts w:cs="Times New Roman"/>
        <w:b/>
        <w:bCs/>
      </w:rPr>
      <w:tblPr/>
      <w:tcPr>
        <w:tcBorders>
          <w:top w:val="double" w:sz="2" w:space="0" w:color="92CDDC"/>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241213">
    <w:name w:val="Таблица-сетка 2 — акцент 41213"/>
    <w:basedOn w:val="a7"/>
    <w:uiPriority w:val="47"/>
    <w:rsid w:val="006603B3"/>
    <w:pPr>
      <w:spacing w:after="0" w:line="240" w:lineRule="auto"/>
    </w:pPr>
    <w:rPr>
      <w:rFonts w:eastAsia="SimSun" w:cs="Times New Roman"/>
    </w:rPr>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rFonts w:cs="Times New Roman"/>
        <w:b/>
        <w:bCs/>
      </w:rPr>
      <w:tblPr/>
      <w:tcPr>
        <w:tcBorders>
          <w:top w:val="nil"/>
          <w:bottom w:val="single" w:sz="12" w:space="0" w:color="B2A1C7"/>
          <w:insideH w:val="nil"/>
          <w:insideV w:val="nil"/>
        </w:tcBorders>
        <w:shd w:val="clear" w:color="auto" w:fill="FFFFFF"/>
      </w:tcPr>
    </w:tblStylePr>
    <w:tblStylePr w:type="lastRow">
      <w:rPr>
        <w:rFonts w:cs="Times New Roman"/>
        <w:b/>
        <w:bCs/>
      </w:rPr>
      <w:tblPr/>
      <w:tcPr>
        <w:tcBorders>
          <w:top w:val="double" w:sz="2" w:space="0" w:color="B2A1C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211213">
    <w:name w:val="Таблица-сетка 2 — акцент 11213"/>
    <w:basedOn w:val="a7"/>
    <w:uiPriority w:val="47"/>
    <w:rsid w:val="006603B3"/>
    <w:pPr>
      <w:spacing w:after="0" w:line="240" w:lineRule="auto"/>
    </w:pPr>
    <w:rPr>
      <w:rFonts w:eastAsia="SimSun" w:cs="Times New Roman"/>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rFonts w:cs="Times New Roman"/>
        <w:b/>
        <w:bCs/>
      </w:rPr>
      <w:tblPr/>
      <w:tcPr>
        <w:tcBorders>
          <w:top w:val="nil"/>
          <w:bottom w:val="single" w:sz="12" w:space="0" w:color="95B3D7"/>
          <w:insideH w:val="nil"/>
          <w:insideV w:val="nil"/>
        </w:tcBorders>
        <w:shd w:val="clear" w:color="auto" w:fill="FFFFFF"/>
      </w:tcPr>
    </w:tblStylePr>
    <w:tblStylePr w:type="lastRow">
      <w:rPr>
        <w:rFonts w:cs="Times New Roman"/>
        <w:b/>
        <w:bCs/>
      </w:rPr>
      <w:tblPr/>
      <w:tcPr>
        <w:tcBorders>
          <w:top w:val="double" w:sz="2" w:space="0" w:color="95B3D7"/>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231213">
    <w:name w:val="Таблица-сетка 2 — акцент 31213"/>
    <w:basedOn w:val="a7"/>
    <w:uiPriority w:val="47"/>
    <w:rsid w:val="006603B3"/>
    <w:pPr>
      <w:spacing w:after="0" w:line="240" w:lineRule="auto"/>
    </w:pPr>
    <w:rPr>
      <w:rFonts w:eastAsia="SimSun" w:cs="Times New Roman"/>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rFonts w:cs="Times New Roman"/>
        <w:b/>
        <w:bCs/>
      </w:rPr>
      <w:tblPr/>
      <w:tcPr>
        <w:tcBorders>
          <w:top w:val="nil"/>
          <w:bottom w:val="single" w:sz="12" w:space="0" w:color="C2D69B"/>
          <w:insideH w:val="nil"/>
          <w:insideV w:val="nil"/>
        </w:tcBorders>
        <w:shd w:val="clear" w:color="auto" w:fill="FFFFFF"/>
      </w:tcPr>
    </w:tblStylePr>
    <w:tblStylePr w:type="lastRow">
      <w:rPr>
        <w:rFonts w:cs="Times New Roman"/>
        <w:b/>
        <w:bCs/>
      </w:rPr>
      <w:tblPr/>
      <w:tcPr>
        <w:tcBorders>
          <w:top w:val="double" w:sz="2" w:space="0" w:color="C2D69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311213">
    <w:name w:val="Таблица-сетка 3 — акцент 11213"/>
    <w:basedOn w:val="a7"/>
    <w:uiPriority w:val="48"/>
    <w:rsid w:val="006603B3"/>
    <w:pPr>
      <w:spacing w:after="0" w:line="240" w:lineRule="auto"/>
    </w:pPr>
    <w:rPr>
      <w:rFonts w:eastAsia="SimSun" w:cs="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tblStylePr w:type="neCell">
      <w:rPr>
        <w:rFonts w:cs="Times New Roman"/>
      </w:rPr>
      <w:tblPr/>
      <w:tcPr>
        <w:tcBorders>
          <w:bottom w:val="single" w:sz="4" w:space="0" w:color="95B3D7"/>
        </w:tcBorders>
      </w:tcPr>
    </w:tblStylePr>
    <w:tblStylePr w:type="nwCell">
      <w:rPr>
        <w:rFonts w:cs="Times New Roman"/>
      </w:rPr>
      <w:tblPr/>
      <w:tcPr>
        <w:tcBorders>
          <w:bottom w:val="single" w:sz="4" w:space="0" w:color="95B3D7"/>
        </w:tcBorders>
      </w:tcPr>
    </w:tblStylePr>
    <w:tblStylePr w:type="seCell">
      <w:rPr>
        <w:rFonts w:cs="Times New Roman"/>
      </w:rPr>
      <w:tblPr/>
      <w:tcPr>
        <w:tcBorders>
          <w:top w:val="single" w:sz="4" w:space="0" w:color="95B3D7"/>
        </w:tcBorders>
      </w:tcPr>
    </w:tblStylePr>
    <w:tblStylePr w:type="swCell">
      <w:rPr>
        <w:rFonts w:cs="Times New Roman"/>
      </w:rPr>
      <w:tblPr/>
      <w:tcPr>
        <w:tcBorders>
          <w:top w:val="single" w:sz="4" w:space="0" w:color="95B3D7"/>
        </w:tcBorders>
      </w:tcPr>
    </w:tblStylePr>
  </w:style>
  <w:style w:type="table" w:customStyle="1" w:styleId="-651213">
    <w:name w:val="Таблица-сетка 6 цветная — акцент 51213"/>
    <w:basedOn w:val="a7"/>
    <w:uiPriority w:val="51"/>
    <w:rsid w:val="006603B3"/>
    <w:pPr>
      <w:spacing w:after="0" w:line="240" w:lineRule="auto"/>
    </w:pPr>
    <w:rPr>
      <w:rFonts w:eastAsia="SimSun" w:cs="Times New Roman"/>
      <w:color w:val="31849B"/>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rFonts w:cs="Times New Roman"/>
        <w:b/>
        <w:bCs/>
      </w:rPr>
      <w:tblPr/>
      <w:tcPr>
        <w:tcBorders>
          <w:bottom w:val="single" w:sz="12" w:space="0" w:color="92CDDC"/>
        </w:tcBorders>
      </w:tcPr>
    </w:tblStylePr>
    <w:tblStylePr w:type="lastRow">
      <w:rPr>
        <w:rFonts w:cs="Times New Roman"/>
        <w:b/>
        <w:bCs/>
      </w:rPr>
      <w:tblPr/>
      <w:tcPr>
        <w:tcBorders>
          <w:top w:val="double" w:sz="4" w:space="0" w:color="92CDDC"/>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621513">
    <w:name w:val="Таблица-сетка 6 цветная — акцент 21513"/>
    <w:basedOn w:val="a7"/>
    <w:uiPriority w:val="51"/>
    <w:rsid w:val="006603B3"/>
    <w:pPr>
      <w:spacing w:after="0" w:line="240" w:lineRule="auto"/>
    </w:pPr>
    <w:rPr>
      <w:rFonts w:eastAsia="SimSun" w:cs="Times New Roman"/>
      <w:color w:val="943634"/>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rFonts w:cs="Times New Roman"/>
        <w:b/>
        <w:bCs/>
      </w:rPr>
      <w:tblPr/>
      <w:tcPr>
        <w:tcBorders>
          <w:bottom w:val="single" w:sz="12" w:space="0" w:color="D99594"/>
        </w:tcBorders>
      </w:tcPr>
    </w:tblStylePr>
    <w:tblStylePr w:type="lastRow">
      <w:rPr>
        <w:rFonts w:cs="Times New Roman"/>
        <w:b/>
        <w:bCs/>
      </w:rPr>
      <w:tblPr/>
      <w:tcPr>
        <w:tcBorders>
          <w:top w:val="double" w:sz="4" w:space="0" w:color="D9959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DBDB"/>
      </w:tcPr>
    </w:tblStylePr>
    <w:tblStylePr w:type="band1Horz">
      <w:rPr>
        <w:rFonts w:cs="Times New Roman"/>
      </w:rPr>
      <w:tblPr/>
      <w:tcPr>
        <w:shd w:val="clear" w:color="auto" w:fill="F2DBDB"/>
      </w:tcPr>
    </w:tblStylePr>
  </w:style>
  <w:style w:type="table" w:customStyle="1" w:styleId="6213">
    <w:name w:val="Сетка таблицы6213"/>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3">
    <w:name w:val="Таблица-сетка 6 цветная — акцент 211113"/>
    <w:basedOn w:val="a7"/>
    <w:uiPriority w:val="51"/>
    <w:rsid w:val="006603B3"/>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6212113">
    <w:name w:val="Таблица-сетка 6 цветная — акцент 212113"/>
    <w:basedOn w:val="a7"/>
    <w:uiPriority w:val="51"/>
    <w:rsid w:val="006603B3"/>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11113">
    <w:name w:val="Цветная сетка - Акцент 11113"/>
    <w:basedOn w:val="a7"/>
    <w:next w:val="-1"/>
    <w:uiPriority w:val="73"/>
    <w:rsid w:val="006603B3"/>
    <w:pPr>
      <w:spacing w:after="0" w:line="240" w:lineRule="auto"/>
    </w:pPr>
    <w:rPr>
      <w:rFonts w:eastAsia="SimSun" w:cs="Times New Roman"/>
      <w:color w:val="000000"/>
    </w:rPr>
    <w:tblPr>
      <w:tblStyleRowBandSize w:val="1"/>
      <w:tblStyleColBandSize w:val="1"/>
      <w:tblBorders>
        <w:insideH w:val="single" w:sz="4" w:space="0" w:color="FFFFFF"/>
      </w:tblBorders>
    </w:tblPr>
    <w:tcPr>
      <w:shd w:val="clear" w:color="auto" w:fill="DEEAF6"/>
    </w:tcPr>
    <w:tblStylePr w:type="firstRow">
      <w:rPr>
        <w:rFonts w:cs="Times New Roman"/>
        <w:b/>
        <w:bCs/>
      </w:rPr>
      <w:tblPr/>
      <w:tcPr>
        <w:shd w:val="clear" w:color="auto" w:fill="BDD6EE"/>
      </w:tcPr>
    </w:tblStylePr>
    <w:tblStylePr w:type="lastRow">
      <w:rPr>
        <w:rFonts w:cs="Times New Roman"/>
        <w:b/>
        <w:bCs/>
        <w:color w:val="000000"/>
      </w:rPr>
      <w:tblPr/>
      <w:tcPr>
        <w:shd w:val="clear" w:color="auto" w:fill="BDD6EE"/>
      </w:tcPr>
    </w:tblStylePr>
    <w:tblStylePr w:type="firstCol">
      <w:rPr>
        <w:rFonts w:cs="Times New Roman"/>
        <w:color w:val="FFFFFF"/>
      </w:rPr>
      <w:tblPr/>
      <w:tcPr>
        <w:shd w:val="clear" w:color="auto" w:fill="2E74B5"/>
      </w:tcPr>
    </w:tblStylePr>
    <w:tblStylePr w:type="lastCol">
      <w:rPr>
        <w:rFonts w:cs="Times New Roman"/>
        <w:color w:val="FFFFFF"/>
      </w:rPr>
      <w:tblPr/>
      <w:tcPr>
        <w:shd w:val="clear" w:color="auto" w:fill="2E74B5"/>
      </w:tcPr>
    </w:tblStylePr>
    <w:tblStylePr w:type="band1Vert">
      <w:rPr>
        <w:rFonts w:cs="Times New Roman"/>
      </w:rPr>
      <w:tblPr/>
      <w:tcPr>
        <w:shd w:val="clear" w:color="auto" w:fill="ADCCEA"/>
      </w:tcPr>
    </w:tblStylePr>
    <w:tblStylePr w:type="band1Horz">
      <w:rPr>
        <w:rFonts w:cs="Times New Roman"/>
      </w:rPr>
      <w:tblPr/>
      <w:tcPr>
        <w:shd w:val="clear" w:color="auto" w:fill="ADCCEA"/>
      </w:tcPr>
    </w:tblStylePr>
  </w:style>
  <w:style w:type="table" w:customStyle="1" w:styleId="-111130">
    <w:name w:val="Темный список - Акцент 11113"/>
    <w:basedOn w:val="a7"/>
    <w:next w:val="-10"/>
    <w:uiPriority w:val="70"/>
    <w:rsid w:val="006603B3"/>
    <w:pPr>
      <w:spacing w:after="0" w:line="240" w:lineRule="auto"/>
    </w:pPr>
    <w:rPr>
      <w:rFonts w:eastAsia="SimSun" w:cs="Times New Roman"/>
      <w:color w:val="FFFFFF"/>
    </w:rPr>
    <w:tblPr>
      <w:tblStyleRowBandSize w:val="1"/>
      <w:tblStyleColBandSize w:val="1"/>
    </w:tblPr>
    <w:tcPr>
      <w:shd w:val="clear" w:color="auto" w:fill="5B9BD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4D78"/>
      </w:tcPr>
    </w:tblStylePr>
    <w:tblStylePr w:type="firstCol">
      <w:rPr>
        <w:rFonts w:cs="Times New Roman"/>
      </w:rPr>
      <w:tblPr/>
      <w:tcPr>
        <w:tcBorders>
          <w:top w:val="nil"/>
          <w:left w:val="nil"/>
          <w:bottom w:val="nil"/>
          <w:right w:val="single" w:sz="18" w:space="0" w:color="FFFFFF"/>
          <w:insideH w:val="nil"/>
          <w:insideV w:val="nil"/>
        </w:tcBorders>
        <w:shd w:val="clear" w:color="auto" w:fill="2E74B5"/>
      </w:tcPr>
    </w:tblStylePr>
    <w:tblStylePr w:type="lastCol">
      <w:rPr>
        <w:rFonts w:cs="Times New Roman"/>
      </w:rPr>
      <w:tblPr/>
      <w:tcPr>
        <w:tcBorders>
          <w:top w:val="nil"/>
          <w:left w:val="single" w:sz="18" w:space="0" w:color="FFFFFF"/>
          <w:bottom w:val="nil"/>
          <w:right w:val="nil"/>
          <w:insideH w:val="nil"/>
          <w:insideV w:val="nil"/>
        </w:tcBorders>
        <w:shd w:val="clear" w:color="auto" w:fill="2E74B5"/>
      </w:tcPr>
    </w:tblStylePr>
    <w:tblStylePr w:type="band1Vert">
      <w:rPr>
        <w:rFonts w:cs="Times New Roman"/>
      </w:rPr>
      <w:tblPr/>
      <w:tcPr>
        <w:tcBorders>
          <w:top w:val="nil"/>
          <w:left w:val="nil"/>
          <w:bottom w:val="nil"/>
          <w:right w:val="nil"/>
          <w:insideH w:val="nil"/>
          <w:insideV w:val="nil"/>
        </w:tcBorders>
        <w:shd w:val="clear" w:color="auto" w:fill="2E74B5"/>
      </w:tcPr>
    </w:tblStylePr>
    <w:tblStylePr w:type="band1Horz">
      <w:rPr>
        <w:rFonts w:cs="Times New Roman"/>
      </w:rPr>
      <w:tblPr/>
      <w:tcPr>
        <w:tcBorders>
          <w:top w:val="nil"/>
          <w:left w:val="nil"/>
          <w:bottom w:val="nil"/>
          <w:right w:val="nil"/>
          <w:insideH w:val="nil"/>
          <w:insideV w:val="nil"/>
        </w:tcBorders>
        <w:shd w:val="clear" w:color="auto" w:fill="2E74B5"/>
      </w:tcPr>
    </w:tblStylePr>
  </w:style>
  <w:style w:type="table" w:customStyle="1" w:styleId="3-61113">
    <w:name w:val="Средняя сетка 3 - Акцент 61113"/>
    <w:basedOn w:val="a7"/>
    <w:next w:val="3-6"/>
    <w:uiPriority w:val="69"/>
    <w:rsid w:val="006603B3"/>
    <w:pPr>
      <w:spacing w:after="0" w:line="240" w:lineRule="auto"/>
    </w:pPr>
    <w:rPr>
      <w:rFonts w:eastAsia="SimSun"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131">
    <w:name w:val="Темный список - Акцент 21113"/>
    <w:basedOn w:val="a7"/>
    <w:next w:val="-2"/>
    <w:uiPriority w:val="70"/>
    <w:rsid w:val="006603B3"/>
    <w:pPr>
      <w:spacing w:after="0" w:line="240" w:lineRule="auto"/>
    </w:pPr>
    <w:rPr>
      <w:rFonts w:eastAsia="SimSun" w:cs="Times New Roman"/>
      <w:color w:val="FFFFFF"/>
    </w:rPr>
    <w:tblPr>
      <w:tblStyleRowBandSize w:val="1"/>
      <w:tblStyleColBandSize w:val="1"/>
    </w:tblPr>
    <w:tcPr>
      <w:shd w:val="clear" w:color="auto" w:fill="ED7D31"/>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823B0B"/>
      </w:tcPr>
    </w:tblStylePr>
    <w:tblStylePr w:type="firstCol">
      <w:rPr>
        <w:rFonts w:cs="Times New Roman"/>
      </w:rPr>
      <w:tblPr/>
      <w:tcPr>
        <w:tcBorders>
          <w:top w:val="nil"/>
          <w:left w:val="nil"/>
          <w:bottom w:val="nil"/>
          <w:right w:val="single" w:sz="18" w:space="0" w:color="FFFFFF"/>
          <w:insideH w:val="nil"/>
          <w:insideV w:val="nil"/>
        </w:tcBorders>
        <w:shd w:val="clear" w:color="auto" w:fill="C45911"/>
      </w:tcPr>
    </w:tblStylePr>
    <w:tblStylePr w:type="lastCol">
      <w:rPr>
        <w:rFonts w:cs="Times New Roman"/>
      </w:rPr>
      <w:tblPr/>
      <w:tcPr>
        <w:tcBorders>
          <w:top w:val="nil"/>
          <w:left w:val="single" w:sz="18" w:space="0" w:color="FFFFFF"/>
          <w:bottom w:val="nil"/>
          <w:right w:val="nil"/>
          <w:insideH w:val="nil"/>
          <w:insideV w:val="nil"/>
        </w:tcBorders>
        <w:shd w:val="clear" w:color="auto" w:fill="C45911"/>
      </w:tcPr>
    </w:tblStylePr>
    <w:tblStylePr w:type="band1Vert">
      <w:rPr>
        <w:rFonts w:cs="Times New Roman"/>
      </w:rPr>
      <w:tblPr/>
      <w:tcPr>
        <w:tcBorders>
          <w:top w:val="nil"/>
          <w:left w:val="nil"/>
          <w:bottom w:val="nil"/>
          <w:right w:val="nil"/>
          <w:insideH w:val="nil"/>
          <w:insideV w:val="nil"/>
        </w:tcBorders>
        <w:shd w:val="clear" w:color="auto" w:fill="C45911"/>
      </w:tcPr>
    </w:tblStylePr>
    <w:tblStylePr w:type="band1Horz">
      <w:rPr>
        <w:rFonts w:cs="Times New Roman"/>
      </w:rPr>
      <w:tblPr/>
      <w:tcPr>
        <w:tcBorders>
          <w:top w:val="nil"/>
          <w:left w:val="nil"/>
          <w:bottom w:val="nil"/>
          <w:right w:val="nil"/>
          <w:insideH w:val="nil"/>
          <w:insideV w:val="nil"/>
        </w:tcBorders>
        <w:shd w:val="clear" w:color="auto" w:fill="C45911"/>
      </w:tcPr>
    </w:tblStylePr>
  </w:style>
  <w:style w:type="table" w:customStyle="1" w:styleId="8113">
    <w:name w:val="Сетка таблицы8113"/>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Темный список - Акцент 31113"/>
    <w:basedOn w:val="a7"/>
    <w:next w:val="-3"/>
    <w:uiPriority w:val="70"/>
    <w:rsid w:val="006603B3"/>
    <w:pPr>
      <w:spacing w:after="0" w:line="240" w:lineRule="auto"/>
    </w:pPr>
    <w:rPr>
      <w:rFonts w:eastAsia="SimSun" w:cs="Times New Roman"/>
      <w:color w:val="FFFFFF"/>
    </w:rPr>
    <w:tblPr>
      <w:tblStyleRowBandSize w:val="1"/>
      <w:tblStyleColBandSize w:val="1"/>
    </w:tblPr>
    <w:tcPr>
      <w:shd w:val="clear" w:color="auto" w:fill="A5A5A5"/>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525252"/>
      </w:tcPr>
    </w:tblStylePr>
    <w:tblStylePr w:type="firstCol">
      <w:rPr>
        <w:rFonts w:cs="Times New Roman"/>
      </w:rPr>
      <w:tblPr/>
      <w:tcPr>
        <w:tcBorders>
          <w:top w:val="nil"/>
          <w:left w:val="nil"/>
          <w:bottom w:val="nil"/>
          <w:right w:val="single" w:sz="18" w:space="0" w:color="FFFFFF"/>
          <w:insideH w:val="nil"/>
          <w:insideV w:val="nil"/>
        </w:tcBorders>
        <w:shd w:val="clear" w:color="auto" w:fill="7B7B7B"/>
      </w:tcPr>
    </w:tblStylePr>
    <w:tblStylePr w:type="lastCol">
      <w:rPr>
        <w:rFonts w:cs="Times New Roman"/>
      </w:rPr>
      <w:tblPr/>
      <w:tcPr>
        <w:tcBorders>
          <w:top w:val="nil"/>
          <w:left w:val="single" w:sz="18" w:space="0" w:color="FFFFFF"/>
          <w:bottom w:val="nil"/>
          <w:right w:val="nil"/>
          <w:insideH w:val="nil"/>
          <w:insideV w:val="nil"/>
        </w:tcBorders>
        <w:shd w:val="clear" w:color="auto" w:fill="7B7B7B"/>
      </w:tcPr>
    </w:tblStylePr>
    <w:tblStylePr w:type="band1Vert">
      <w:rPr>
        <w:rFonts w:cs="Times New Roman"/>
      </w:rPr>
      <w:tblPr/>
      <w:tcPr>
        <w:tcBorders>
          <w:top w:val="nil"/>
          <w:left w:val="nil"/>
          <w:bottom w:val="nil"/>
          <w:right w:val="nil"/>
          <w:insideH w:val="nil"/>
          <w:insideV w:val="nil"/>
        </w:tcBorders>
        <w:shd w:val="clear" w:color="auto" w:fill="7B7B7B"/>
      </w:tcPr>
    </w:tblStylePr>
    <w:tblStylePr w:type="band1Horz">
      <w:rPr>
        <w:rFonts w:cs="Times New Roman"/>
      </w:rPr>
      <w:tblPr/>
      <w:tcPr>
        <w:tcBorders>
          <w:top w:val="nil"/>
          <w:left w:val="nil"/>
          <w:bottom w:val="nil"/>
          <w:right w:val="nil"/>
          <w:insideH w:val="nil"/>
          <w:insideV w:val="nil"/>
        </w:tcBorders>
        <w:shd w:val="clear" w:color="auto" w:fill="7B7B7B"/>
      </w:tcPr>
    </w:tblStylePr>
  </w:style>
  <w:style w:type="table" w:customStyle="1" w:styleId="-41113">
    <w:name w:val="Темный список - Акцент 41113"/>
    <w:basedOn w:val="a7"/>
    <w:next w:val="-4"/>
    <w:uiPriority w:val="70"/>
    <w:rsid w:val="006603B3"/>
    <w:pPr>
      <w:spacing w:after="0" w:line="240" w:lineRule="auto"/>
    </w:pPr>
    <w:rPr>
      <w:rFonts w:eastAsia="SimSun" w:cs="Times New Roman"/>
      <w:color w:val="FFFFFF"/>
    </w:rPr>
    <w:tblPr>
      <w:tblStyleRowBandSize w:val="1"/>
      <w:tblStyleColBandSize w:val="1"/>
    </w:tblPr>
    <w:tcPr>
      <w:shd w:val="clear" w:color="auto" w:fill="FFC000"/>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7F5F00"/>
      </w:tcPr>
    </w:tblStylePr>
    <w:tblStylePr w:type="firstCol">
      <w:rPr>
        <w:rFonts w:cs="Times New Roman"/>
      </w:rPr>
      <w:tblPr/>
      <w:tcPr>
        <w:tcBorders>
          <w:top w:val="nil"/>
          <w:left w:val="nil"/>
          <w:bottom w:val="nil"/>
          <w:right w:val="single" w:sz="18" w:space="0" w:color="FFFFFF"/>
          <w:insideH w:val="nil"/>
          <w:insideV w:val="nil"/>
        </w:tcBorders>
        <w:shd w:val="clear" w:color="auto" w:fill="BF8F00"/>
      </w:tcPr>
    </w:tblStylePr>
    <w:tblStylePr w:type="lastCol">
      <w:rPr>
        <w:rFonts w:cs="Times New Roman"/>
      </w:rPr>
      <w:tblPr/>
      <w:tcPr>
        <w:tcBorders>
          <w:top w:val="nil"/>
          <w:left w:val="single" w:sz="18" w:space="0" w:color="FFFFFF"/>
          <w:bottom w:val="nil"/>
          <w:right w:val="nil"/>
          <w:insideH w:val="nil"/>
          <w:insideV w:val="nil"/>
        </w:tcBorders>
        <w:shd w:val="clear" w:color="auto" w:fill="BF8F00"/>
      </w:tcPr>
    </w:tblStylePr>
    <w:tblStylePr w:type="band1Vert">
      <w:rPr>
        <w:rFonts w:cs="Times New Roman"/>
      </w:rPr>
      <w:tblPr/>
      <w:tcPr>
        <w:tcBorders>
          <w:top w:val="nil"/>
          <w:left w:val="nil"/>
          <w:bottom w:val="nil"/>
          <w:right w:val="nil"/>
          <w:insideH w:val="nil"/>
          <w:insideV w:val="nil"/>
        </w:tcBorders>
        <w:shd w:val="clear" w:color="auto" w:fill="BF8F00"/>
      </w:tcPr>
    </w:tblStylePr>
    <w:tblStylePr w:type="band1Horz">
      <w:rPr>
        <w:rFonts w:cs="Times New Roman"/>
      </w:rPr>
      <w:tblPr/>
      <w:tcPr>
        <w:tcBorders>
          <w:top w:val="nil"/>
          <w:left w:val="nil"/>
          <w:bottom w:val="nil"/>
          <w:right w:val="nil"/>
          <w:insideH w:val="nil"/>
          <w:insideV w:val="nil"/>
        </w:tcBorders>
        <w:shd w:val="clear" w:color="auto" w:fill="BF8F00"/>
      </w:tcPr>
    </w:tblStylePr>
  </w:style>
  <w:style w:type="table" w:customStyle="1" w:styleId="2-111113">
    <w:name w:val="Средняя заливка 2 - Акцент 111113"/>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51113">
    <w:name w:val="Темный список - Акцент 51113"/>
    <w:basedOn w:val="a7"/>
    <w:next w:val="-5"/>
    <w:uiPriority w:val="70"/>
    <w:rsid w:val="006603B3"/>
    <w:pPr>
      <w:spacing w:after="0" w:line="240" w:lineRule="auto"/>
    </w:pPr>
    <w:rPr>
      <w:rFonts w:eastAsia="SimSun" w:cs="Times New Roman"/>
      <w:color w:val="FFFFFF"/>
    </w:rPr>
    <w:tblPr>
      <w:tblStyleRowBandSize w:val="1"/>
      <w:tblStyleColBandSize w:val="1"/>
    </w:tblPr>
    <w:tcPr>
      <w:shd w:val="clear" w:color="auto" w:fill="4472C4"/>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1F3763"/>
      </w:tcPr>
    </w:tblStylePr>
    <w:tblStylePr w:type="firstCol">
      <w:rPr>
        <w:rFonts w:cs="Times New Roman"/>
      </w:rPr>
      <w:tblPr/>
      <w:tcPr>
        <w:tcBorders>
          <w:top w:val="nil"/>
          <w:left w:val="nil"/>
          <w:bottom w:val="nil"/>
          <w:right w:val="single" w:sz="18" w:space="0" w:color="FFFFFF"/>
          <w:insideH w:val="nil"/>
          <w:insideV w:val="nil"/>
        </w:tcBorders>
        <w:shd w:val="clear" w:color="auto" w:fill="2F5496"/>
      </w:tcPr>
    </w:tblStylePr>
    <w:tblStylePr w:type="lastCol">
      <w:rPr>
        <w:rFonts w:cs="Times New Roman"/>
      </w:rPr>
      <w:tblPr/>
      <w:tcPr>
        <w:tcBorders>
          <w:top w:val="nil"/>
          <w:left w:val="single" w:sz="18" w:space="0" w:color="FFFFFF"/>
          <w:bottom w:val="nil"/>
          <w:right w:val="nil"/>
          <w:insideH w:val="nil"/>
          <w:insideV w:val="nil"/>
        </w:tcBorders>
        <w:shd w:val="clear" w:color="auto" w:fill="2F5496"/>
      </w:tcPr>
    </w:tblStylePr>
    <w:tblStylePr w:type="band1Vert">
      <w:rPr>
        <w:rFonts w:cs="Times New Roman"/>
      </w:rPr>
      <w:tblPr/>
      <w:tcPr>
        <w:tcBorders>
          <w:top w:val="nil"/>
          <w:left w:val="nil"/>
          <w:bottom w:val="nil"/>
          <w:right w:val="nil"/>
          <w:insideH w:val="nil"/>
          <w:insideV w:val="nil"/>
        </w:tcBorders>
        <w:shd w:val="clear" w:color="auto" w:fill="2F5496"/>
      </w:tcPr>
    </w:tblStylePr>
    <w:tblStylePr w:type="band1Horz">
      <w:rPr>
        <w:rFonts w:cs="Times New Roman"/>
      </w:rPr>
      <w:tblPr/>
      <w:tcPr>
        <w:tcBorders>
          <w:top w:val="nil"/>
          <w:left w:val="nil"/>
          <w:bottom w:val="nil"/>
          <w:right w:val="nil"/>
          <w:insideH w:val="nil"/>
          <w:insideV w:val="nil"/>
        </w:tcBorders>
        <w:shd w:val="clear" w:color="auto" w:fill="2F5496"/>
      </w:tcPr>
    </w:tblStylePr>
  </w:style>
  <w:style w:type="table" w:customStyle="1" w:styleId="2-121113">
    <w:name w:val="Средняя заливка 2 - Акцент 121113"/>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11131">
    <w:name w:val="Цветная заливка - Акцент 11113"/>
    <w:basedOn w:val="a7"/>
    <w:next w:val="-12"/>
    <w:uiPriority w:val="71"/>
    <w:rsid w:val="006603B3"/>
    <w:pPr>
      <w:spacing w:after="0" w:line="240" w:lineRule="auto"/>
    </w:pPr>
    <w:rPr>
      <w:rFonts w:eastAsia="SimSun" w:cs="Times New Roman"/>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Times New Roman"/>
        <w:b/>
        <w:bCs/>
      </w:rPr>
      <w:tblPr/>
      <w:tcPr>
        <w:tcBorders>
          <w:top w:val="nil"/>
          <w:left w:val="nil"/>
          <w:bottom w:val="single" w:sz="24" w:space="0" w:color="ED7D31"/>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55D91"/>
      </w:tcPr>
    </w:tblStylePr>
    <w:tblStylePr w:type="firstCol">
      <w:rPr>
        <w:rFonts w:cs="Times New Roman"/>
        <w:color w:val="FFFFFF"/>
      </w:rPr>
      <w:tblPr/>
      <w:tcPr>
        <w:tcBorders>
          <w:top w:val="nil"/>
          <w:left w:val="nil"/>
          <w:bottom w:val="nil"/>
          <w:right w:val="nil"/>
          <w:insideH w:val="single" w:sz="4" w:space="0" w:color="255D91"/>
          <w:insideV w:val="nil"/>
        </w:tcBorders>
        <w:shd w:val="clear" w:color="auto" w:fill="255D91"/>
      </w:tcPr>
    </w:tblStylePr>
    <w:tblStylePr w:type="lastCol">
      <w:rPr>
        <w:rFonts w:cs="Times New Roman"/>
        <w:color w:val="FFFFFF"/>
      </w:rPr>
      <w:tblPr/>
      <w:tcPr>
        <w:tcBorders>
          <w:top w:val="nil"/>
          <w:left w:val="nil"/>
          <w:bottom w:val="nil"/>
          <w:right w:val="nil"/>
          <w:insideH w:val="nil"/>
          <w:insideV w:val="nil"/>
        </w:tcBorders>
        <w:shd w:val="clear" w:color="auto" w:fill="255D91"/>
      </w:tcPr>
    </w:tblStylePr>
    <w:tblStylePr w:type="band1Vert">
      <w:rPr>
        <w:rFonts w:cs="Times New Roman"/>
      </w:rPr>
      <w:tblPr/>
      <w:tcPr>
        <w:shd w:val="clear" w:color="auto" w:fill="BDD6EE"/>
      </w:tcPr>
    </w:tblStylePr>
    <w:tblStylePr w:type="band1Horz">
      <w:rPr>
        <w:rFonts w:cs="Times New Roman"/>
      </w:rPr>
      <w:tblPr/>
      <w:tcPr>
        <w:shd w:val="clear" w:color="auto" w:fill="ADCCEA"/>
      </w:tcPr>
    </w:tblStylePr>
    <w:tblStylePr w:type="neCell">
      <w:rPr>
        <w:rFonts w:cs="Times New Roman"/>
        <w:color w:val="000000"/>
      </w:rPr>
    </w:tblStylePr>
    <w:tblStylePr w:type="nwCell">
      <w:rPr>
        <w:rFonts w:cs="Times New Roman"/>
        <w:color w:val="000000"/>
      </w:rPr>
    </w:tblStylePr>
  </w:style>
  <w:style w:type="table" w:customStyle="1" w:styleId="-61113">
    <w:name w:val="Темный список - Акцент 61113"/>
    <w:basedOn w:val="a7"/>
    <w:next w:val="-6"/>
    <w:uiPriority w:val="70"/>
    <w:rsid w:val="006603B3"/>
    <w:pPr>
      <w:spacing w:after="0" w:line="240" w:lineRule="auto"/>
    </w:pPr>
    <w:rPr>
      <w:rFonts w:eastAsia="SimSun" w:cs="Times New Roman"/>
      <w:color w:val="FFFFFF"/>
    </w:rPr>
    <w:tblPr>
      <w:tblStyleRowBandSize w:val="1"/>
      <w:tblStyleColBandSize w:val="1"/>
    </w:tblPr>
    <w:tcPr>
      <w:shd w:val="clear" w:color="auto" w:fill="70AD47"/>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75623"/>
      </w:tcPr>
    </w:tblStylePr>
    <w:tblStylePr w:type="firstCol">
      <w:rPr>
        <w:rFonts w:cs="Times New Roman"/>
      </w:rPr>
      <w:tblPr/>
      <w:tcPr>
        <w:tcBorders>
          <w:top w:val="nil"/>
          <w:left w:val="nil"/>
          <w:bottom w:val="nil"/>
          <w:right w:val="single" w:sz="18" w:space="0" w:color="FFFFFF"/>
          <w:insideH w:val="nil"/>
          <w:insideV w:val="nil"/>
        </w:tcBorders>
        <w:shd w:val="clear" w:color="auto" w:fill="538135"/>
      </w:tcPr>
    </w:tblStylePr>
    <w:tblStylePr w:type="lastCol">
      <w:rPr>
        <w:rFonts w:cs="Times New Roman"/>
      </w:rPr>
      <w:tblPr/>
      <w:tcPr>
        <w:tcBorders>
          <w:top w:val="nil"/>
          <w:left w:val="single" w:sz="18" w:space="0" w:color="FFFFFF"/>
          <w:bottom w:val="nil"/>
          <w:right w:val="nil"/>
          <w:insideH w:val="nil"/>
          <w:insideV w:val="nil"/>
        </w:tcBorders>
        <w:shd w:val="clear" w:color="auto" w:fill="538135"/>
      </w:tcPr>
    </w:tblStylePr>
    <w:tblStylePr w:type="band1Vert">
      <w:rPr>
        <w:rFonts w:cs="Times New Roman"/>
      </w:rPr>
      <w:tblPr/>
      <w:tcPr>
        <w:tcBorders>
          <w:top w:val="nil"/>
          <w:left w:val="nil"/>
          <w:bottom w:val="nil"/>
          <w:right w:val="nil"/>
          <w:insideH w:val="nil"/>
          <w:insideV w:val="nil"/>
        </w:tcBorders>
        <w:shd w:val="clear" w:color="auto" w:fill="538135"/>
      </w:tcPr>
    </w:tblStylePr>
    <w:tblStylePr w:type="band1Horz">
      <w:rPr>
        <w:rFonts w:cs="Times New Roman"/>
      </w:rPr>
      <w:tblPr/>
      <w:tcPr>
        <w:tcBorders>
          <w:top w:val="nil"/>
          <w:left w:val="nil"/>
          <w:bottom w:val="nil"/>
          <w:right w:val="nil"/>
          <w:insideH w:val="nil"/>
          <w:insideV w:val="nil"/>
        </w:tcBorders>
        <w:shd w:val="clear" w:color="auto" w:fill="538135"/>
      </w:tcPr>
    </w:tblStylePr>
  </w:style>
  <w:style w:type="table" w:customStyle="1" w:styleId="2-131113">
    <w:name w:val="Средняя заливка 2 - Акцент 131113"/>
    <w:basedOn w:val="a7"/>
    <w:uiPriority w:val="64"/>
    <w:rsid w:val="006603B3"/>
    <w:pPr>
      <w:spacing w:after="0" w:line="240" w:lineRule="auto"/>
    </w:pPr>
    <w:rPr>
      <w:rFonts w:eastAsia="SimSun"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5B9BD5"/>
      </w:tcPr>
    </w:tblStylePr>
    <w:tblStylePr w:type="lastCol">
      <w:rPr>
        <w:rFonts w:cs="Times New Roman"/>
        <w:b/>
        <w:bCs/>
        <w:color w:val="FFFFFF"/>
      </w:rPr>
      <w:tblPr/>
      <w:tcPr>
        <w:tcBorders>
          <w:left w:val="nil"/>
          <w:right w:val="nil"/>
          <w:insideH w:val="nil"/>
          <w:insideV w:val="nil"/>
        </w:tcBorders>
        <w:shd w:val="clear" w:color="auto" w:fill="5B9BD5"/>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121130">
    <w:name w:val="Сетка таблицы12113"/>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Сетка таблицы41113"/>
    <w:basedOn w:val="a7"/>
    <w:next w:val="aff1"/>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51113"/>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Таблица-сетка 2 — акцент 511113"/>
    <w:basedOn w:val="a7"/>
    <w:uiPriority w:val="47"/>
    <w:rsid w:val="006603B3"/>
    <w:pPr>
      <w:spacing w:after="0" w:line="240" w:lineRule="auto"/>
    </w:pPr>
    <w:rPr>
      <w:rFonts w:eastAsia="SimSun" w:cs="Times New Roma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rFonts w:cs="Times New Roman"/>
        <w:b/>
        <w:bCs/>
      </w:rPr>
      <w:tblPr/>
      <w:tcPr>
        <w:tcBorders>
          <w:top w:val="nil"/>
          <w:bottom w:val="single" w:sz="12" w:space="0" w:color="8EAADB"/>
          <w:insideH w:val="nil"/>
          <w:insideV w:val="nil"/>
        </w:tcBorders>
        <w:shd w:val="clear" w:color="auto" w:fill="FFFFFF"/>
      </w:tcPr>
    </w:tblStylePr>
    <w:tblStylePr w:type="lastRow">
      <w:rPr>
        <w:rFonts w:cs="Times New Roman"/>
        <w:b/>
        <w:bCs/>
      </w:rPr>
      <w:tblPr/>
      <w:tcPr>
        <w:tcBorders>
          <w:top w:val="double" w:sz="2" w:space="0" w:color="8EAADB"/>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2411113">
    <w:name w:val="Таблица-сетка 2 — акцент 411113"/>
    <w:basedOn w:val="a7"/>
    <w:uiPriority w:val="47"/>
    <w:rsid w:val="006603B3"/>
    <w:pPr>
      <w:spacing w:after="0" w:line="240" w:lineRule="auto"/>
    </w:pPr>
    <w:rPr>
      <w:rFonts w:eastAsia="SimSun" w:cs="Times New Roma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rFonts w:cs="Times New Roman"/>
        <w:b/>
        <w:bCs/>
      </w:rPr>
      <w:tblPr/>
      <w:tcPr>
        <w:tcBorders>
          <w:top w:val="nil"/>
          <w:bottom w:val="single" w:sz="12" w:space="0" w:color="FFD966"/>
          <w:insideH w:val="nil"/>
          <w:insideV w:val="nil"/>
        </w:tcBorders>
        <w:shd w:val="clear" w:color="auto" w:fill="FFFFFF"/>
      </w:tcPr>
    </w:tblStylePr>
    <w:tblStylePr w:type="lastRow">
      <w:rPr>
        <w:rFonts w:cs="Times New Roman"/>
        <w:b/>
        <w:bCs/>
      </w:rPr>
      <w:tblPr/>
      <w:tcPr>
        <w:tcBorders>
          <w:top w:val="double" w:sz="2" w:space="0" w:color="FFD966"/>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F2CC"/>
      </w:tcPr>
    </w:tblStylePr>
    <w:tblStylePr w:type="band1Horz">
      <w:rPr>
        <w:rFonts w:cs="Times New Roman"/>
      </w:rPr>
      <w:tblPr/>
      <w:tcPr>
        <w:shd w:val="clear" w:color="auto" w:fill="FFF2CC"/>
      </w:tcPr>
    </w:tblStylePr>
  </w:style>
  <w:style w:type="table" w:customStyle="1" w:styleId="-2111113">
    <w:name w:val="Таблица-сетка 2 — акцент 111113"/>
    <w:basedOn w:val="a7"/>
    <w:uiPriority w:val="47"/>
    <w:rsid w:val="006603B3"/>
    <w:pPr>
      <w:spacing w:after="0" w:line="240" w:lineRule="auto"/>
    </w:pPr>
    <w:rPr>
      <w:rFonts w:eastAsia="SimSun" w:cs="Times New Roma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rFonts w:cs="Times New Roman"/>
        <w:b/>
        <w:bCs/>
      </w:rPr>
      <w:tblPr/>
      <w:tcPr>
        <w:tcBorders>
          <w:top w:val="nil"/>
          <w:bottom w:val="single" w:sz="12" w:space="0" w:color="9CC2E5"/>
          <w:insideH w:val="nil"/>
          <w:insideV w:val="nil"/>
        </w:tcBorders>
        <w:shd w:val="clear" w:color="auto" w:fill="FFFFFF"/>
      </w:tcPr>
    </w:tblStylePr>
    <w:tblStylePr w:type="lastRow">
      <w:rPr>
        <w:rFonts w:cs="Times New Roman"/>
        <w:b/>
        <w:bCs/>
      </w:rPr>
      <w:tblPr/>
      <w:tcPr>
        <w:tcBorders>
          <w:top w:val="double" w:sz="2" w:space="0" w:color="9CC2E5"/>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2311113">
    <w:name w:val="Таблица-сетка 2 — акцент 311113"/>
    <w:basedOn w:val="a7"/>
    <w:uiPriority w:val="47"/>
    <w:rsid w:val="006603B3"/>
    <w:pPr>
      <w:spacing w:after="0" w:line="240" w:lineRule="auto"/>
    </w:pPr>
    <w:rPr>
      <w:rFonts w:eastAsia="SimSun" w:cs="Times New Roma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rFonts w:cs="Times New Roman"/>
        <w:b/>
        <w:bCs/>
      </w:rPr>
      <w:tblPr/>
      <w:tcPr>
        <w:tcBorders>
          <w:top w:val="nil"/>
          <w:bottom w:val="single" w:sz="12" w:space="0" w:color="C9C9C9"/>
          <w:insideH w:val="nil"/>
          <w:insideV w:val="nil"/>
        </w:tcBorders>
        <w:shd w:val="clear" w:color="auto" w:fill="FFFFFF"/>
      </w:tcPr>
    </w:tblStylePr>
    <w:tblStylePr w:type="lastRow">
      <w:rPr>
        <w:rFonts w:cs="Times New Roman"/>
        <w:b/>
        <w:bCs/>
      </w:rPr>
      <w:tblPr/>
      <w:tcPr>
        <w:tcBorders>
          <w:top w:val="double" w:sz="2" w:space="0" w:color="C9C9C9"/>
          <w:bottom w:val="nil"/>
          <w:insideH w:val="nil"/>
          <w:insideV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DEDED"/>
      </w:tcPr>
    </w:tblStylePr>
    <w:tblStylePr w:type="band1Horz">
      <w:rPr>
        <w:rFonts w:cs="Times New Roman"/>
      </w:rPr>
      <w:tblPr/>
      <w:tcPr>
        <w:shd w:val="clear" w:color="auto" w:fill="EDEDED"/>
      </w:tcPr>
    </w:tblStylePr>
  </w:style>
  <w:style w:type="table" w:customStyle="1" w:styleId="-3111113">
    <w:name w:val="Таблица-сетка 3 — акцент 111113"/>
    <w:basedOn w:val="a7"/>
    <w:uiPriority w:val="48"/>
    <w:rsid w:val="006603B3"/>
    <w:pPr>
      <w:spacing w:after="0" w:line="240" w:lineRule="auto"/>
    </w:pPr>
    <w:rPr>
      <w:rFonts w:eastAsia="SimSun"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rFonts w:cs="Times New Roman"/>
        <w:b/>
        <w:bCs/>
      </w:rPr>
      <w:tblPr/>
      <w:tcPr>
        <w:tcBorders>
          <w:top w:val="nil"/>
          <w:left w:val="nil"/>
          <w:right w:val="nil"/>
          <w:insideH w:val="nil"/>
          <w:insideV w:val="nil"/>
        </w:tcBorders>
        <w:shd w:val="clear" w:color="auto" w:fill="FFFFFF"/>
      </w:tcPr>
    </w:tblStylePr>
    <w:tblStylePr w:type="lastRow">
      <w:rPr>
        <w:rFonts w:cs="Times New Roman"/>
        <w:b/>
        <w:bCs/>
      </w:rPr>
      <w:tblPr/>
      <w:tcPr>
        <w:tcBorders>
          <w:left w:val="nil"/>
          <w:bottom w:val="nil"/>
          <w:right w:val="nil"/>
          <w:insideH w:val="nil"/>
          <w:insideV w:val="nil"/>
        </w:tcBorders>
        <w:shd w:val="clear" w:color="auto" w:fill="FFFFFF"/>
      </w:tcPr>
    </w:tblStylePr>
    <w:tblStylePr w:type="firstCol">
      <w:pPr>
        <w:jc w:val="right"/>
      </w:pPr>
      <w:rPr>
        <w:rFonts w:cs="Times New Roman"/>
        <w:i/>
        <w:iCs/>
      </w:rPr>
      <w:tblPr/>
      <w:tcPr>
        <w:tcBorders>
          <w:top w:val="nil"/>
          <w:left w:val="nil"/>
          <w:bottom w:val="nil"/>
          <w:insideH w:val="nil"/>
          <w:insideV w:val="nil"/>
        </w:tcBorders>
        <w:shd w:val="clear" w:color="auto" w:fill="FFFFFF"/>
      </w:tcPr>
    </w:tblStylePr>
    <w:tblStylePr w:type="lastCol">
      <w:rPr>
        <w:rFonts w:cs="Times New Roman"/>
        <w:i/>
        <w:iCs/>
      </w:rPr>
      <w:tblPr/>
      <w:tcPr>
        <w:tcBorders>
          <w:top w:val="nil"/>
          <w:bottom w:val="nil"/>
          <w:right w:val="nil"/>
          <w:insideH w:val="nil"/>
          <w:insideV w:val="nil"/>
        </w:tcBorders>
        <w:shd w:val="clear" w:color="auto" w:fill="FFFFFF"/>
      </w:tc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tblStylePr w:type="neCell">
      <w:rPr>
        <w:rFonts w:cs="Times New Roman"/>
      </w:rPr>
      <w:tblPr/>
      <w:tcPr>
        <w:tcBorders>
          <w:bottom w:val="single" w:sz="4" w:space="0" w:color="9CC2E5"/>
        </w:tcBorders>
      </w:tcPr>
    </w:tblStylePr>
    <w:tblStylePr w:type="nwCell">
      <w:rPr>
        <w:rFonts w:cs="Times New Roman"/>
      </w:rPr>
      <w:tblPr/>
      <w:tcPr>
        <w:tcBorders>
          <w:bottom w:val="single" w:sz="4" w:space="0" w:color="9CC2E5"/>
        </w:tcBorders>
      </w:tcPr>
    </w:tblStylePr>
    <w:tblStylePr w:type="seCell">
      <w:rPr>
        <w:rFonts w:cs="Times New Roman"/>
      </w:rPr>
      <w:tblPr/>
      <w:tcPr>
        <w:tcBorders>
          <w:top w:val="single" w:sz="4" w:space="0" w:color="9CC2E5"/>
        </w:tcBorders>
      </w:tcPr>
    </w:tblStylePr>
    <w:tblStylePr w:type="swCell">
      <w:rPr>
        <w:rFonts w:cs="Times New Roman"/>
      </w:rPr>
      <w:tblPr/>
      <w:tcPr>
        <w:tcBorders>
          <w:top w:val="single" w:sz="4" w:space="0" w:color="9CC2E5"/>
        </w:tcBorders>
      </w:tcPr>
    </w:tblStylePr>
  </w:style>
  <w:style w:type="table" w:customStyle="1" w:styleId="-6511113">
    <w:name w:val="Таблица-сетка 6 цветная — акцент 511113"/>
    <w:basedOn w:val="a7"/>
    <w:uiPriority w:val="51"/>
    <w:rsid w:val="006603B3"/>
    <w:pPr>
      <w:spacing w:after="0" w:line="240" w:lineRule="auto"/>
    </w:pPr>
    <w:rPr>
      <w:rFonts w:eastAsia="SimSun" w:cs="Times New Roman"/>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rPr>
      <w:tblPr/>
      <w:tcPr>
        <w:tcBorders>
          <w:bottom w:val="single" w:sz="12" w:space="0" w:color="8EAADB"/>
        </w:tcBorders>
      </w:tcPr>
    </w:tblStylePr>
    <w:tblStylePr w:type="lastRow">
      <w:rPr>
        <w:rFonts w:cs="Times New Roman"/>
        <w:b/>
        <w:bCs/>
      </w:rPr>
      <w:tblPr/>
      <w:tcPr>
        <w:tcBorders>
          <w:top w:val="double" w:sz="4" w:space="0" w:color="8EAAD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6213113">
    <w:name w:val="Таблица-сетка 6 цветная — акцент 213113"/>
    <w:basedOn w:val="a7"/>
    <w:uiPriority w:val="51"/>
    <w:rsid w:val="006603B3"/>
    <w:pPr>
      <w:spacing w:after="0" w:line="240" w:lineRule="auto"/>
    </w:pPr>
    <w:rPr>
      <w:rFonts w:eastAsia="SimSun"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rFonts w:cs="Times New Roman"/>
        <w:b/>
        <w:bCs/>
      </w:rPr>
      <w:tblPr/>
      <w:tcPr>
        <w:tcBorders>
          <w:bottom w:val="single" w:sz="12" w:space="0" w:color="F4B083"/>
        </w:tcBorders>
      </w:tcPr>
    </w:tblStylePr>
    <w:tblStylePr w:type="lastRow">
      <w:rPr>
        <w:rFonts w:cs="Times New Roman"/>
        <w:b/>
        <w:bCs/>
      </w:rPr>
      <w:tblPr/>
      <w:tcPr>
        <w:tcBorders>
          <w:top w:val="double" w:sz="4" w:space="0" w:color="F4B083"/>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E4D5"/>
      </w:tcPr>
    </w:tblStylePr>
    <w:tblStylePr w:type="band1Horz">
      <w:rPr>
        <w:rFonts w:cs="Times New Roman"/>
      </w:rPr>
      <w:tblPr/>
      <w:tcPr>
        <w:shd w:val="clear" w:color="auto" w:fill="FBE4D5"/>
      </w:tcPr>
    </w:tblStylePr>
  </w:style>
  <w:style w:type="table" w:customStyle="1" w:styleId="61113">
    <w:name w:val="Сетка таблицы61113"/>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7"/>
    <w:next w:val="aff1"/>
    <w:uiPriority w:val="39"/>
    <w:rsid w:val="006603B3"/>
    <w:pPr>
      <w:spacing w:after="0" w:line="240" w:lineRule="auto"/>
    </w:pPr>
    <w:rPr>
      <w:rFonts w:eastAsia="SimSu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13">
    <w:name w:val="Таблица-сетка 6 цветная — акцент 214113"/>
    <w:basedOn w:val="a7"/>
    <w:uiPriority w:val="51"/>
    <w:rsid w:val="006603B3"/>
    <w:pPr>
      <w:spacing w:after="0" w:line="240" w:lineRule="auto"/>
    </w:pPr>
    <w:rPr>
      <w:rFonts w:eastAsia="SimSun" w:cs="Times New Roman"/>
      <w:color w:val="C48B01"/>
    </w:rPr>
    <w:tblPr>
      <w:tblStyleRowBandSize w:val="1"/>
      <w:tblStyleColBandSize w:val="1"/>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Pr>
    <w:tblStylePr w:type="firstRow">
      <w:rPr>
        <w:rFonts w:cs="Times New Roman"/>
        <w:b/>
        <w:bCs/>
      </w:rPr>
      <w:tblPr/>
      <w:tcPr>
        <w:tcBorders>
          <w:bottom w:val="single" w:sz="12" w:space="0" w:color="FED36B"/>
        </w:tcBorders>
      </w:tcPr>
    </w:tblStylePr>
    <w:tblStylePr w:type="lastRow">
      <w:rPr>
        <w:rFonts w:cs="Times New Roman"/>
        <w:b/>
        <w:bCs/>
      </w:rPr>
      <w:tblPr/>
      <w:tcPr>
        <w:tcBorders>
          <w:top w:val="double" w:sz="4" w:space="0" w:color="FED36B"/>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EF0CD"/>
      </w:tcPr>
    </w:tblStylePr>
    <w:tblStylePr w:type="band1Horz">
      <w:rPr>
        <w:rFonts w:cs="Times New Roman"/>
      </w:rPr>
      <w:tblPr/>
      <w:tcPr>
        <w:shd w:val="clear" w:color="auto" w:fill="FEF0CD"/>
      </w:tcPr>
    </w:tblStylePr>
  </w:style>
  <w:style w:type="table" w:customStyle="1" w:styleId="-2311130">
    <w:name w:val="Список-таблица 2 — акцент 31113"/>
    <w:basedOn w:val="a7"/>
    <w:next w:val="-232"/>
    <w:uiPriority w:val="47"/>
    <w:rsid w:val="006603B3"/>
    <w:pPr>
      <w:spacing w:after="0" w:line="240" w:lineRule="auto"/>
    </w:pPr>
    <w:rPr>
      <w:rFonts w:eastAsia="SimSun" w:cs="Times New Roman"/>
    </w:rPr>
    <w:tblPr>
      <w:tblStyleRowBandSize w:val="1"/>
      <w:tblStyleColBandSize w:val="1"/>
      <w:tblBorders>
        <w:top w:val="single" w:sz="4" w:space="0" w:color="E07B7B"/>
        <w:bottom w:val="single" w:sz="4" w:space="0" w:color="E07B7B"/>
        <w:insideH w:val="single" w:sz="4" w:space="0" w:color="E07B7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5D3D3"/>
      </w:tcPr>
    </w:tblStylePr>
    <w:tblStylePr w:type="band1Horz">
      <w:rPr>
        <w:rFonts w:cs="Times New Roman"/>
      </w:rPr>
      <w:tblPr/>
      <w:tcPr>
        <w:shd w:val="clear" w:color="auto" w:fill="F5D3D3"/>
      </w:tcPr>
    </w:tblStylePr>
  </w:style>
  <w:style w:type="table" w:customStyle="1" w:styleId="-2411130">
    <w:name w:val="Список-таблица 2 — акцент 41113"/>
    <w:basedOn w:val="a7"/>
    <w:next w:val="-242"/>
    <w:uiPriority w:val="47"/>
    <w:rsid w:val="006603B3"/>
    <w:pPr>
      <w:spacing w:after="0" w:line="240" w:lineRule="auto"/>
    </w:pPr>
    <w:rPr>
      <w:rFonts w:eastAsia="SimSun" w:cs="Times New Roman"/>
    </w:rPr>
    <w:tblPr>
      <w:tblStyleRowBandSize w:val="1"/>
      <w:tblStyleColBandSize w:val="1"/>
      <w:tblBorders>
        <w:top w:val="single" w:sz="4" w:space="0" w:color="B8D779"/>
        <w:bottom w:val="single" w:sz="4" w:space="0" w:color="B8D779"/>
        <w:insideH w:val="single" w:sz="4" w:space="0" w:color="B8D779"/>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7F1D2"/>
      </w:tcPr>
    </w:tblStylePr>
    <w:tblStylePr w:type="band1Horz">
      <w:rPr>
        <w:rFonts w:cs="Times New Roman"/>
      </w:rPr>
      <w:tblPr/>
      <w:tcPr>
        <w:shd w:val="clear" w:color="auto" w:fill="E7F1D2"/>
      </w:tcPr>
    </w:tblStylePr>
  </w:style>
  <w:style w:type="table" w:customStyle="1" w:styleId="-2511130">
    <w:name w:val="Список-таблица 2 — акцент 51113"/>
    <w:basedOn w:val="a7"/>
    <w:next w:val="-252"/>
    <w:uiPriority w:val="47"/>
    <w:rsid w:val="006603B3"/>
    <w:pPr>
      <w:spacing w:after="0" w:line="240" w:lineRule="auto"/>
    </w:pPr>
    <w:rPr>
      <w:rFonts w:eastAsia="SimSun" w:cs="Times New Roman"/>
    </w:rPr>
    <w:tblPr>
      <w:tblStyleRowBandSize w:val="1"/>
      <w:tblStyleColBandSize w:val="1"/>
      <w:tblBorders>
        <w:top w:val="single" w:sz="4" w:space="0" w:color="F88630"/>
        <w:bottom w:val="single" w:sz="4" w:space="0" w:color="F88630"/>
        <w:insideH w:val="single" w:sz="4" w:space="0" w:color="F88630"/>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CD6BA"/>
      </w:tcPr>
    </w:tblStylePr>
    <w:tblStylePr w:type="band1Horz">
      <w:rPr>
        <w:rFonts w:cs="Times New Roman"/>
      </w:rPr>
      <w:tblPr/>
      <w:tcPr>
        <w:shd w:val="clear" w:color="auto" w:fill="FCD6BA"/>
      </w:tcPr>
    </w:tblStylePr>
  </w:style>
  <w:style w:type="table" w:customStyle="1" w:styleId="-2111130">
    <w:name w:val="Список-таблица 2 — акцент 11113"/>
    <w:basedOn w:val="a7"/>
    <w:next w:val="-212"/>
    <w:uiPriority w:val="47"/>
    <w:rsid w:val="006603B3"/>
    <w:pPr>
      <w:spacing w:after="0" w:line="240" w:lineRule="auto"/>
    </w:pPr>
    <w:rPr>
      <w:rFonts w:eastAsia="SimSun" w:cs="Times New Roman"/>
    </w:rPr>
    <w:tblPr>
      <w:tblStyleRowBandSize w:val="1"/>
      <w:tblStyleColBandSize w:val="1"/>
      <w:tblBorders>
        <w:top w:val="single" w:sz="4" w:space="0" w:color="7DC2D3"/>
        <w:bottom w:val="single" w:sz="4" w:space="0" w:color="7DC2D3"/>
        <w:insideH w:val="single" w:sz="4" w:space="0" w:color="7DC2D3"/>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EAF0"/>
      </w:tcPr>
    </w:tblStylePr>
    <w:tblStylePr w:type="band1Horz">
      <w:rPr>
        <w:rFonts w:cs="Times New Roman"/>
      </w:rPr>
      <w:tblPr/>
      <w:tcPr>
        <w:shd w:val="clear" w:color="auto" w:fill="D3EAF0"/>
      </w:tcPr>
    </w:tblStylePr>
  </w:style>
  <w:style w:type="table" w:customStyle="1" w:styleId="ListTable2Accent313">
    <w:name w:val="List Table 2 Accent 313"/>
    <w:basedOn w:val="a7"/>
    <w:uiPriority w:val="47"/>
    <w:rsid w:val="006603B3"/>
    <w:pPr>
      <w:spacing w:after="0" w:line="240" w:lineRule="auto"/>
    </w:pPr>
    <w:rPr>
      <w:rFonts w:eastAsia="SimSun" w:cs="Times New Roman"/>
    </w:rPr>
    <w:tblPr>
      <w:tblStyleRowBandSize w:val="1"/>
      <w:tblStyleColBandSize w:val="1"/>
      <w:tblBorders>
        <w:top w:val="single" w:sz="4" w:space="0" w:color="C2D69B"/>
        <w:bottom w:val="single" w:sz="4" w:space="0" w:color="C2D69B"/>
        <w:insideH w:val="single" w:sz="4" w:space="0" w:color="C2D69B"/>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AF1DD"/>
      </w:tcPr>
    </w:tblStylePr>
    <w:tblStylePr w:type="band1Horz">
      <w:rPr>
        <w:rFonts w:cs="Times New Roman"/>
      </w:rPr>
      <w:tblPr/>
      <w:tcPr>
        <w:shd w:val="clear" w:color="auto" w:fill="EAF1DD"/>
      </w:tcPr>
    </w:tblStylePr>
  </w:style>
  <w:style w:type="table" w:customStyle="1" w:styleId="ListTable2Accent413">
    <w:name w:val="List Table 2 Accent 413"/>
    <w:basedOn w:val="a7"/>
    <w:uiPriority w:val="47"/>
    <w:rsid w:val="006603B3"/>
    <w:pPr>
      <w:spacing w:after="0" w:line="240" w:lineRule="auto"/>
    </w:pPr>
    <w:rPr>
      <w:rFonts w:eastAsia="SimSun" w:cs="Times New Roman"/>
    </w:rPr>
    <w:tblPr>
      <w:tblStyleRowBandSize w:val="1"/>
      <w:tblStyleColBandSize w:val="1"/>
      <w:tblBorders>
        <w:top w:val="single" w:sz="4" w:space="0" w:color="B2A1C7"/>
        <w:bottom w:val="single" w:sz="4" w:space="0" w:color="B2A1C7"/>
        <w:insideH w:val="single" w:sz="4" w:space="0" w:color="B2A1C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DFEC"/>
      </w:tcPr>
    </w:tblStylePr>
    <w:tblStylePr w:type="band1Horz">
      <w:rPr>
        <w:rFonts w:cs="Times New Roman"/>
      </w:rPr>
      <w:tblPr/>
      <w:tcPr>
        <w:shd w:val="clear" w:color="auto" w:fill="E5DFEC"/>
      </w:tcPr>
    </w:tblStylePr>
  </w:style>
  <w:style w:type="table" w:customStyle="1" w:styleId="ListTable2Accent513">
    <w:name w:val="List Table 2 Accent 513"/>
    <w:basedOn w:val="a7"/>
    <w:uiPriority w:val="47"/>
    <w:rsid w:val="006603B3"/>
    <w:pPr>
      <w:spacing w:after="0" w:line="240" w:lineRule="auto"/>
    </w:pPr>
    <w:rPr>
      <w:rFonts w:eastAsia="SimSun" w:cs="Times New Roman"/>
    </w:rPr>
    <w:tblPr>
      <w:tblStyleRowBandSize w:val="1"/>
      <w:tblStyleColBandSize w:val="1"/>
      <w:tblBorders>
        <w:top w:val="single" w:sz="4" w:space="0" w:color="92CDDC"/>
        <w:bottom w:val="single" w:sz="4" w:space="0" w:color="92CDDC"/>
        <w:insideH w:val="single" w:sz="4" w:space="0" w:color="92CDDC"/>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AEEF3"/>
      </w:tcPr>
    </w:tblStylePr>
    <w:tblStylePr w:type="band1Horz">
      <w:rPr>
        <w:rFonts w:cs="Times New Roman"/>
      </w:rPr>
      <w:tblPr/>
      <w:tcPr>
        <w:shd w:val="clear" w:color="auto" w:fill="DAEEF3"/>
      </w:tcPr>
    </w:tblStylePr>
  </w:style>
  <w:style w:type="table" w:customStyle="1" w:styleId="ListTable2Accent113">
    <w:name w:val="List Table 2 Accent 113"/>
    <w:basedOn w:val="a7"/>
    <w:uiPriority w:val="47"/>
    <w:rsid w:val="006603B3"/>
    <w:pPr>
      <w:spacing w:after="0" w:line="240" w:lineRule="auto"/>
    </w:pPr>
    <w:rPr>
      <w:rFonts w:eastAsia="SimSun" w:cs="Times New Roman"/>
    </w:rPr>
    <w:tblPr>
      <w:tblStyleRowBandSize w:val="1"/>
      <w:tblStyleColBandSize w:val="1"/>
      <w:tblBorders>
        <w:top w:val="single" w:sz="4" w:space="0" w:color="95B3D7"/>
        <w:bottom w:val="single" w:sz="4" w:space="0" w:color="95B3D7"/>
        <w:insideH w:val="single" w:sz="4" w:space="0" w:color="95B3D7"/>
      </w:tblBorders>
    </w:tblPr>
    <w:tblStylePr w:type="firstRow">
      <w:rPr>
        <w:rFonts w:cs="Times New Roman"/>
        <w:b/>
        <w:bCs/>
      </w:rPr>
    </w:tblStylePr>
    <w:tblStylePr w:type="lastRow">
      <w:rPr>
        <w:rFonts w:cs="Times New Roman"/>
        <w:b/>
        <w:bCs/>
      </w:r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BE5F1"/>
      </w:tcPr>
    </w:tblStylePr>
    <w:tblStylePr w:type="band1Horz">
      <w:rPr>
        <w:rFonts w:cs="Times New Roman"/>
      </w:rPr>
      <w:tblPr/>
      <w:tcPr>
        <w:shd w:val="clear" w:color="auto" w:fill="DBE5F1"/>
      </w:tcPr>
    </w:tblStylePr>
  </w:style>
  <w:style w:type="table" w:customStyle="1" w:styleId="1023">
    <w:name w:val="Сетка таблицы1023"/>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0">
    <w:name w:val="Сетка таблицы1413"/>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7"/>
    <w:next w:val="aff1"/>
    <w:uiPriority w:val="59"/>
    <w:rsid w:val="006603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ПЕ_Таблица25"/>
    <w:basedOn w:val="a7"/>
    <w:next w:val="aff1"/>
    <w:uiPriority w:val="59"/>
    <w:rsid w:val="006603B3"/>
    <w:pPr>
      <w:spacing w:after="0" w:line="240" w:lineRule="auto"/>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F7457-FA1D-460E-9621-3A3DCEA87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1085</Words>
  <Characters>6189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111</cp:lastModifiedBy>
  <cp:revision>7</cp:revision>
  <dcterms:created xsi:type="dcterms:W3CDTF">2022-03-16T12:02:00Z</dcterms:created>
  <dcterms:modified xsi:type="dcterms:W3CDTF">2022-03-17T14:54:00Z</dcterms:modified>
</cp:coreProperties>
</file>