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CE" w:rsidRDefault="00372D8F">
      <w:pPr>
        <w:rPr>
          <w:sz w:val="2"/>
          <w:szCs w:val="2"/>
        </w:rPr>
        <w:sectPr w:rsidR="00FC03CE" w:rsidSect="00097DC2">
          <w:type w:val="continuous"/>
          <w:pgSz w:w="11905" w:h="16837"/>
          <w:pgMar w:top="851" w:right="851" w:bottom="851" w:left="1418" w:header="0" w:footer="6" w:gutter="0"/>
          <w:cols w:space="720"/>
          <w:noEndnote/>
          <w:docGrid w:linePitch="360"/>
        </w:sectPr>
      </w:pPr>
      <w:r>
        <w:rPr>
          <w:noProof/>
          <w:sz w:val="2"/>
          <w:szCs w:val="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-788783</wp:posOffset>
            </wp:positionH>
            <wp:positionV relativeFrom="paragraph">
              <wp:posOffset>-447788</wp:posOffset>
            </wp:positionV>
            <wp:extent cx="7461230" cy="10266745"/>
            <wp:effectExtent l="19050" t="0" r="6370" b="0"/>
            <wp:wrapNone/>
            <wp:docPr id="1" name="Рисунок 1" descr="C:\Users\1\Pictures\2019-11-26 Скан\Скан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11-26 Скан\Скан 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0866" cy="1026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372D8F" w:rsidRDefault="00372D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</w:p>
    <w:p w:rsidR="00097DC2" w:rsidRPr="00B1143F" w:rsidRDefault="00097DC2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lastRenderedPageBreak/>
        <w:t>Зачисление в школу оформляется распорядительным актом в течение 7 рабочих дней после приема документов.</w:t>
      </w:r>
    </w:p>
    <w:p w:rsidR="00097DC2" w:rsidRPr="00B1143F" w:rsidRDefault="00097DC2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97DC2" w:rsidRPr="00B1143F" w:rsidRDefault="00097DC2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t>2.5. Школа с целью проведения организованного проведения приема в первый класс размещает на информационном стенде, на официальном сайте в сети «Интернет» информацию о: наличии свободных мест для приема детей, не проживающих на закрепленной территории, не позднее 1 июля текущего года.</w:t>
      </w:r>
    </w:p>
    <w:p w:rsidR="00FC03CE" w:rsidRPr="00B1143F" w:rsidRDefault="00097DC2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t xml:space="preserve">2.6. </w:t>
      </w:r>
      <w:r w:rsidR="000167CE" w:rsidRPr="00B1143F">
        <w:rPr>
          <w:color w:val="404040" w:themeColor="text1" w:themeTint="BF"/>
          <w:sz w:val="24"/>
          <w:szCs w:val="24"/>
        </w:rPr>
        <w:t xml:space="preserve">Количество классов и их наполняемость устанавливаются </w:t>
      </w:r>
      <w:r w:rsidRPr="00B1143F">
        <w:rPr>
          <w:color w:val="404040" w:themeColor="text1" w:themeTint="BF"/>
          <w:sz w:val="24"/>
          <w:szCs w:val="24"/>
        </w:rPr>
        <w:t>школой</w:t>
      </w:r>
      <w:r w:rsidR="000167CE" w:rsidRPr="00B1143F">
        <w:rPr>
          <w:color w:val="404040" w:themeColor="text1" w:themeTint="BF"/>
          <w:sz w:val="24"/>
          <w:szCs w:val="24"/>
        </w:rPr>
        <w:t xml:space="preserve"> по согласованию с Учредителем.</w:t>
      </w:r>
    </w:p>
    <w:p w:rsidR="00DC57AF" w:rsidRPr="00B1143F" w:rsidRDefault="00DC57AF" w:rsidP="00B1143F">
      <w:pPr>
        <w:tabs>
          <w:tab w:val="left" w:pos="540"/>
        </w:tabs>
        <w:ind w:firstLine="426"/>
        <w:jc w:val="both"/>
        <w:rPr>
          <w:rFonts w:ascii="Times New Roman" w:hAnsi="Times New Roman" w:cs="Times New Roman"/>
          <w:color w:val="404040" w:themeColor="text1" w:themeTint="BF"/>
        </w:rPr>
      </w:pPr>
      <w:r w:rsidRPr="00B1143F">
        <w:rPr>
          <w:rFonts w:ascii="Times New Roman" w:hAnsi="Times New Roman" w:cs="Times New Roman"/>
          <w:color w:val="404040" w:themeColor="text1" w:themeTint="BF"/>
        </w:rPr>
        <w:t>2.7. Прием граждан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DC57AF" w:rsidRPr="00B1143F" w:rsidRDefault="00DC57AF" w:rsidP="00B1143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color w:val="404040" w:themeColor="text1" w:themeTint="BF"/>
        </w:rPr>
      </w:pPr>
      <w:r w:rsidRPr="00B1143F">
        <w:rPr>
          <w:rFonts w:ascii="Times New Roman" w:hAnsi="Times New Roman" w:cs="Times New Roman"/>
          <w:color w:val="404040" w:themeColor="text1" w:themeTint="BF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C57AF" w:rsidRPr="00B1143F" w:rsidRDefault="00DC57AF" w:rsidP="00B1143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color w:val="404040" w:themeColor="text1" w:themeTint="BF"/>
        </w:rPr>
      </w:pPr>
      <w:r w:rsidRPr="00B1143F">
        <w:rPr>
          <w:rFonts w:ascii="Times New Roman" w:hAnsi="Times New Roman" w:cs="Times New Roman"/>
          <w:color w:val="404040" w:themeColor="text1" w:themeTint="BF"/>
        </w:rPr>
        <w:t>В заявлении родителями (законными представителями)  ребенка указываются следующие сведения:</w:t>
      </w:r>
    </w:p>
    <w:p w:rsidR="00DC57AF" w:rsidRPr="00B1143F" w:rsidRDefault="00DC57AF" w:rsidP="00B1143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color w:val="404040" w:themeColor="text1" w:themeTint="BF"/>
        </w:rPr>
      </w:pPr>
      <w:r w:rsidRPr="00B1143F">
        <w:rPr>
          <w:rFonts w:ascii="Times New Roman" w:hAnsi="Times New Roman" w:cs="Times New Roman"/>
          <w:color w:val="404040" w:themeColor="text1" w:themeTint="BF"/>
        </w:rPr>
        <w:t>- фамилия, имя, отчество (последнее - при наличии) ребенка;</w:t>
      </w:r>
    </w:p>
    <w:p w:rsidR="00DC57AF" w:rsidRPr="00B1143F" w:rsidRDefault="00DC57AF" w:rsidP="00B1143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color w:val="404040" w:themeColor="text1" w:themeTint="BF"/>
        </w:rPr>
      </w:pPr>
      <w:r w:rsidRPr="00B1143F">
        <w:rPr>
          <w:rFonts w:ascii="Times New Roman" w:hAnsi="Times New Roman" w:cs="Times New Roman"/>
          <w:color w:val="404040" w:themeColor="text1" w:themeTint="BF"/>
        </w:rPr>
        <w:t>- дата и место рождения ребенка;</w:t>
      </w:r>
    </w:p>
    <w:p w:rsidR="00DC57AF" w:rsidRPr="00B1143F" w:rsidRDefault="00DC57AF" w:rsidP="00B1143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color w:val="404040" w:themeColor="text1" w:themeTint="BF"/>
        </w:rPr>
      </w:pPr>
      <w:r w:rsidRPr="00B1143F">
        <w:rPr>
          <w:rFonts w:ascii="Times New Roman" w:hAnsi="Times New Roman" w:cs="Times New Roman"/>
          <w:color w:val="404040" w:themeColor="text1" w:themeTint="BF"/>
        </w:rPr>
        <w:t>- фамилия, имя, отчество (последнее – при наличии) родителей (законных представителей) ребенка;</w:t>
      </w:r>
    </w:p>
    <w:p w:rsidR="00DC57AF" w:rsidRPr="00B1143F" w:rsidRDefault="00DC57AF" w:rsidP="00B1143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color w:val="404040" w:themeColor="text1" w:themeTint="BF"/>
        </w:rPr>
      </w:pPr>
      <w:r w:rsidRPr="00B1143F">
        <w:rPr>
          <w:rFonts w:ascii="Times New Roman" w:hAnsi="Times New Roman" w:cs="Times New Roman"/>
          <w:color w:val="404040" w:themeColor="text1" w:themeTint="BF"/>
        </w:rPr>
        <w:t>- адрес места жительства ребенка, его родителей (законных представителей);</w:t>
      </w:r>
    </w:p>
    <w:p w:rsidR="00DC57AF" w:rsidRPr="00B1143F" w:rsidRDefault="00DC57AF" w:rsidP="00B1143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color w:val="404040" w:themeColor="text1" w:themeTint="BF"/>
        </w:rPr>
      </w:pPr>
      <w:r w:rsidRPr="00B1143F">
        <w:rPr>
          <w:rFonts w:ascii="Times New Roman" w:hAnsi="Times New Roman" w:cs="Times New Roman"/>
          <w:color w:val="404040" w:themeColor="text1" w:themeTint="BF"/>
        </w:rPr>
        <w:t>- контактных телефонов родителей (законных представителей) ребенка.</w:t>
      </w:r>
    </w:p>
    <w:p w:rsidR="00DC57AF" w:rsidRPr="00B1143F" w:rsidRDefault="00DC57AF" w:rsidP="00B1143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color w:val="404040" w:themeColor="text1" w:themeTint="BF"/>
        </w:rPr>
      </w:pPr>
      <w:r w:rsidRPr="00B1143F">
        <w:rPr>
          <w:rFonts w:ascii="Times New Roman" w:hAnsi="Times New Roman" w:cs="Times New Roman"/>
          <w:color w:val="404040" w:themeColor="text1" w:themeTint="BF"/>
        </w:rPr>
        <w:t>Примерная форма заявления размещается на информационном стенде и (или) на официальном сайте Учреждения в сети «Интернет».</w:t>
      </w:r>
    </w:p>
    <w:p w:rsidR="00DC57AF" w:rsidRPr="00B1143F" w:rsidRDefault="00DC57AF" w:rsidP="00B1143F">
      <w:pPr>
        <w:pStyle w:val="ConsPlusNormal"/>
        <w:ind w:firstLine="54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B1143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DC57AF" w:rsidRPr="00B1143F" w:rsidRDefault="00DC57AF" w:rsidP="00B1143F">
      <w:pPr>
        <w:pStyle w:val="ConsPlusNormal"/>
        <w:ind w:firstLine="54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B1143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DC57AF" w:rsidRPr="00B1143F" w:rsidRDefault="00DC57AF" w:rsidP="00B1143F">
      <w:pPr>
        <w:pStyle w:val="ConsPlusNormal"/>
        <w:ind w:firstLine="54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B1143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Родители (законные представители) детей, являющихся иностранными 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подтверждающего право заявителя на пребывание в Российской Федерации.</w:t>
      </w:r>
    </w:p>
    <w:p w:rsidR="00DC57AF" w:rsidRPr="00B1143F" w:rsidRDefault="00DC57AF" w:rsidP="00B1143F">
      <w:pPr>
        <w:pStyle w:val="ConsPlusNormal"/>
        <w:ind w:firstLine="54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B1143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C57AF" w:rsidRPr="00B1143F" w:rsidRDefault="00DC57AF" w:rsidP="00B1143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color w:val="404040" w:themeColor="text1" w:themeTint="BF"/>
        </w:rPr>
      </w:pPr>
      <w:r w:rsidRPr="00B1143F">
        <w:rPr>
          <w:rFonts w:ascii="Times New Roman" w:hAnsi="Times New Roman" w:cs="Times New Roman"/>
          <w:color w:val="404040" w:themeColor="text1" w:themeTint="BF"/>
        </w:rPr>
        <w:t>Копии предъявляемых при приеме документов хранятся в Учреждении на время обучения ребенка.</w:t>
      </w:r>
    </w:p>
    <w:p w:rsidR="00DC57AF" w:rsidRPr="00B1143F" w:rsidRDefault="00DC57AF" w:rsidP="00B1143F">
      <w:pPr>
        <w:pStyle w:val="27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cs="Times New Roman"/>
          <w:color w:val="404040" w:themeColor="text1" w:themeTint="BF"/>
          <w:sz w:val="24"/>
          <w:szCs w:val="24"/>
        </w:rPr>
      </w:pPr>
      <w:r w:rsidRPr="00B1143F">
        <w:rPr>
          <w:rFonts w:cs="Times New Roman"/>
          <w:color w:val="404040" w:themeColor="text1" w:themeTint="BF"/>
          <w:sz w:val="24"/>
          <w:szCs w:val="24"/>
        </w:rPr>
        <w:t>При приеме для получения среднего общего образования представляется аттестат об основном общем образовании установленного образца.</w:t>
      </w:r>
    </w:p>
    <w:p w:rsidR="00DC57AF" w:rsidRPr="00B1143F" w:rsidRDefault="00DC57AF" w:rsidP="00B1143F">
      <w:pPr>
        <w:pStyle w:val="27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cs="Times New Roman"/>
          <w:color w:val="404040" w:themeColor="text1" w:themeTint="BF"/>
          <w:sz w:val="24"/>
          <w:szCs w:val="24"/>
          <w:lang w:eastAsia="ru-RU"/>
        </w:rPr>
      </w:pPr>
      <w:r w:rsidRPr="00B1143F">
        <w:rPr>
          <w:rFonts w:cs="Times New Roman"/>
          <w:color w:val="404040" w:themeColor="text1" w:themeTint="BF"/>
          <w:sz w:val="24"/>
          <w:szCs w:val="24"/>
          <w:lang w:eastAsia="ru-RU"/>
        </w:rPr>
        <w:t>2.8. 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документами,регламентирующими организацию и осуществление образовательной деятельности, права и обязанности обучающихся.</w:t>
      </w:r>
    </w:p>
    <w:p w:rsidR="00DC57AF" w:rsidRPr="00B1143F" w:rsidRDefault="00DC57AF" w:rsidP="00B1143F">
      <w:pPr>
        <w:pStyle w:val="27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cs="Times New Roman"/>
          <w:color w:val="404040" w:themeColor="text1" w:themeTint="BF"/>
          <w:sz w:val="24"/>
          <w:szCs w:val="24"/>
          <w:lang w:eastAsia="ru-RU"/>
        </w:rPr>
      </w:pPr>
      <w:r w:rsidRPr="00B1143F">
        <w:rPr>
          <w:rFonts w:cs="Times New Roman"/>
          <w:color w:val="404040" w:themeColor="text1" w:themeTint="BF"/>
          <w:sz w:val="24"/>
          <w:szCs w:val="24"/>
          <w:lang w:eastAsia="ru-RU"/>
        </w:rPr>
        <w:lastRenderedPageBreak/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DC57AF" w:rsidRPr="00B1143F" w:rsidRDefault="00DC57AF" w:rsidP="00B1143F">
      <w:pPr>
        <w:pStyle w:val="27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cs="Times New Roman"/>
          <w:color w:val="404040" w:themeColor="text1" w:themeTint="BF"/>
          <w:sz w:val="24"/>
          <w:szCs w:val="24"/>
        </w:rPr>
      </w:pPr>
      <w:r w:rsidRPr="00B1143F">
        <w:rPr>
          <w:rFonts w:cs="Times New Roman"/>
          <w:color w:val="404040" w:themeColor="text1" w:themeTint="BF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B01400" w:rsidRPr="00B1143F" w:rsidRDefault="00B01400" w:rsidP="00B1143F">
      <w:pPr>
        <w:pStyle w:val="11"/>
        <w:shd w:val="clear" w:color="auto" w:fill="auto"/>
        <w:tabs>
          <w:tab w:val="left" w:pos="1144"/>
        </w:tabs>
        <w:spacing w:line="240" w:lineRule="auto"/>
        <w:ind w:right="20"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t>2.9. Родители (законные представители) детей имеют право по своему усмотрению предоставлять другие документы.</w:t>
      </w:r>
    </w:p>
    <w:p w:rsidR="00B01400" w:rsidRPr="00B1143F" w:rsidRDefault="00B01400" w:rsidP="00B1143F">
      <w:pPr>
        <w:pStyle w:val="27"/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rFonts w:cs="Times New Roman"/>
          <w:color w:val="404040" w:themeColor="text1" w:themeTint="BF"/>
          <w:sz w:val="24"/>
          <w:szCs w:val="24"/>
        </w:rPr>
      </w:pPr>
      <w:r w:rsidRPr="00B1143F">
        <w:rPr>
          <w:rFonts w:cs="Times New Roman"/>
          <w:color w:val="404040" w:themeColor="text1" w:themeTint="BF"/>
          <w:sz w:val="24"/>
          <w:szCs w:val="24"/>
        </w:rPr>
        <w:t>2.10.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FC03CE" w:rsidRPr="00B1143F" w:rsidRDefault="00097DC2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t>2.</w:t>
      </w:r>
      <w:r w:rsidR="00B01400" w:rsidRPr="00B1143F">
        <w:rPr>
          <w:color w:val="404040" w:themeColor="text1" w:themeTint="BF"/>
          <w:sz w:val="24"/>
          <w:szCs w:val="24"/>
        </w:rPr>
        <w:t>11</w:t>
      </w:r>
      <w:r w:rsidRPr="00B1143F">
        <w:rPr>
          <w:color w:val="404040" w:themeColor="text1" w:themeTint="BF"/>
          <w:sz w:val="24"/>
          <w:szCs w:val="24"/>
        </w:rPr>
        <w:t xml:space="preserve">. </w:t>
      </w:r>
      <w:r w:rsidR="000167CE" w:rsidRPr="00B1143F">
        <w:rPr>
          <w:color w:val="404040" w:themeColor="text1" w:themeTint="BF"/>
          <w:sz w:val="24"/>
          <w:szCs w:val="24"/>
        </w:rPr>
        <w:t>П</w:t>
      </w:r>
      <w:r w:rsidR="00B01400" w:rsidRPr="00B1143F">
        <w:rPr>
          <w:color w:val="404040" w:themeColor="text1" w:themeTint="BF"/>
          <w:sz w:val="24"/>
          <w:szCs w:val="24"/>
        </w:rPr>
        <w:t>ри</w:t>
      </w:r>
      <w:r w:rsidR="000167CE" w:rsidRPr="00B1143F">
        <w:rPr>
          <w:color w:val="404040" w:themeColor="text1" w:themeTint="BF"/>
          <w:sz w:val="24"/>
          <w:szCs w:val="24"/>
        </w:rPr>
        <w:t xml:space="preserve"> подач</w:t>
      </w:r>
      <w:r w:rsidR="00962B37" w:rsidRPr="00B1143F">
        <w:rPr>
          <w:color w:val="404040" w:themeColor="text1" w:themeTint="BF"/>
          <w:sz w:val="24"/>
          <w:szCs w:val="24"/>
        </w:rPr>
        <w:t>е</w:t>
      </w:r>
      <w:r w:rsidR="000167CE" w:rsidRPr="00B1143F">
        <w:rPr>
          <w:color w:val="404040" w:themeColor="text1" w:themeTint="BF"/>
          <w:sz w:val="24"/>
          <w:szCs w:val="24"/>
        </w:rPr>
        <w:t xml:space="preserve"> заявления родители (законные представители) знакомятся с Уставом </w:t>
      </w:r>
      <w:r w:rsidR="00B01400" w:rsidRPr="00B1143F">
        <w:rPr>
          <w:color w:val="404040" w:themeColor="text1" w:themeTint="BF"/>
          <w:sz w:val="24"/>
          <w:szCs w:val="24"/>
        </w:rPr>
        <w:t>школы</w:t>
      </w:r>
      <w:r w:rsidR="000167CE" w:rsidRPr="00B1143F">
        <w:rPr>
          <w:color w:val="404040" w:themeColor="text1" w:themeTint="BF"/>
          <w:sz w:val="24"/>
          <w:szCs w:val="24"/>
        </w:rPr>
        <w:t>, нормативными правовыми документами, лицензией на право ведения образовательной деятельности, свидетельством о государственной аккредитации,</w:t>
      </w:r>
      <w:r w:rsidR="000167CE" w:rsidRPr="00B1143F">
        <w:rPr>
          <w:color w:val="404040" w:themeColor="text1" w:themeTint="BF"/>
          <w:sz w:val="24"/>
          <w:szCs w:val="24"/>
        </w:rPr>
        <w:tab/>
        <w:t xml:space="preserve">другими документами, регламентирующими осуществление образовательного процесса в </w:t>
      </w:r>
      <w:r w:rsidR="00B01400" w:rsidRPr="00B1143F">
        <w:rPr>
          <w:color w:val="404040" w:themeColor="text1" w:themeTint="BF"/>
          <w:sz w:val="24"/>
          <w:szCs w:val="24"/>
        </w:rPr>
        <w:t>школе</w:t>
      </w:r>
      <w:r w:rsidR="000167CE" w:rsidRPr="00B1143F">
        <w:rPr>
          <w:color w:val="404040" w:themeColor="text1" w:themeTint="BF"/>
          <w:sz w:val="24"/>
          <w:szCs w:val="24"/>
        </w:rPr>
        <w:t>.</w:t>
      </w:r>
    </w:p>
    <w:p w:rsidR="00B01400" w:rsidRPr="00B1143F" w:rsidRDefault="00B01400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t>Факт ознакомления родителей (законных представителей) ребенка с Уставом школы, нормативными правовыми документами, лицензией на право ведения образовательной деятельности, свидетельством о государственной аккредитации фиксируется в заявлении о приеме и заверяется личной подписью родителей (законных представителей) ребенка.</w:t>
      </w:r>
    </w:p>
    <w:p w:rsidR="00B01400" w:rsidRPr="00B1143F" w:rsidRDefault="00B01400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t>Подписью родителей (законных представителей ребенка) фиксируется также согласие на обработку их персональных данных и персональных</w:t>
      </w:r>
      <w:r w:rsidR="009324E4" w:rsidRPr="00B1143F">
        <w:rPr>
          <w:color w:val="404040" w:themeColor="text1" w:themeTint="BF"/>
          <w:sz w:val="24"/>
          <w:szCs w:val="24"/>
        </w:rPr>
        <w:t xml:space="preserve"> данных ребенка в порядке, установленном законодательством Российской Федерации.</w:t>
      </w:r>
    </w:p>
    <w:p w:rsidR="00FC03CE" w:rsidRPr="00B1143F" w:rsidRDefault="009324E4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t>2.12. Р</w:t>
      </w:r>
      <w:r w:rsidR="000167CE" w:rsidRPr="00B1143F">
        <w:rPr>
          <w:color w:val="404040" w:themeColor="text1" w:themeTint="BF"/>
          <w:sz w:val="24"/>
          <w:szCs w:val="24"/>
        </w:rPr>
        <w:t xml:space="preserve">одители (законные представители) </w:t>
      </w:r>
      <w:r w:rsidRPr="00B1143F">
        <w:rPr>
          <w:color w:val="404040" w:themeColor="text1" w:themeTint="BF"/>
          <w:sz w:val="24"/>
          <w:szCs w:val="24"/>
        </w:rPr>
        <w:t xml:space="preserve">детей </w:t>
      </w:r>
      <w:r w:rsidR="000167CE" w:rsidRPr="00B1143F">
        <w:rPr>
          <w:color w:val="404040" w:themeColor="text1" w:themeTint="BF"/>
          <w:sz w:val="24"/>
          <w:szCs w:val="24"/>
        </w:rPr>
        <w:t>имеют право ознакомиться с содержанием образовательных программ и других документов, регламентирующих организацию образовательного процесса.</w:t>
      </w:r>
    </w:p>
    <w:p w:rsidR="00FC03CE" w:rsidRPr="00B1143F" w:rsidRDefault="009324E4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t>2.13. Документы, представленны</w:t>
      </w:r>
      <w:r w:rsidR="00962B37" w:rsidRPr="00B1143F">
        <w:rPr>
          <w:color w:val="404040" w:themeColor="text1" w:themeTint="BF"/>
          <w:sz w:val="24"/>
          <w:szCs w:val="24"/>
        </w:rPr>
        <w:t>е</w:t>
      </w:r>
      <w:r w:rsidRPr="00B1143F">
        <w:rPr>
          <w:color w:val="404040" w:themeColor="text1" w:themeTint="BF"/>
          <w:sz w:val="24"/>
          <w:szCs w:val="24"/>
        </w:rPr>
        <w:t xml:space="preserve"> родителями (законными представителями) детей </w:t>
      </w:r>
      <w:r w:rsidR="000167CE" w:rsidRPr="00B1143F">
        <w:rPr>
          <w:color w:val="404040" w:themeColor="text1" w:themeTint="BF"/>
          <w:sz w:val="24"/>
          <w:szCs w:val="24"/>
        </w:rPr>
        <w:t xml:space="preserve"> регистриру</w:t>
      </w:r>
      <w:r w:rsidRPr="00B1143F">
        <w:rPr>
          <w:color w:val="404040" w:themeColor="text1" w:themeTint="BF"/>
          <w:sz w:val="24"/>
          <w:szCs w:val="24"/>
        </w:rPr>
        <w:t>ю</w:t>
      </w:r>
      <w:r w:rsidR="000167CE" w:rsidRPr="00B1143F">
        <w:rPr>
          <w:color w:val="404040" w:themeColor="text1" w:themeTint="BF"/>
          <w:sz w:val="24"/>
          <w:szCs w:val="24"/>
        </w:rPr>
        <w:t>тся в журнале приема заявлений.</w:t>
      </w:r>
      <w:r w:rsidRPr="00B1143F">
        <w:rPr>
          <w:color w:val="404040" w:themeColor="text1" w:themeTint="BF"/>
          <w:sz w:val="24"/>
          <w:szCs w:val="24"/>
        </w:rPr>
        <w:t xml:space="preserve">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 о перечне представленных документов. Расписка заверяется подписью должностного лица школы, ответственного за прием документов и печатью школы.</w:t>
      </w:r>
    </w:p>
    <w:p w:rsidR="00460B8F" w:rsidRPr="00B1143F" w:rsidRDefault="00460B8F" w:rsidP="00B1143F">
      <w:pPr>
        <w:pStyle w:val="11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t>2.14.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460B8F" w:rsidRPr="00B1143F" w:rsidRDefault="00460B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t>2.15.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9324E4" w:rsidRPr="00B1143F" w:rsidRDefault="00460B8F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t>2.16</w:t>
      </w:r>
      <w:r w:rsidR="009324E4" w:rsidRPr="00B1143F">
        <w:rPr>
          <w:color w:val="404040" w:themeColor="text1" w:themeTint="BF"/>
          <w:sz w:val="24"/>
          <w:szCs w:val="24"/>
        </w:rPr>
        <w:t>. Распорядительные акты школы о приеме детей на обучение размещаются на информационном стенде в день их издания.</w:t>
      </w:r>
    </w:p>
    <w:p w:rsidR="009324E4" w:rsidRPr="00B1143F" w:rsidRDefault="009324E4" w:rsidP="00B1143F">
      <w:pPr>
        <w:pStyle w:val="11"/>
        <w:shd w:val="clear" w:color="auto" w:fill="auto"/>
        <w:tabs>
          <w:tab w:val="left" w:pos="813"/>
        </w:tabs>
        <w:spacing w:line="240" w:lineRule="auto"/>
        <w:ind w:firstLine="426"/>
        <w:rPr>
          <w:color w:val="404040" w:themeColor="text1" w:themeTint="BF"/>
          <w:sz w:val="24"/>
          <w:szCs w:val="24"/>
        </w:rPr>
      </w:pPr>
      <w:r w:rsidRPr="00B1143F">
        <w:rPr>
          <w:color w:val="404040" w:themeColor="text1" w:themeTint="BF"/>
          <w:sz w:val="24"/>
          <w:szCs w:val="24"/>
        </w:rPr>
        <w:t>2.1</w:t>
      </w:r>
      <w:r w:rsidR="00460B8F" w:rsidRPr="00B1143F">
        <w:rPr>
          <w:color w:val="404040" w:themeColor="text1" w:themeTint="BF"/>
          <w:sz w:val="24"/>
          <w:szCs w:val="24"/>
        </w:rPr>
        <w:t>7</w:t>
      </w:r>
      <w:r w:rsidRPr="00B1143F">
        <w:rPr>
          <w:color w:val="404040" w:themeColor="text1" w:themeTint="BF"/>
          <w:sz w:val="24"/>
          <w:szCs w:val="24"/>
        </w:rPr>
        <w:t>. На каждого ребенка, зачисленного в школу, заводится личное дело, в котором хранятся все сданные документы.</w:t>
      </w:r>
    </w:p>
    <w:sectPr w:rsidR="009324E4" w:rsidRPr="00B1143F" w:rsidSect="00097DC2">
      <w:type w:val="continuous"/>
      <w:pgSz w:w="11905" w:h="16837"/>
      <w:pgMar w:top="851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FA8" w:rsidRDefault="00550FA8">
      <w:r>
        <w:separator/>
      </w:r>
    </w:p>
  </w:endnote>
  <w:endnote w:type="continuationSeparator" w:id="1">
    <w:p w:rsidR="00550FA8" w:rsidRDefault="00550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FA8" w:rsidRDefault="00550FA8"/>
  </w:footnote>
  <w:footnote w:type="continuationSeparator" w:id="1">
    <w:p w:rsidR="00550FA8" w:rsidRDefault="00550FA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7A3C"/>
    <w:multiLevelType w:val="multilevel"/>
    <w:tmpl w:val="6812D6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1A0B56"/>
    <w:multiLevelType w:val="multilevel"/>
    <w:tmpl w:val="05C0F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C03CE"/>
    <w:rsid w:val="000167CE"/>
    <w:rsid w:val="00097DC2"/>
    <w:rsid w:val="000A1C14"/>
    <w:rsid w:val="0012394E"/>
    <w:rsid w:val="001E127B"/>
    <w:rsid w:val="00225942"/>
    <w:rsid w:val="00260715"/>
    <w:rsid w:val="00372D8F"/>
    <w:rsid w:val="00391ED1"/>
    <w:rsid w:val="00396E89"/>
    <w:rsid w:val="00421E2D"/>
    <w:rsid w:val="00460B8F"/>
    <w:rsid w:val="0050742E"/>
    <w:rsid w:val="00550FA8"/>
    <w:rsid w:val="00571989"/>
    <w:rsid w:val="005D4006"/>
    <w:rsid w:val="00715BF4"/>
    <w:rsid w:val="008E20C5"/>
    <w:rsid w:val="009324E4"/>
    <w:rsid w:val="00962B37"/>
    <w:rsid w:val="00A43747"/>
    <w:rsid w:val="00A859B7"/>
    <w:rsid w:val="00B01400"/>
    <w:rsid w:val="00B03B67"/>
    <w:rsid w:val="00B1143F"/>
    <w:rsid w:val="00BC28C7"/>
    <w:rsid w:val="00CC7F5C"/>
    <w:rsid w:val="00DC57AF"/>
    <w:rsid w:val="00E514C4"/>
    <w:rsid w:val="00E573AF"/>
    <w:rsid w:val="00F72D15"/>
    <w:rsid w:val="00FA79E8"/>
    <w:rsid w:val="00FC03CE"/>
    <w:rsid w:val="00FE0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73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73AF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E57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">
    <w:name w:val="Подпись к картинке (2)_"/>
    <w:basedOn w:val="a0"/>
    <w:link w:val="20"/>
    <w:rsid w:val="00E57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21">
    <w:name w:val="Подпись к картинке (2)"/>
    <w:basedOn w:val="2"/>
    <w:rsid w:val="00E57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22">
    <w:name w:val="Основной текст (2)_"/>
    <w:basedOn w:val="a0"/>
    <w:link w:val="23"/>
    <w:rsid w:val="00E57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"/>
    <w:basedOn w:val="22"/>
    <w:rsid w:val="00E57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">
    <w:name w:val="Основной текст (3)_"/>
    <w:basedOn w:val="a0"/>
    <w:link w:val="30"/>
    <w:rsid w:val="00E57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355pt">
    <w:name w:val="Основной текст (3) + 5.5 pt;Курсив"/>
    <w:basedOn w:val="3"/>
    <w:rsid w:val="00E573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31">
    <w:name w:val="Основной текст (3)"/>
    <w:basedOn w:val="3"/>
    <w:rsid w:val="00E57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">
    <w:name w:val="Основной текст (4)_"/>
    <w:basedOn w:val="a0"/>
    <w:link w:val="40"/>
    <w:rsid w:val="00E57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">
    <w:name w:val="Заголовок №1 (2)_"/>
    <w:basedOn w:val="a0"/>
    <w:link w:val="120"/>
    <w:rsid w:val="00E57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E57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5">
    <w:name w:val="Заголовок №2_"/>
    <w:basedOn w:val="a0"/>
    <w:link w:val="26"/>
    <w:rsid w:val="00E57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11"/>
    <w:rsid w:val="00E57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E573AF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Подпись к картинке (2)"/>
    <w:basedOn w:val="a"/>
    <w:link w:val="2"/>
    <w:rsid w:val="00E573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23">
    <w:name w:val="Основной текст (2)"/>
    <w:basedOn w:val="a"/>
    <w:link w:val="22"/>
    <w:rsid w:val="00E573AF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E573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E573AF"/>
    <w:pPr>
      <w:shd w:val="clear" w:color="auto" w:fill="FFFFFF"/>
      <w:spacing w:after="300" w:line="278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20">
    <w:name w:val="Заголовок №1 (2)"/>
    <w:basedOn w:val="a"/>
    <w:link w:val="12"/>
    <w:rsid w:val="00E573AF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E573AF"/>
    <w:pPr>
      <w:shd w:val="clear" w:color="auto" w:fill="FFFFFF"/>
      <w:spacing w:before="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Заголовок №2"/>
    <w:basedOn w:val="a"/>
    <w:link w:val="25"/>
    <w:rsid w:val="00E573AF"/>
    <w:pPr>
      <w:shd w:val="clear" w:color="auto" w:fill="FFFFFF"/>
      <w:spacing w:before="360" w:line="274" w:lineRule="exact"/>
      <w:ind w:firstLine="3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6"/>
    <w:rsid w:val="00E573A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">
    <w:name w:val="ConsPlusNormal"/>
    <w:rsid w:val="00FE0E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27">
    <w:name w:val="Основной текст2"/>
    <w:basedOn w:val="a"/>
    <w:rsid w:val="00FE0EC1"/>
    <w:pPr>
      <w:shd w:val="clear" w:color="auto" w:fill="FFFFFF"/>
      <w:spacing w:line="0" w:lineRule="atLeast"/>
      <w:ind w:hanging="2100"/>
    </w:pPr>
    <w:rPr>
      <w:rFonts w:ascii="Times New Roman" w:eastAsia="Times New Roman" w:hAnsi="Times New Roman" w:cstheme="minorBidi"/>
      <w:color w:val="auto"/>
      <w:sz w:val="23"/>
      <w:szCs w:val="23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60B8F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B8F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S4_Секретарь</dc:creator>
  <cp:lastModifiedBy>1</cp:lastModifiedBy>
  <cp:revision>15</cp:revision>
  <cp:lastPrinted>2019-11-19T08:51:00Z</cp:lastPrinted>
  <dcterms:created xsi:type="dcterms:W3CDTF">2013-12-11T09:41:00Z</dcterms:created>
  <dcterms:modified xsi:type="dcterms:W3CDTF">2019-11-26T09:46:00Z</dcterms:modified>
</cp:coreProperties>
</file>